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D62" w:rsidRDefault="00BC3D62" w:rsidP="00A25899">
      <w:pPr>
        <w:jc w:val="right"/>
        <w:rPr>
          <w:spacing w:val="50"/>
          <w:sz w:val="24"/>
          <w:szCs w:val="24"/>
          <w:lang w:val="bg-BG"/>
        </w:rPr>
      </w:pPr>
    </w:p>
    <w:p w:rsidR="00A25899" w:rsidRDefault="00A25899" w:rsidP="006054DE">
      <w:pPr>
        <w:jc w:val="center"/>
        <w:rPr>
          <w:caps/>
          <w:spacing w:val="50"/>
          <w:sz w:val="21"/>
          <w:szCs w:val="21"/>
          <w:lang w:val="bg-BG"/>
        </w:rPr>
      </w:pPr>
    </w:p>
    <w:p w:rsidR="00DF0655" w:rsidRPr="00243ABE" w:rsidRDefault="00DF0655" w:rsidP="00DF0655">
      <w:pPr>
        <w:rPr>
          <w:sz w:val="28"/>
          <w:szCs w:val="28"/>
          <w:lang w:val="bg-BG"/>
        </w:rPr>
      </w:pPr>
    </w:p>
    <w:p w:rsidR="00DF0655" w:rsidRPr="007A79BD" w:rsidRDefault="00675ECF" w:rsidP="00DF0655">
      <w:pPr>
        <w:ind w:left="567"/>
        <w:rPr>
          <w:szCs w:val="28"/>
          <w:u w:val="single"/>
          <w:lang w:val="bg-BG"/>
        </w:rPr>
      </w:pPr>
      <w:r w:rsidRPr="00675ECF">
        <w:rPr>
          <w:noProof/>
          <w:szCs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s1028" type="#_x0000_t75" style="position:absolute;left:0;text-align:left;margin-left:-19pt;margin-top:-2.8pt;width:68.25pt;height:59.7pt;z-index:1;visibility:visible">
            <v:imagedata r:id="rId6" o:title=""/>
          </v:shape>
        </w:pict>
      </w:r>
      <w:r w:rsidR="00DF0655">
        <w:rPr>
          <w:sz w:val="28"/>
          <w:szCs w:val="28"/>
          <w:lang w:val="bg-BG"/>
        </w:rPr>
        <w:t xml:space="preserve">                            </w:t>
      </w:r>
      <w:r w:rsidR="00DF0655" w:rsidRPr="00484840">
        <w:rPr>
          <w:sz w:val="28"/>
          <w:szCs w:val="28"/>
          <w:lang w:val="bg-BG"/>
        </w:rPr>
        <w:t>МИНИСТЕРСТВО НА ЗЕМЕДЕЛИЕТО</w:t>
      </w:r>
    </w:p>
    <w:p w:rsidR="00DF0655" w:rsidRDefault="00DF0655" w:rsidP="00DF0655">
      <w:pPr>
        <w:ind w:left="567"/>
        <w:jc w:val="center"/>
        <w:rPr>
          <w:b/>
          <w:sz w:val="32"/>
          <w:szCs w:val="28"/>
          <w:lang w:val="bg-BG"/>
        </w:rPr>
      </w:pPr>
      <w:r w:rsidRPr="007A79BD">
        <w:rPr>
          <w:b/>
          <w:sz w:val="32"/>
          <w:szCs w:val="28"/>
          <w:lang w:val="bg-BG"/>
        </w:rPr>
        <w:t>ЮГОИЗТОЧНО ДЪРЖАВНО ПРЕДПРИЯТИЕ</w:t>
      </w:r>
    </w:p>
    <w:p w:rsidR="00DF0655" w:rsidRDefault="00DF0655" w:rsidP="00DF0655">
      <w:pPr>
        <w:pBdr>
          <w:bottom w:val="single" w:sz="12" w:space="1" w:color="auto"/>
        </w:pBdr>
        <w:ind w:left="567"/>
        <w:jc w:val="center"/>
        <w:rPr>
          <w:b/>
          <w:color w:val="000000"/>
          <w:spacing w:val="20"/>
          <w:sz w:val="28"/>
          <w:szCs w:val="28"/>
          <w:lang w:val="bg-BG"/>
        </w:rPr>
      </w:pPr>
      <w:r w:rsidRPr="006864D6">
        <w:rPr>
          <w:b/>
          <w:color w:val="000000"/>
          <w:spacing w:val="20"/>
          <w:sz w:val="28"/>
          <w:szCs w:val="28"/>
          <w:lang w:val="bg-BG"/>
        </w:rPr>
        <w:t>ТП „ДЪРЖАВНО ГОРСКО СТОПАНСТВО – БУРГАС”</w:t>
      </w:r>
    </w:p>
    <w:p w:rsidR="00DF0655" w:rsidRPr="006864D6" w:rsidRDefault="00DF0655" w:rsidP="00DF0655">
      <w:pPr>
        <w:ind w:left="567"/>
        <w:jc w:val="center"/>
        <w:rPr>
          <w:color w:val="000000"/>
          <w:lang w:val="bg-BG"/>
        </w:rPr>
      </w:pPr>
      <w:r w:rsidRPr="006864D6">
        <w:rPr>
          <w:color w:val="000000"/>
          <w:lang w:val="bg-BG"/>
        </w:rPr>
        <w:t>Адрес: гр. Бургас, ПК 8000, ул. „Цар Иван Шишман” № 8, ет. 2, тел. +359 56 842 369,</w:t>
      </w:r>
    </w:p>
    <w:p w:rsidR="00DF0655" w:rsidRPr="006864D6" w:rsidRDefault="00DF0655" w:rsidP="00DF0655">
      <w:pPr>
        <w:ind w:left="567"/>
        <w:jc w:val="center"/>
        <w:rPr>
          <w:color w:val="000000"/>
          <w:lang w:val="bg-BG"/>
        </w:rPr>
      </w:pPr>
      <w:r w:rsidRPr="006864D6">
        <w:rPr>
          <w:color w:val="000000"/>
          <w:lang w:val="bg-BG"/>
        </w:rPr>
        <w:t xml:space="preserve">факс +359 56 842 577, </w:t>
      </w:r>
      <w:proofErr w:type="spellStart"/>
      <w:r w:rsidRPr="006864D6">
        <w:rPr>
          <w:color w:val="000000"/>
          <w:lang w:val="bg-BG"/>
        </w:rPr>
        <w:t>e-mail</w:t>
      </w:r>
      <w:proofErr w:type="spellEnd"/>
      <w:r w:rsidRPr="006864D6">
        <w:rPr>
          <w:color w:val="000000"/>
          <w:lang w:val="bg-BG"/>
        </w:rPr>
        <w:t>: dgsburgas@uidp-sliven.com</w:t>
      </w:r>
    </w:p>
    <w:p w:rsidR="006054DE" w:rsidRPr="00E8023F" w:rsidRDefault="006054DE" w:rsidP="006054DE">
      <w:pPr>
        <w:ind w:right="1260"/>
        <w:jc w:val="right"/>
        <w:rPr>
          <w:sz w:val="24"/>
          <w:szCs w:val="24"/>
          <w:lang w:val="en-US"/>
        </w:rPr>
      </w:pPr>
    </w:p>
    <w:p w:rsidR="006054DE" w:rsidRPr="009C0DDD" w:rsidRDefault="009C0DDD" w:rsidP="006054DE">
      <w:pPr>
        <w:ind w:right="1260"/>
        <w:jc w:val="center"/>
        <w:rPr>
          <w:b/>
          <w:color w:val="FF0000"/>
          <w:sz w:val="24"/>
          <w:szCs w:val="24"/>
          <w:lang w:val="bg-BG"/>
        </w:rPr>
      </w:pPr>
      <w:r>
        <w:rPr>
          <w:sz w:val="24"/>
          <w:szCs w:val="24"/>
          <w:lang w:val="bg-BG"/>
        </w:rPr>
        <w:t xml:space="preserve">                                  </w:t>
      </w:r>
      <w:r w:rsidR="00E873FB">
        <w:rPr>
          <w:b/>
          <w:sz w:val="24"/>
          <w:szCs w:val="24"/>
          <w:lang w:val="bg-BG"/>
        </w:rPr>
        <w:t>ДОГОВО</w:t>
      </w:r>
      <w:r w:rsidR="006054DE" w:rsidRPr="009C0DDD">
        <w:rPr>
          <w:b/>
          <w:sz w:val="24"/>
          <w:szCs w:val="24"/>
          <w:lang w:val="bg-BG"/>
        </w:rPr>
        <w:t>Р №</w:t>
      </w:r>
      <w:r w:rsidR="00F40D72">
        <w:rPr>
          <w:b/>
          <w:sz w:val="24"/>
          <w:szCs w:val="24"/>
          <w:lang w:val="bg-BG"/>
        </w:rPr>
        <w:t xml:space="preserve"> 13</w:t>
      </w:r>
    </w:p>
    <w:p w:rsidR="006054DE" w:rsidRPr="00804065" w:rsidRDefault="006054DE" w:rsidP="00804065">
      <w:pPr>
        <w:ind w:right="-1" w:firstLine="567"/>
        <w:jc w:val="center"/>
        <w:rPr>
          <w:b/>
          <w:color w:val="000000"/>
          <w:sz w:val="24"/>
          <w:szCs w:val="24"/>
          <w:lang w:val="bg-BG"/>
        </w:rPr>
      </w:pPr>
    </w:p>
    <w:p w:rsidR="006054DE" w:rsidRPr="00804065" w:rsidRDefault="00F40D72" w:rsidP="00804065">
      <w:pPr>
        <w:ind w:right="-1" w:firstLine="567"/>
        <w:jc w:val="both"/>
        <w:rPr>
          <w:sz w:val="24"/>
          <w:szCs w:val="24"/>
          <w:lang w:val="bg-BG"/>
        </w:rPr>
      </w:pPr>
      <w:r>
        <w:rPr>
          <w:sz w:val="24"/>
          <w:szCs w:val="24"/>
          <w:lang w:val="bg-BG"/>
        </w:rPr>
        <w:t>Днес, 16.</w:t>
      </w:r>
      <w:r w:rsidR="008F2581">
        <w:rPr>
          <w:sz w:val="24"/>
          <w:szCs w:val="24"/>
          <w:lang w:val="bg-BG"/>
        </w:rPr>
        <w:t>03.2022</w:t>
      </w:r>
      <w:r w:rsidR="006054DE" w:rsidRPr="00804065">
        <w:rPr>
          <w:sz w:val="24"/>
          <w:szCs w:val="24"/>
          <w:lang w:val="bg-BG"/>
        </w:rPr>
        <w:t xml:space="preserve"> г., в гр. Бургас, на основание чл. 35, ал. 1 от „</w:t>
      </w:r>
      <w:r w:rsidR="006054DE" w:rsidRPr="00804065">
        <w:rPr>
          <w:bCs/>
          <w:sz w:val="24"/>
          <w:szCs w:val="24"/>
          <w:lang w:val="bg-BG"/>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на основание Заповед № </w:t>
      </w:r>
      <w:r w:rsidR="008F2581">
        <w:rPr>
          <w:bCs/>
          <w:sz w:val="24"/>
          <w:szCs w:val="24"/>
          <w:lang w:val="bg-BG"/>
        </w:rPr>
        <w:t>РД-10-16/03.02.2022</w:t>
      </w:r>
      <w:r w:rsidR="006054DE" w:rsidRPr="00804065">
        <w:rPr>
          <w:bCs/>
          <w:sz w:val="24"/>
          <w:szCs w:val="24"/>
          <w:lang w:val="bg-BG"/>
        </w:rPr>
        <w:t xml:space="preserve"> г</w:t>
      </w:r>
      <w:r w:rsidR="008F2581">
        <w:rPr>
          <w:bCs/>
          <w:sz w:val="24"/>
          <w:szCs w:val="24"/>
          <w:lang w:val="bg-BG"/>
        </w:rPr>
        <w:t>од</w:t>
      </w:r>
      <w:r w:rsidR="006054DE" w:rsidRPr="00804065">
        <w:rPr>
          <w:bCs/>
          <w:sz w:val="24"/>
          <w:szCs w:val="24"/>
          <w:lang w:val="bg-BG"/>
        </w:rPr>
        <w:t>. за провеждане на „Открит конкур</w:t>
      </w:r>
      <w:r w:rsidR="005D2BCF" w:rsidRPr="00804065">
        <w:rPr>
          <w:bCs/>
          <w:sz w:val="24"/>
          <w:szCs w:val="24"/>
          <w:lang w:val="bg-BG"/>
        </w:rPr>
        <w:t>с</w:t>
      </w:r>
      <w:r w:rsidR="006054DE" w:rsidRPr="00804065">
        <w:rPr>
          <w:bCs/>
          <w:sz w:val="24"/>
          <w:szCs w:val="24"/>
          <w:lang w:val="bg-BG"/>
        </w:rPr>
        <w:t xml:space="preserve">“ и Заповед № </w:t>
      </w:r>
      <w:r w:rsidR="008F2581">
        <w:rPr>
          <w:bCs/>
          <w:sz w:val="24"/>
          <w:szCs w:val="24"/>
          <w:lang w:val="bg-BG"/>
        </w:rPr>
        <w:t xml:space="preserve">РД-10-36/24.02.2022 год. </w:t>
      </w:r>
      <w:r w:rsidR="006054DE" w:rsidRPr="00804065">
        <w:rPr>
          <w:bCs/>
          <w:sz w:val="24"/>
          <w:szCs w:val="24"/>
          <w:lang w:val="bg-BG"/>
        </w:rPr>
        <w:t>на Директора на ТП „ДГС Бургас“, за определяне на изпълнител, се сключи настоящия договор между:</w:t>
      </w:r>
    </w:p>
    <w:p w:rsidR="006054DE" w:rsidRPr="00804065" w:rsidRDefault="006054DE" w:rsidP="00804065">
      <w:pPr>
        <w:ind w:right="-1" w:firstLine="567"/>
        <w:jc w:val="both"/>
        <w:rPr>
          <w:sz w:val="24"/>
          <w:szCs w:val="24"/>
          <w:lang w:val="bg-BG"/>
        </w:rPr>
      </w:pPr>
    </w:p>
    <w:p w:rsidR="006054DE" w:rsidRPr="00804065" w:rsidRDefault="006054DE" w:rsidP="00804065">
      <w:pPr>
        <w:ind w:right="-1" w:firstLine="567"/>
        <w:jc w:val="both"/>
        <w:rPr>
          <w:sz w:val="24"/>
          <w:szCs w:val="24"/>
          <w:lang w:val="bg-BG"/>
        </w:rPr>
      </w:pPr>
      <w:r w:rsidRPr="00804065">
        <w:rPr>
          <w:sz w:val="24"/>
          <w:szCs w:val="24"/>
          <w:lang w:val="bg-BG"/>
        </w:rPr>
        <w:t>1.</w:t>
      </w:r>
      <w:r w:rsidRPr="00804065">
        <w:rPr>
          <w:b/>
          <w:sz w:val="24"/>
          <w:szCs w:val="24"/>
          <w:lang w:val="bg-BG"/>
        </w:rPr>
        <w:t xml:space="preserve"> „ДЪРЖАВНО ГОРСКО СТОПАНСТВО – БУРГАС”, ТП на</w:t>
      </w:r>
      <w:r w:rsidRPr="00804065">
        <w:rPr>
          <w:sz w:val="24"/>
          <w:szCs w:val="24"/>
          <w:lang w:val="bg-BG"/>
        </w:rPr>
        <w:t xml:space="preserve"> </w:t>
      </w:r>
      <w:r w:rsidRPr="00804065">
        <w:rPr>
          <w:b/>
          <w:sz w:val="24"/>
          <w:szCs w:val="24"/>
          <w:lang w:val="bg-BG"/>
        </w:rPr>
        <w:t>„ЮИДП” ДП - Сливен</w:t>
      </w:r>
      <w:r w:rsidRPr="00804065">
        <w:rPr>
          <w:b/>
          <w:color w:val="0D0D0D"/>
          <w:sz w:val="24"/>
          <w:szCs w:val="24"/>
          <w:lang w:val="bg-BG"/>
        </w:rPr>
        <w:t xml:space="preserve"> ЕИК 2016176540031</w:t>
      </w:r>
      <w:r w:rsidRPr="00804065">
        <w:rPr>
          <w:sz w:val="24"/>
          <w:szCs w:val="24"/>
          <w:lang w:val="bg-BG"/>
        </w:rPr>
        <w:t xml:space="preserve">, </w:t>
      </w:r>
      <w:r w:rsidRPr="00804065">
        <w:rPr>
          <w:b/>
          <w:sz w:val="24"/>
          <w:szCs w:val="24"/>
          <w:lang w:val="bg-BG"/>
        </w:rPr>
        <w:t xml:space="preserve">, </w:t>
      </w:r>
      <w:r w:rsidRPr="00804065">
        <w:rPr>
          <w:sz w:val="24"/>
          <w:szCs w:val="24"/>
          <w:lang w:val="bg-BG"/>
        </w:rPr>
        <w:t>със седалище и адрес на управление: гр. Бургас - 8000, ул.”Цар Иван Шишман” №8, ет.2, представлявано от инж. КИРИЛ ПЕТКОВ</w:t>
      </w:r>
      <w:r w:rsidR="0050225A" w:rsidRPr="00804065">
        <w:rPr>
          <w:sz w:val="24"/>
          <w:szCs w:val="24"/>
        </w:rPr>
        <w:t xml:space="preserve"> – директор</w:t>
      </w:r>
      <w:r w:rsidRPr="00804065">
        <w:rPr>
          <w:sz w:val="24"/>
          <w:szCs w:val="24"/>
          <w:lang w:val="bg-BG"/>
        </w:rPr>
        <w:t xml:space="preserve"> и  </w:t>
      </w:r>
      <w:r w:rsidR="0050225A" w:rsidRPr="00804065">
        <w:rPr>
          <w:sz w:val="24"/>
          <w:szCs w:val="24"/>
          <w:lang w:val="bg-BG"/>
        </w:rPr>
        <w:t xml:space="preserve">КРАСИМИРА ЗЛАТИНОВА </w:t>
      </w:r>
      <w:r w:rsidRPr="00804065">
        <w:rPr>
          <w:sz w:val="24"/>
          <w:szCs w:val="24"/>
          <w:lang w:val="bg-BG"/>
        </w:rPr>
        <w:t xml:space="preserve">-  гл. счетоводител, наричано за краткост </w:t>
      </w:r>
      <w:r w:rsidRPr="00804065">
        <w:rPr>
          <w:b/>
          <w:bCs/>
          <w:sz w:val="24"/>
          <w:szCs w:val="24"/>
          <w:lang w:val="bg-BG"/>
        </w:rPr>
        <w:t>ВЪЗЛОЖИТЕЛ</w:t>
      </w:r>
      <w:r w:rsidRPr="00804065">
        <w:rPr>
          <w:b/>
          <w:sz w:val="24"/>
          <w:szCs w:val="24"/>
          <w:lang w:val="bg-BG"/>
        </w:rPr>
        <w:t xml:space="preserve"> </w:t>
      </w:r>
      <w:r w:rsidRPr="00804065">
        <w:rPr>
          <w:sz w:val="24"/>
          <w:szCs w:val="24"/>
          <w:lang w:val="bg-BG"/>
        </w:rPr>
        <w:t>от една страна</w:t>
      </w:r>
    </w:p>
    <w:p w:rsidR="006054DE" w:rsidRPr="00804065" w:rsidRDefault="006054DE" w:rsidP="00804065">
      <w:pPr>
        <w:ind w:right="-1" w:firstLine="567"/>
        <w:jc w:val="both"/>
        <w:rPr>
          <w:sz w:val="24"/>
          <w:szCs w:val="24"/>
          <w:lang w:val="bg-BG"/>
        </w:rPr>
      </w:pPr>
      <w:r w:rsidRPr="00804065">
        <w:rPr>
          <w:sz w:val="24"/>
          <w:szCs w:val="24"/>
          <w:lang w:val="bg-BG"/>
        </w:rPr>
        <w:t>и</w:t>
      </w:r>
    </w:p>
    <w:p w:rsidR="006054DE" w:rsidRPr="00804065" w:rsidRDefault="006054DE" w:rsidP="00804065">
      <w:pPr>
        <w:tabs>
          <w:tab w:val="left" w:pos="1080"/>
        </w:tabs>
        <w:ind w:right="-1" w:firstLine="567"/>
        <w:jc w:val="both"/>
        <w:rPr>
          <w:sz w:val="24"/>
          <w:szCs w:val="24"/>
          <w:lang w:val="bg-BG"/>
        </w:rPr>
      </w:pPr>
      <w:r w:rsidRPr="00804065">
        <w:rPr>
          <w:sz w:val="24"/>
          <w:szCs w:val="24"/>
          <w:lang w:val="bg-BG"/>
        </w:rPr>
        <w:t>2.</w:t>
      </w:r>
      <w:r w:rsidRPr="00804065">
        <w:rPr>
          <w:sz w:val="24"/>
          <w:szCs w:val="24"/>
          <w:lang w:val="bg-BG"/>
        </w:rPr>
        <w:tab/>
      </w:r>
      <w:r w:rsidR="008F2581" w:rsidRPr="00F622D6">
        <w:rPr>
          <w:b/>
          <w:sz w:val="24"/>
          <w:szCs w:val="24"/>
          <w:lang w:val="bg-BG"/>
        </w:rPr>
        <w:t>„ПРОИЛ” ЕООД,</w:t>
      </w:r>
      <w:r w:rsidR="008F2581" w:rsidRPr="00F622D6">
        <w:rPr>
          <w:sz w:val="24"/>
          <w:szCs w:val="24"/>
          <w:lang w:val="bg-BG"/>
        </w:rPr>
        <w:t xml:space="preserve"> със седалище и адрес на управление  България, гр. Димитровград, 6400, ул. ХАСКОВСКА № 1, ЕИК: 201538541, представлявано Георги Илчев Георгиев – управител</w:t>
      </w:r>
      <w:r w:rsidR="008F2581">
        <w:rPr>
          <w:sz w:val="24"/>
          <w:szCs w:val="24"/>
          <w:lang w:val="bg-BG"/>
        </w:rPr>
        <w:t>,</w:t>
      </w:r>
      <w:r w:rsidR="008F2581" w:rsidRPr="00804065">
        <w:rPr>
          <w:sz w:val="24"/>
          <w:szCs w:val="24"/>
          <w:lang w:val="bg-BG"/>
        </w:rPr>
        <w:t xml:space="preserve"> </w:t>
      </w:r>
      <w:r w:rsidRPr="00804065">
        <w:rPr>
          <w:sz w:val="24"/>
          <w:szCs w:val="24"/>
          <w:lang w:val="bg-BG"/>
        </w:rPr>
        <w:t xml:space="preserve">наричан за краткост </w:t>
      </w:r>
      <w:r w:rsidRPr="00804065">
        <w:rPr>
          <w:b/>
          <w:sz w:val="24"/>
          <w:szCs w:val="24"/>
          <w:lang w:val="bg-BG"/>
        </w:rPr>
        <w:t>ИЗПЪЛНИТЕЛ</w:t>
      </w:r>
      <w:r w:rsidRPr="00804065">
        <w:rPr>
          <w:sz w:val="24"/>
          <w:szCs w:val="24"/>
          <w:lang w:val="bg-BG"/>
        </w:rPr>
        <w:t>, от друга страна, се сключи настоящият договор при следните условия:</w:t>
      </w:r>
    </w:p>
    <w:p w:rsidR="006054DE" w:rsidRPr="00804065" w:rsidRDefault="006054DE" w:rsidP="00804065">
      <w:pPr>
        <w:tabs>
          <w:tab w:val="left" w:pos="1080"/>
        </w:tabs>
        <w:ind w:right="-1" w:firstLine="567"/>
        <w:jc w:val="both"/>
        <w:rPr>
          <w:sz w:val="24"/>
          <w:szCs w:val="24"/>
          <w:lang w:val="bg-BG"/>
        </w:rPr>
      </w:pPr>
    </w:p>
    <w:p w:rsidR="006054DE" w:rsidRPr="00804065" w:rsidRDefault="006054DE" w:rsidP="00804065">
      <w:pPr>
        <w:ind w:right="-1" w:firstLine="567"/>
        <w:jc w:val="both"/>
        <w:rPr>
          <w:b/>
          <w:sz w:val="24"/>
          <w:szCs w:val="24"/>
          <w:lang w:val="bg-BG"/>
        </w:rPr>
      </w:pPr>
      <w:r w:rsidRPr="00804065">
        <w:rPr>
          <w:b/>
          <w:sz w:val="24"/>
          <w:szCs w:val="24"/>
          <w:lang w:val="bg-BG"/>
        </w:rPr>
        <w:t>І.  ПРЕДМЕТ И СРОК НА ДОГОВОРА</w:t>
      </w:r>
    </w:p>
    <w:p w:rsidR="006054DE" w:rsidRPr="00804065" w:rsidRDefault="006054DE" w:rsidP="00804065">
      <w:pPr>
        <w:ind w:right="-1" w:firstLine="567"/>
        <w:jc w:val="both"/>
        <w:rPr>
          <w:b/>
          <w:bCs/>
          <w:sz w:val="24"/>
          <w:szCs w:val="24"/>
          <w:lang w:val="bg-BG"/>
        </w:rPr>
      </w:pPr>
      <w:r w:rsidRPr="00804065">
        <w:rPr>
          <w:sz w:val="24"/>
          <w:szCs w:val="24"/>
          <w:lang w:val="bg-BG"/>
        </w:rPr>
        <w:t xml:space="preserve">1.1. ВЪЗЛОЖИТЕЛЯТ възлага, а ИЗПЪЛНИТЕЛЯТ приема да изпълни комплекса от дейности: </w:t>
      </w:r>
      <w:r w:rsidRPr="00804065">
        <w:rPr>
          <w:b/>
          <w:sz w:val="24"/>
          <w:szCs w:val="24"/>
          <w:lang w:val="bg-BG" w:eastAsia="bg-BG"/>
        </w:rPr>
        <w:t>„</w:t>
      </w:r>
      <w:r w:rsidR="00CC4F60">
        <w:rPr>
          <w:b/>
          <w:sz w:val="24"/>
          <w:szCs w:val="24"/>
          <w:lang w:val="bg-BG" w:eastAsia="bg-BG"/>
        </w:rPr>
        <w:t>О</w:t>
      </w:r>
      <w:r w:rsidRPr="00804065">
        <w:rPr>
          <w:b/>
          <w:sz w:val="24"/>
          <w:szCs w:val="24"/>
          <w:lang w:val="bg-BG" w:eastAsia="bg-BG"/>
        </w:rPr>
        <w:t>т</w:t>
      </w:r>
      <w:r w:rsidR="00F36B98" w:rsidRPr="00804065">
        <w:rPr>
          <w:b/>
          <w:sz w:val="24"/>
          <w:szCs w:val="24"/>
          <w:lang w:val="bg-BG" w:eastAsia="bg-BG"/>
        </w:rPr>
        <w:t xml:space="preserve">глеждане на </w:t>
      </w:r>
      <w:r w:rsidR="00CC4F60">
        <w:rPr>
          <w:b/>
          <w:sz w:val="24"/>
          <w:szCs w:val="24"/>
          <w:lang w:val="bg-BG" w:eastAsia="bg-BG"/>
        </w:rPr>
        <w:t>д</w:t>
      </w:r>
      <w:r w:rsidR="00F36B98" w:rsidRPr="00804065">
        <w:rPr>
          <w:b/>
          <w:sz w:val="24"/>
          <w:szCs w:val="24"/>
          <w:lang w:val="bg-BG" w:eastAsia="bg-BG"/>
        </w:rPr>
        <w:t>ве, три</w:t>
      </w:r>
      <w:r w:rsidR="00CC4F60">
        <w:rPr>
          <w:b/>
          <w:sz w:val="24"/>
          <w:szCs w:val="24"/>
          <w:lang w:val="bg-BG" w:eastAsia="bg-BG"/>
        </w:rPr>
        <w:t>,</w:t>
      </w:r>
      <w:r w:rsidR="00F36B98" w:rsidRPr="00804065">
        <w:rPr>
          <w:b/>
          <w:sz w:val="24"/>
          <w:szCs w:val="24"/>
          <w:lang w:val="bg-BG" w:eastAsia="bg-BG"/>
        </w:rPr>
        <w:t xml:space="preserve"> четири</w:t>
      </w:r>
      <w:r w:rsidR="00CC4F60">
        <w:rPr>
          <w:b/>
          <w:sz w:val="24"/>
          <w:szCs w:val="24"/>
          <w:lang w:val="bg-BG" w:eastAsia="bg-BG"/>
        </w:rPr>
        <w:t xml:space="preserve"> и пет</w:t>
      </w:r>
      <w:r w:rsidRPr="00804065">
        <w:rPr>
          <w:b/>
          <w:sz w:val="24"/>
          <w:szCs w:val="24"/>
          <w:lang w:val="bg-BG" w:eastAsia="bg-BG"/>
        </w:rPr>
        <w:t>годишни горски култури за Обект № 1 в горски територии – държавна собственост в обхвата на ТП „ДГС Бургас”.</w:t>
      </w:r>
    </w:p>
    <w:p w:rsidR="00CC4F60" w:rsidRDefault="006054DE" w:rsidP="00CC4F60">
      <w:pPr>
        <w:ind w:right="-1" w:firstLine="567"/>
        <w:jc w:val="both"/>
        <w:rPr>
          <w:sz w:val="24"/>
          <w:szCs w:val="24"/>
          <w:lang w:val="bg-BG"/>
        </w:rPr>
      </w:pPr>
      <w:r w:rsidRPr="00804065">
        <w:rPr>
          <w:sz w:val="24"/>
          <w:szCs w:val="24"/>
          <w:lang w:val="bg-BG"/>
        </w:rPr>
        <w:t>1.2. Сроковете на договора за изпълнение на комплекса от  дейности за Обект №1, предмет на договора, са за отделните дейности, приети с офертата на ИЗПЪЛНИТЕЛЯ и в съответствие с техническото задание на процедурата,  както следва:</w:t>
      </w:r>
    </w:p>
    <w:p w:rsidR="00CC4F60" w:rsidRDefault="00CC4F60" w:rsidP="00804065">
      <w:pPr>
        <w:ind w:right="-1" w:firstLine="567"/>
        <w:jc w:val="both"/>
        <w:rPr>
          <w:sz w:val="24"/>
          <w:szCs w:val="24"/>
          <w:lang w:val="bg-BG"/>
        </w:rPr>
      </w:pPr>
    </w:p>
    <w:p w:rsidR="00CC4F60" w:rsidRPr="00804065" w:rsidRDefault="00CC4F60" w:rsidP="00804065">
      <w:pPr>
        <w:ind w:right="-1" w:firstLine="567"/>
        <w:jc w:val="both"/>
        <w:rPr>
          <w:sz w:val="24"/>
          <w:szCs w:val="24"/>
          <w:lang w:val="bg-BG"/>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61"/>
        <w:gridCol w:w="1275"/>
        <w:gridCol w:w="1418"/>
        <w:gridCol w:w="2126"/>
        <w:gridCol w:w="1559"/>
      </w:tblGrid>
      <w:tr w:rsidR="006F5284" w:rsidRPr="006F5284" w:rsidTr="006F5284">
        <w:tc>
          <w:tcPr>
            <w:tcW w:w="3261" w:type="dxa"/>
          </w:tcPr>
          <w:p w:rsidR="006F5284" w:rsidRPr="006F5284" w:rsidRDefault="006F5284" w:rsidP="00B549C0">
            <w:pPr>
              <w:ind w:firstLine="426"/>
              <w:jc w:val="center"/>
              <w:rPr>
                <w:b/>
                <w:noProof/>
                <w:sz w:val="22"/>
                <w:szCs w:val="22"/>
                <w:lang w:val="bg-BG"/>
              </w:rPr>
            </w:pPr>
            <w:r w:rsidRPr="006F5284">
              <w:rPr>
                <w:b/>
                <w:noProof/>
                <w:sz w:val="22"/>
                <w:szCs w:val="22"/>
                <w:lang w:val="bg-BG"/>
              </w:rPr>
              <w:t>Вид на комплекса от дейности за Обект № 1</w:t>
            </w:r>
          </w:p>
        </w:tc>
        <w:tc>
          <w:tcPr>
            <w:tcW w:w="1275" w:type="dxa"/>
          </w:tcPr>
          <w:p w:rsidR="006F5284" w:rsidRPr="006F5284" w:rsidRDefault="006F5284" w:rsidP="00B549C0">
            <w:pPr>
              <w:ind w:firstLine="426"/>
              <w:jc w:val="center"/>
              <w:rPr>
                <w:noProof/>
                <w:sz w:val="22"/>
                <w:szCs w:val="22"/>
                <w:lang w:val="bg-BG"/>
              </w:rPr>
            </w:pPr>
            <w:r w:rsidRPr="006F5284">
              <w:rPr>
                <w:noProof/>
                <w:sz w:val="22"/>
                <w:szCs w:val="22"/>
                <w:lang w:val="bg-BG"/>
              </w:rPr>
              <w:t>Мярка</w:t>
            </w:r>
          </w:p>
        </w:tc>
        <w:tc>
          <w:tcPr>
            <w:tcW w:w="1418" w:type="dxa"/>
          </w:tcPr>
          <w:p w:rsidR="006F5284" w:rsidRPr="006F5284" w:rsidRDefault="006F5284" w:rsidP="00B549C0">
            <w:pPr>
              <w:ind w:firstLine="426"/>
              <w:jc w:val="center"/>
              <w:rPr>
                <w:noProof/>
                <w:sz w:val="22"/>
                <w:szCs w:val="22"/>
                <w:lang w:val="bg-BG"/>
              </w:rPr>
            </w:pPr>
            <w:r w:rsidRPr="006F5284">
              <w:rPr>
                <w:noProof/>
                <w:sz w:val="22"/>
                <w:szCs w:val="22"/>
                <w:lang w:val="bg-BG"/>
              </w:rPr>
              <w:t>Количе</w:t>
            </w:r>
            <w:r>
              <w:rPr>
                <w:noProof/>
                <w:sz w:val="22"/>
                <w:szCs w:val="22"/>
                <w:lang w:val="en-US"/>
              </w:rPr>
              <w:t>-</w:t>
            </w:r>
            <w:r w:rsidRPr="006F5284">
              <w:rPr>
                <w:noProof/>
                <w:sz w:val="22"/>
                <w:szCs w:val="22"/>
                <w:lang w:val="bg-BG"/>
              </w:rPr>
              <w:t>ство</w:t>
            </w:r>
          </w:p>
        </w:tc>
        <w:tc>
          <w:tcPr>
            <w:tcW w:w="2126" w:type="dxa"/>
          </w:tcPr>
          <w:p w:rsidR="006F5284" w:rsidRPr="006F5284" w:rsidRDefault="006F5284" w:rsidP="00B549C0">
            <w:pPr>
              <w:ind w:firstLine="426"/>
              <w:jc w:val="center"/>
              <w:rPr>
                <w:noProof/>
                <w:sz w:val="22"/>
                <w:szCs w:val="22"/>
                <w:lang w:val="bg-BG"/>
              </w:rPr>
            </w:pPr>
            <w:r w:rsidRPr="006F5284">
              <w:rPr>
                <w:noProof/>
                <w:sz w:val="22"/>
                <w:szCs w:val="22"/>
                <w:lang w:val="bg-BG"/>
              </w:rPr>
              <w:t>Срок за изпълнение</w:t>
            </w:r>
          </w:p>
        </w:tc>
        <w:tc>
          <w:tcPr>
            <w:tcW w:w="1559" w:type="dxa"/>
          </w:tcPr>
          <w:p w:rsidR="006F5284" w:rsidRPr="006F5284" w:rsidRDefault="006F5284" w:rsidP="00B549C0">
            <w:pPr>
              <w:ind w:firstLine="426"/>
              <w:jc w:val="center"/>
              <w:rPr>
                <w:noProof/>
                <w:sz w:val="22"/>
                <w:szCs w:val="22"/>
                <w:lang w:val="bg-BG"/>
              </w:rPr>
            </w:pPr>
            <w:r>
              <w:rPr>
                <w:noProof/>
                <w:sz w:val="22"/>
                <w:szCs w:val="22"/>
                <w:lang w:val="bg-BG"/>
              </w:rPr>
              <w:t>Ц</w:t>
            </w:r>
            <w:r w:rsidRPr="006F5284">
              <w:rPr>
                <w:noProof/>
                <w:sz w:val="22"/>
                <w:szCs w:val="22"/>
                <w:lang w:val="bg-BG"/>
              </w:rPr>
              <w:t>ена в лева /без ДДС/</w:t>
            </w:r>
          </w:p>
        </w:tc>
      </w:tr>
      <w:tr w:rsidR="006F5284" w:rsidRPr="006F5284" w:rsidTr="006F5284">
        <w:tc>
          <w:tcPr>
            <w:tcW w:w="3261" w:type="dxa"/>
            <w:vAlign w:val="center"/>
          </w:tcPr>
          <w:p w:rsidR="006F5284" w:rsidRPr="006F5284" w:rsidRDefault="006F5284" w:rsidP="00B549C0">
            <w:pPr>
              <w:ind w:firstLine="426"/>
              <w:rPr>
                <w:sz w:val="22"/>
                <w:szCs w:val="22"/>
                <w:lang w:val="bg-BG"/>
              </w:rPr>
            </w:pPr>
            <w:r w:rsidRPr="006F5284">
              <w:rPr>
                <w:sz w:val="22"/>
                <w:szCs w:val="22"/>
                <w:lang w:val="bg-BG"/>
              </w:rPr>
              <w:t>1.Отглеждане на горски култури</w:t>
            </w:r>
          </w:p>
        </w:tc>
        <w:tc>
          <w:tcPr>
            <w:tcW w:w="1275" w:type="dxa"/>
            <w:vAlign w:val="center"/>
          </w:tcPr>
          <w:p w:rsidR="006F5284" w:rsidRPr="006F5284" w:rsidRDefault="006F5284" w:rsidP="00B549C0">
            <w:pPr>
              <w:ind w:firstLine="426"/>
              <w:jc w:val="center"/>
              <w:rPr>
                <w:sz w:val="22"/>
                <w:szCs w:val="22"/>
                <w:lang w:val="bg-BG"/>
              </w:rPr>
            </w:pPr>
          </w:p>
        </w:tc>
        <w:tc>
          <w:tcPr>
            <w:tcW w:w="1418" w:type="dxa"/>
            <w:vAlign w:val="center"/>
          </w:tcPr>
          <w:p w:rsidR="006F5284" w:rsidRPr="006F5284" w:rsidRDefault="006F5284" w:rsidP="00B549C0">
            <w:pPr>
              <w:ind w:firstLine="426"/>
              <w:jc w:val="center"/>
              <w:rPr>
                <w:sz w:val="22"/>
                <w:szCs w:val="22"/>
                <w:lang w:val="bg-BG"/>
              </w:rPr>
            </w:pPr>
          </w:p>
        </w:tc>
        <w:tc>
          <w:tcPr>
            <w:tcW w:w="2126" w:type="dxa"/>
            <w:vAlign w:val="center"/>
          </w:tcPr>
          <w:p w:rsidR="006F5284" w:rsidRPr="006F5284" w:rsidRDefault="006F5284" w:rsidP="00B549C0">
            <w:pPr>
              <w:ind w:firstLine="426"/>
              <w:jc w:val="center"/>
              <w:rPr>
                <w:sz w:val="22"/>
                <w:szCs w:val="22"/>
                <w:lang w:val="bg-BG"/>
              </w:rPr>
            </w:pPr>
          </w:p>
        </w:tc>
        <w:tc>
          <w:tcPr>
            <w:tcW w:w="1559" w:type="dxa"/>
            <w:vAlign w:val="center"/>
          </w:tcPr>
          <w:p w:rsidR="006F5284" w:rsidRPr="006F5284" w:rsidRDefault="006F5284" w:rsidP="00B549C0">
            <w:pPr>
              <w:ind w:firstLine="426"/>
              <w:jc w:val="center"/>
              <w:rPr>
                <w:sz w:val="22"/>
                <w:szCs w:val="22"/>
                <w:lang w:val="bg-BG"/>
              </w:rPr>
            </w:pPr>
          </w:p>
        </w:tc>
      </w:tr>
      <w:tr w:rsidR="008F2581" w:rsidRPr="006F5284" w:rsidTr="006F5284">
        <w:trPr>
          <w:trHeight w:val="1084"/>
        </w:trPr>
        <w:tc>
          <w:tcPr>
            <w:tcW w:w="3261" w:type="dxa"/>
            <w:vMerge w:val="restart"/>
            <w:vAlign w:val="center"/>
          </w:tcPr>
          <w:p w:rsidR="008F2581" w:rsidRPr="006F5284" w:rsidRDefault="008F2581" w:rsidP="00B549C0">
            <w:pPr>
              <w:ind w:firstLine="426"/>
              <w:jc w:val="both"/>
              <w:rPr>
                <w:sz w:val="22"/>
                <w:szCs w:val="22"/>
                <w:lang w:val="bg-BG"/>
              </w:rPr>
            </w:pPr>
            <w:r w:rsidRPr="006F5284">
              <w:rPr>
                <w:sz w:val="22"/>
                <w:szCs w:val="22"/>
                <w:lang w:val="bg-BG"/>
              </w:rPr>
              <w:t xml:space="preserve">1.1.Първо отглеждане на горски култури чрез ръчно плевене и разрохкване на почвата в пояси или тераси с ширина 40-70 см на: 2-год. култури – 10 дка; 3-год.  култури – 100 дка; 4 год. култури – 40 дка; 5 год. култури – 45 дка </w:t>
            </w:r>
          </w:p>
        </w:tc>
        <w:tc>
          <w:tcPr>
            <w:tcW w:w="1275" w:type="dxa"/>
            <w:vMerge w:val="restart"/>
            <w:vAlign w:val="center"/>
          </w:tcPr>
          <w:p w:rsidR="008F2581" w:rsidRPr="006F5284" w:rsidRDefault="008F2581" w:rsidP="00B549C0">
            <w:pPr>
              <w:ind w:firstLine="426"/>
              <w:jc w:val="center"/>
              <w:rPr>
                <w:sz w:val="22"/>
                <w:szCs w:val="22"/>
                <w:lang w:val="bg-BG"/>
              </w:rPr>
            </w:pPr>
            <w:r w:rsidRPr="006F5284">
              <w:rPr>
                <w:sz w:val="22"/>
                <w:szCs w:val="22"/>
                <w:lang w:val="bg-BG"/>
              </w:rPr>
              <w:t>дка</w:t>
            </w:r>
          </w:p>
          <w:p w:rsidR="008F2581" w:rsidRPr="006F5284" w:rsidRDefault="008F2581" w:rsidP="00B549C0">
            <w:pPr>
              <w:ind w:firstLine="426"/>
              <w:jc w:val="center"/>
              <w:rPr>
                <w:sz w:val="22"/>
                <w:szCs w:val="22"/>
                <w:lang w:val="bg-BG"/>
              </w:rPr>
            </w:pPr>
          </w:p>
        </w:tc>
        <w:tc>
          <w:tcPr>
            <w:tcW w:w="1418" w:type="dxa"/>
            <w:vAlign w:val="center"/>
          </w:tcPr>
          <w:p w:rsidR="008F2581" w:rsidRPr="006F5284" w:rsidRDefault="008F2581" w:rsidP="00B549C0">
            <w:pPr>
              <w:ind w:firstLine="426"/>
              <w:jc w:val="center"/>
              <w:rPr>
                <w:sz w:val="22"/>
                <w:szCs w:val="22"/>
                <w:lang w:val="bg-BG"/>
              </w:rPr>
            </w:pPr>
          </w:p>
          <w:p w:rsidR="008F2581" w:rsidRPr="006F5284" w:rsidRDefault="008F2581" w:rsidP="00B549C0">
            <w:pPr>
              <w:ind w:firstLine="426"/>
              <w:jc w:val="center"/>
              <w:rPr>
                <w:sz w:val="22"/>
                <w:szCs w:val="22"/>
                <w:lang w:val="bg-BG"/>
              </w:rPr>
            </w:pPr>
            <w:r w:rsidRPr="006F5284">
              <w:rPr>
                <w:sz w:val="22"/>
                <w:szCs w:val="22"/>
                <w:lang w:val="bg-BG"/>
              </w:rPr>
              <w:t>10</w:t>
            </w:r>
          </w:p>
          <w:p w:rsidR="008F2581" w:rsidRPr="006F5284" w:rsidRDefault="008F2581" w:rsidP="00B549C0">
            <w:pPr>
              <w:ind w:firstLine="426"/>
              <w:rPr>
                <w:sz w:val="22"/>
                <w:szCs w:val="22"/>
                <w:lang w:val="bg-BG"/>
              </w:rPr>
            </w:pPr>
          </w:p>
          <w:p w:rsidR="008F2581" w:rsidRPr="006F5284" w:rsidRDefault="008F2581" w:rsidP="00B549C0">
            <w:pPr>
              <w:ind w:firstLine="426"/>
              <w:jc w:val="center"/>
              <w:rPr>
                <w:sz w:val="22"/>
                <w:szCs w:val="22"/>
                <w:lang w:val="bg-BG"/>
              </w:rPr>
            </w:pPr>
          </w:p>
        </w:tc>
        <w:tc>
          <w:tcPr>
            <w:tcW w:w="2126" w:type="dxa"/>
            <w:vAlign w:val="center"/>
          </w:tcPr>
          <w:p w:rsidR="008F2581" w:rsidRDefault="008F2581" w:rsidP="00B549C0">
            <w:pPr>
              <w:ind w:firstLine="426"/>
              <w:jc w:val="center"/>
              <w:rPr>
                <w:sz w:val="22"/>
                <w:szCs w:val="22"/>
                <w:lang w:val="bg-BG"/>
              </w:rPr>
            </w:pPr>
            <w:r w:rsidRPr="006F5284">
              <w:rPr>
                <w:sz w:val="22"/>
                <w:szCs w:val="22"/>
                <w:lang w:val="bg-BG"/>
              </w:rPr>
              <w:t xml:space="preserve">01.04 - 30.06.2022 г.      </w:t>
            </w:r>
          </w:p>
          <w:p w:rsidR="008F2581" w:rsidRPr="006F5284" w:rsidRDefault="008F2581" w:rsidP="00B549C0">
            <w:pPr>
              <w:ind w:firstLine="426"/>
              <w:jc w:val="center"/>
              <w:rPr>
                <w:sz w:val="22"/>
                <w:szCs w:val="22"/>
                <w:lang w:val="bg-BG"/>
              </w:rPr>
            </w:pPr>
            <w:r w:rsidRPr="006F5284">
              <w:rPr>
                <w:sz w:val="22"/>
                <w:szCs w:val="22"/>
                <w:lang w:val="bg-BG"/>
              </w:rPr>
              <w:t xml:space="preserve"> (за 2 г.)</w:t>
            </w:r>
          </w:p>
          <w:p w:rsidR="008F2581" w:rsidRPr="006F5284" w:rsidRDefault="008F2581" w:rsidP="00B549C0">
            <w:pPr>
              <w:ind w:firstLine="426"/>
              <w:jc w:val="center"/>
              <w:rPr>
                <w:sz w:val="22"/>
                <w:szCs w:val="22"/>
                <w:lang w:val="bg-BG"/>
              </w:rPr>
            </w:pPr>
          </w:p>
        </w:tc>
        <w:tc>
          <w:tcPr>
            <w:tcW w:w="1559" w:type="dxa"/>
            <w:vAlign w:val="center"/>
          </w:tcPr>
          <w:p w:rsidR="008F2581" w:rsidRPr="00F30FB3" w:rsidRDefault="008F2581" w:rsidP="00522FC3">
            <w:pPr>
              <w:ind w:firstLine="426"/>
              <w:jc w:val="right"/>
              <w:rPr>
                <w:sz w:val="22"/>
                <w:szCs w:val="22"/>
                <w:lang w:val="bg-BG"/>
              </w:rPr>
            </w:pPr>
            <w:r>
              <w:rPr>
                <w:sz w:val="22"/>
                <w:szCs w:val="22"/>
                <w:lang w:val="bg-BG"/>
              </w:rPr>
              <w:t>1197,03</w:t>
            </w:r>
          </w:p>
          <w:p w:rsidR="008F2581" w:rsidRPr="00065EA4" w:rsidRDefault="008F2581" w:rsidP="00522FC3">
            <w:pPr>
              <w:ind w:firstLine="426"/>
              <w:jc w:val="right"/>
              <w:rPr>
                <w:sz w:val="22"/>
                <w:szCs w:val="22"/>
                <w:lang w:val="bg-BG"/>
              </w:rPr>
            </w:pPr>
          </w:p>
        </w:tc>
      </w:tr>
      <w:tr w:rsidR="008F2581" w:rsidRPr="006F5284" w:rsidTr="006F5284">
        <w:trPr>
          <w:trHeight w:val="734"/>
        </w:trPr>
        <w:tc>
          <w:tcPr>
            <w:tcW w:w="3261" w:type="dxa"/>
            <w:vMerge/>
            <w:vAlign w:val="center"/>
          </w:tcPr>
          <w:p w:rsidR="008F2581" w:rsidRPr="006F5284" w:rsidRDefault="008F2581" w:rsidP="00B549C0">
            <w:pPr>
              <w:ind w:firstLine="426"/>
              <w:rPr>
                <w:sz w:val="22"/>
                <w:szCs w:val="22"/>
                <w:lang w:val="bg-BG"/>
              </w:rPr>
            </w:pPr>
          </w:p>
        </w:tc>
        <w:tc>
          <w:tcPr>
            <w:tcW w:w="1275" w:type="dxa"/>
            <w:vMerge/>
            <w:vAlign w:val="center"/>
          </w:tcPr>
          <w:p w:rsidR="008F2581" w:rsidRPr="006F5284" w:rsidRDefault="008F2581" w:rsidP="00B549C0">
            <w:pPr>
              <w:ind w:firstLine="426"/>
              <w:jc w:val="center"/>
              <w:rPr>
                <w:sz w:val="22"/>
                <w:szCs w:val="22"/>
                <w:lang w:val="bg-BG"/>
              </w:rPr>
            </w:pPr>
          </w:p>
        </w:tc>
        <w:tc>
          <w:tcPr>
            <w:tcW w:w="1418" w:type="dxa"/>
            <w:vAlign w:val="center"/>
          </w:tcPr>
          <w:p w:rsidR="008F2581" w:rsidRPr="006F5284" w:rsidRDefault="008F2581" w:rsidP="00B549C0">
            <w:pPr>
              <w:ind w:firstLine="426"/>
              <w:jc w:val="center"/>
              <w:rPr>
                <w:sz w:val="22"/>
                <w:szCs w:val="22"/>
                <w:lang w:val="bg-BG"/>
              </w:rPr>
            </w:pPr>
            <w:r w:rsidRPr="006F5284">
              <w:rPr>
                <w:sz w:val="22"/>
                <w:szCs w:val="22"/>
                <w:lang w:val="bg-BG"/>
              </w:rPr>
              <w:t>185</w:t>
            </w:r>
          </w:p>
        </w:tc>
        <w:tc>
          <w:tcPr>
            <w:tcW w:w="2126" w:type="dxa"/>
            <w:vAlign w:val="center"/>
          </w:tcPr>
          <w:p w:rsidR="008F2581" w:rsidRPr="006F5284" w:rsidRDefault="008F2581" w:rsidP="00B549C0">
            <w:pPr>
              <w:ind w:firstLine="426"/>
              <w:jc w:val="center"/>
              <w:rPr>
                <w:sz w:val="22"/>
                <w:szCs w:val="22"/>
                <w:lang w:val="bg-BG"/>
              </w:rPr>
            </w:pPr>
            <w:r w:rsidRPr="006F5284">
              <w:rPr>
                <w:sz w:val="22"/>
                <w:szCs w:val="22"/>
                <w:lang w:val="bg-BG"/>
              </w:rPr>
              <w:t>01.09 - 01.12.2022 г.</w:t>
            </w:r>
          </w:p>
          <w:p w:rsidR="008F2581" w:rsidRPr="006F5284" w:rsidRDefault="008F2581" w:rsidP="00B549C0">
            <w:pPr>
              <w:ind w:firstLine="426"/>
              <w:jc w:val="center"/>
              <w:rPr>
                <w:sz w:val="22"/>
                <w:szCs w:val="22"/>
                <w:lang w:val="bg-BG"/>
              </w:rPr>
            </w:pPr>
            <w:r w:rsidRPr="006F5284">
              <w:rPr>
                <w:sz w:val="22"/>
                <w:szCs w:val="22"/>
                <w:lang w:val="bg-BG"/>
              </w:rPr>
              <w:t>(за 3, 4 и 5 г.)</w:t>
            </w:r>
          </w:p>
        </w:tc>
        <w:tc>
          <w:tcPr>
            <w:tcW w:w="1559" w:type="dxa"/>
            <w:vAlign w:val="center"/>
          </w:tcPr>
          <w:p w:rsidR="008F2581" w:rsidRPr="00F30FB3" w:rsidRDefault="008F2581" w:rsidP="00522FC3">
            <w:pPr>
              <w:ind w:firstLine="426"/>
              <w:jc w:val="right"/>
              <w:rPr>
                <w:sz w:val="22"/>
                <w:szCs w:val="22"/>
                <w:lang w:val="bg-BG"/>
              </w:rPr>
            </w:pPr>
            <w:r>
              <w:rPr>
                <w:sz w:val="22"/>
                <w:szCs w:val="22"/>
                <w:lang w:val="bg-BG"/>
              </w:rPr>
              <w:t>22250,52</w:t>
            </w:r>
          </w:p>
        </w:tc>
      </w:tr>
      <w:tr w:rsidR="008F2581" w:rsidRPr="006F5284" w:rsidTr="006F5284">
        <w:trPr>
          <w:trHeight w:val="580"/>
        </w:trPr>
        <w:tc>
          <w:tcPr>
            <w:tcW w:w="3261" w:type="dxa"/>
            <w:vAlign w:val="center"/>
          </w:tcPr>
          <w:p w:rsidR="008F2581" w:rsidRPr="006F5284" w:rsidRDefault="008F2581" w:rsidP="00B549C0">
            <w:pPr>
              <w:ind w:firstLine="426"/>
              <w:rPr>
                <w:sz w:val="22"/>
                <w:szCs w:val="22"/>
                <w:lang w:val="bg-BG"/>
              </w:rPr>
            </w:pPr>
            <w:r w:rsidRPr="006F5284">
              <w:rPr>
                <w:sz w:val="22"/>
                <w:szCs w:val="22"/>
                <w:lang w:val="bg-BG"/>
              </w:rPr>
              <w:t>1.2.Следващо отглеждане на горски култури чрез ръчно плевене и разрохкване на почвата в пояси или тераси с ширина 40-70 см на 2 год. култури – 10 дка</w:t>
            </w:r>
          </w:p>
        </w:tc>
        <w:tc>
          <w:tcPr>
            <w:tcW w:w="1275" w:type="dxa"/>
            <w:vAlign w:val="center"/>
          </w:tcPr>
          <w:p w:rsidR="008F2581" w:rsidRPr="006F5284" w:rsidRDefault="008F2581" w:rsidP="00B549C0">
            <w:pPr>
              <w:ind w:firstLine="426"/>
              <w:jc w:val="center"/>
              <w:rPr>
                <w:sz w:val="22"/>
                <w:szCs w:val="22"/>
                <w:lang w:val="bg-BG"/>
              </w:rPr>
            </w:pPr>
            <w:r w:rsidRPr="006F5284">
              <w:rPr>
                <w:sz w:val="22"/>
                <w:szCs w:val="22"/>
                <w:lang w:val="bg-BG"/>
              </w:rPr>
              <w:t>дка</w:t>
            </w:r>
          </w:p>
        </w:tc>
        <w:tc>
          <w:tcPr>
            <w:tcW w:w="1418" w:type="dxa"/>
            <w:vAlign w:val="center"/>
          </w:tcPr>
          <w:p w:rsidR="008F2581" w:rsidRPr="006F5284" w:rsidRDefault="008F2581" w:rsidP="00B549C0">
            <w:pPr>
              <w:ind w:firstLine="426"/>
              <w:jc w:val="center"/>
              <w:rPr>
                <w:sz w:val="22"/>
                <w:szCs w:val="22"/>
                <w:lang w:val="bg-BG"/>
              </w:rPr>
            </w:pPr>
            <w:r w:rsidRPr="006F5284">
              <w:rPr>
                <w:sz w:val="22"/>
                <w:szCs w:val="22"/>
                <w:lang w:val="bg-BG"/>
              </w:rPr>
              <w:t>10</w:t>
            </w:r>
          </w:p>
        </w:tc>
        <w:tc>
          <w:tcPr>
            <w:tcW w:w="2126" w:type="dxa"/>
            <w:vAlign w:val="center"/>
          </w:tcPr>
          <w:p w:rsidR="008F2581" w:rsidRPr="006F5284" w:rsidRDefault="008F2581" w:rsidP="00B549C0">
            <w:pPr>
              <w:ind w:firstLine="426"/>
              <w:jc w:val="center"/>
              <w:rPr>
                <w:sz w:val="22"/>
                <w:szCs w:val="22"/>
                <w:lang w:val="bg-BG"/>
              </w:rPr>
            </w:pPr>
            <w:r w:rsidRPr="006F5284">
              <w:rPr>
                <w:sz w:val="22"/>
                <w:szCs w:val="22"/>
                <w:lang w:val="bg-BG"/>
              </w:rPr>
              <w:t>01.09 - 01.12.2022 г.</w:t>
            </w:r>
          </w:p>
          <w:p w:rsidR="008F2581" w:rsidRPr="006F5284" w:rsidRDefault="008F2581" w:rsidP="00B549C0">
            <w:pPr>
              <w:ind w:firstLine="426"/>
              <w:jc w:val="center"/>
              <w:rPr>
                <w:sz w:val="22"/>
                <w:szCs w:val="22"/>
                <w:lang w:val="bg-BG"/>
              </w:rPr>
            </w:pPr>
            <w:r w:rsidRPr="006F5284">
              <w:rPr>
                <w:sz w:val="22"/>
                <w:szCs w:val="22"/>
                <w:lang w:val="bg-BG"/>
              </w:rPr>
              <w:t>(за 2 г.)</w:t>
            </w:r>
          </w:p>
          <w:p w:rsidR="008F2581" w:rsidRPr="006F5284" w:rsidRDefault="008F2581" w:rsidP="00B549C0">
            <w:pPr>
              <w:ind w:firstLine="426"/>
              <w:jc w:val="center"/>
              <w:rPr>
                <w:sz w:val="22"/>
                <w:szCs w:val="22"/>
                <w:lang w:val="bg-BG"/>
              </w:rPr>
            </w:pPr>
          </w:p>
        </w:tc>
        <w:tc>
          <w:tcPr>
            <w:tcW w:w="1559" w:type="dxa"/>
            <w:vAlign w:val="center"/>
          </w:tcPr>
          <w:p w:rsidR="008F2581" w:rsidRPr="00F30FB3" w:rsidRDefault="008F2581" w:rsidP="00522FC3">
            <w:pPr>
              <w:ind w:firstLine="426"/>
              <w:jc w:val="right"/>
              <w:rPr>
                <w:sz w:val="22"/>
                <w:szCs w:val="22"/>
                <w:lang w:val="bg-BG"/>
              </w:rPr>
            </w:pPr>
            <w:r>
              <w:rPr>
                <w:sz w:val="22"/>
                <w:szCs w:val="22"/>
                <w:lang w:val="bg-BG"/>
              </w:rPr>
              <w:t>1197,03</w:t>
            </w:r>
          </w:p>
        </w:tc>
      </w:tr>
      <w:tr w:rsidR="006F5284" w:rsidRPr="006F5284" w:rsidTr="006F5284">
        <w:trPr>
          <w:trHeight w:val="520"/>
        </w:trPr>
        <w:tc>
          <w:tcPr>
            <w:tcW w:w="3261" w:type="dxa"/>
            <w:vAlign w:val="center"/>
          </w:tcPr>
          <w:p w:rsidR="006F5284" w:rsidRPr="006F5284" w:rsidRDefault="006F5284" w:rsidP="00B549C0">
            <w:pPr>
              <w:ind w:firstLine="426"/>
              <w:rPr>
                <w:b/>
                <w:i/>
                <w:color w:val="000000"/>
                <w:sz w:val="22"/>
                <w:szCs w:val="22"/>
                <w:u w:val="single"/>
                <w:lang w:val="bg-BG"/>
              </w:rPr>
            </w:pPr>
            <w:r w:rsidRPr="006F5284">
              <w:rPr>
                <w:b/>
                <w:i/>
                <w:noProof/>
                <w:color w:val="000000"/>
                <w:sz w:val="22"/>
                <w:szCs w:val="22"/>
                <w:lang w:val="bg-BG"/>
              </w:rPr>
              <w:lastRenderedPageBreak/>
              <w:t>Обща цена за Обект № 1</w:t>
            </w:r>
          </w:p>
        </w:tc>
        <w:tc>
          <w:tcPr>
            <w:tcW w:w="1275" w:type="dxa"/>
            <w:vAlign w:val="center"/>
          </w:tcPr>
          <w:p w:rsidR="006F5284" w:rsidRPr="006F5284" w:rsidRDefault="006F5284" w:rsidP="00B549C0">
            <w:pPr>
              <w:ind w:firstLine="426"/>
              <w:jc w:val="right"/>
              <w:rPr>
                <w:i/>
                <w:sz w:val="22"/>
                <w:szCs w:val="22"/>
                <w:highlight w:val="yellow"/>
                <w:lang w:val="bg-BG"/>
              </w:rPr>
            </w:pPr>
          </w:p>
        </w:tc>
        <w:tc>
          <w:tcPr>
            <w:tcW w:w="1418" w:type="dxa"/>
            <w:vAlign w:val="center"/>
          </w:tcPr>
          <w:p w:rsidR="006F5284" w:rsidRPr="006F5284" w:rsidRDefault="006F5284" w:rsidP="00B549C0">
            <w:pPr>
              <w:ind w:firstLine="426"/>
              <w:jc w:val="right"/>
              <w:rPr>
                <w:i/>
                <w:sz w:val="22"/>
                <w:szCs w:val="22"/>
                <w:highlight w:val="yellow"/>
                <w:lang w:val="bg-BG"/>
              </w:rPr>
            </w:pPr>
          </w:p>
        </w:tc>
        <w:tc>
          <w:tcPr>
            <w:tcW w:w="2126" w:type="dxa"/>
            <w:vAlign w:val="center"/>
          </w:tcPr>
          <w:p w:rsidR="006F5284" w:rsidRPr="006F5284" w:rsidRDefault="006F5284" w:rsidP="00B549C0">
            <w:pPr>
              <w:ind w:firstLine="426"/>
              <w:jc w:val="right"/>
              <w:rPr>
                <w:i/>
                <w:sz w:val="22"/>
                <w:szCs w:val="22"/>
                <w:highlight w:val="yellow"/>
                <w:lang w:val="bg-BG"/>
              </w:rPr>
            </w:pPr>
          </w:p>
        </w:tc>
        <w:tc>
          <w:tcPr>
            <w:tcW w:w="1559" w:type="dxa"/>
            <w:vAlign w:val="center"/>
          </w:tcPr>
          <w:p w:rsidR="006F5284" w:rsidRPr="006F5284" w:rsidRDefault="008F2581" w:rsidP="00B549C0">
            <w:pPr>
              <w:ind w:firstLine="426"/>
              <w:jc w:val="right"/>
              <w:rPr>
                <w:b/>
                <w:i/>
                <w:color w:val="000000"/>
                <w:sz w:val="22"/>
                <w:szCs w:val="22"/>
                <w:u w:val="single"/>
                <w:lang w:val="bg-BG"/>
              </w:rPr>
            </w:pPr>
            <w:r>
              <w:rPr>
                <w:b/>
                <w:i/>
                <w:noProof/>
                <w:color w:val="000000"/>
                <w:sz w:val="22"/>
                <w:szCs w:val="22"/>
                <w:lang w:val="bg-BG"/>
              </w:rPr>
              <w:t>24644,58</w:t>
            </w:r>
          </w:p>
        </w:tc>
      </w:tr>
    </w:tbl>
    <w:p w:rsidR="009773E8" w:rsidRPr="00804065" w:rsidRDefault="009773E8" w:rsidP="00804065">
      <w:pPr>
        <w:ind w:right="-1" w:firstLine="567"/>
        <w:jc w:val="both"/>
        <w:rPr>
          <w:sz w:val="24"/>
          <w:szCs w:val="24"/>
          <w:lang w:val="bg-BG"/>
        </w:rPr>
      </w:pPr>
    </w:p>
    <w:p w:rsidR="009773E8" w:rsidRPr="00804065" w:rsidRDefault="009773E8" w:rsidP="00804065">
      <w:pPr>
        <w:ind w:right="-1" w:firstLine="567"/>
        <w:jc w:val="both"/>
        <w:rPr>
          <w:sz w:val="24"/>
          <w:szCs w:val="24"/>
          <w:lang w:val="bg-BG"/>
        </w:rPr>
      </w:pPr>
      <w:r w:rsidRPr="00804065">
        <w:rPr>
          <w:sz w:val="24"/>
          <w:szCs w:val="24"/>
          <w:lang w:val="bg-BG"/>
        </w:rPr>
        <w:t xml:space="preserve">Периодът на отлеждане на три и </w:t>
      </w:r>
      <w:r w:rsidR="00DA017B">
        <w:rPr>
          <w:sz w:val="24"/>
          <w:szCs w:val="24"/>
          <w:lang w:val="bg-BG"/>
        </w:rPr>
        <w:t>четири</w:t>
      </w:r>
      <w:r w:rsidR="005E5867" w:rsidRPr="00804065">
        <w:rPr>
          <w:sz w:val="24"/>
          <w:szCs w:val="24"/>
          <w:lang w:val="bg-BG"/>
        </w:rPr>
        <w:t xml:space="preserve"> </w:t>
      </w:r>
      <w:r w:rsidRPr="00804065">
        <w:rPr>
          <w:sz w:val="24"/>
          <w:szCs w:val="24"/>
          <w:lang w:val="bg-BG"/>
        </w:rPr>
        <w:t>годишните горски култури ще се извършва след съгласуване с ТП „ДГС Бургас” в зависимост от условията и вегетационната година.</w:t>
      </w:r>
    </w:p>
    <w:p w:rsidR="009773E8" w:rsidRPr="00804065" w:rsidRDefault="009773E8" w:rsidP="00804065">
      <w:pPr>
        <w:ind w:right="-1" w:firstLine="567"/>
        <w:jc w:val="both"/>
        <w:rPr>
          <w:sz w:val="24"/>
          <w:szCs w:val="24"/>
          <w:lang w:val="bg-BG"/>
        </w:rPr>
      </w:pPr>
    </w:p>
    <w:p w:rsidR="004372B8" w:rsidRPr="005D2BCF" w:rsidRDefault="006054DE" w:rsidP="004372B8">
      <w:pPr>
        <w:ind w:right="180"/>
        <w:jc w:val="both"/>
        <w:rPr>
          <w:b/>
          <w:sz w:val="24"/>
          <w:szCs w:val="24"/>
          <w:lang w:val="bg-BG"/>
        </w:rPr>
      </w:pPr>
      <w:r w:rsidRPr="00804065">
        <w:rPr>
          <w:sz w:val="24"/>
          <w:szCs w:val="24"/>
          <w:lang w:val="bg-BG"/>
        </w:rPr>
        <w:t xml:space="preserve"> </w:t>
      </w:r>
      <w:r w:rsidR="00DF0655">
        <w:rPr>
          <w:sz w:val="24"/>
          <w:szCs w:val="24"/>
          <w:lang w:val="bg-BG"/>
        </w:rPr>
        <w:t xml:space="preserve">        </w:t>
      </w:r>
      <w:r w:rsidRPr="00804065">
        <w:rPr>
          <w:sz w:val="24"/>
          <w:szCs w:val="24"/>
          <w:lang w:val="bg-BG"/>
        </w:rPr>
        <w:t xml:space="preserve">1.3. </w:t>
      </w:r>
      <w:r w:rsidRPr="00804065">
        <w:rPr>
          <w:b/>
          <w:sz w:val="24"/>
          <w:szCs w:val="24"/>
          <w:lang w:val="bg-BG"/>
        </w:rPr>
        <w:t>Окончателният срок на договора е</w:t>
      </w:r>
      <w:r w:rsidRPr="00804065">
        <w:rPr>
          <w:sz w:val="24"/>
          <w:szCs w:val="24"/>
          <w:lang w:val="bg-BG"/>
        </w:rPr>
        <w:t xml:space="preserve"> </w:t>
      </w:r>
      <w:r w:rsidR="00DA017B">
        <w:rPr>
          <w:sz w:val="24"/>
          <w:szCs w:val="24"/>
          <w:lang w:val="bg-BG"/>
        </w:rPr>
        <w:t xml:space="preserve">: </w:t>
      </w:r>
      <w:r w:rsidR="004372B8" w:rsidRPr="005D2BCF">
        <w:rPr>
          <w:b/>
          <w:sz w:val="24"/>
          <w:szCs w:val="24"/>
          <w:lang w:val="bg-BG"/>
        </w:rPr>
        <w:t>29.12.202</w:t>
      </w:r>
      <w:r w:rsidR="00CC4F60">
        <w:rPr>
          <w:b/>
          <w:sz w:val="24"/>
          <w:szCs w:val="24"/>
          <w:lang w:val="bg-BG"/>
        </w:rPr>
        <w:t>2</w:t>
      </w:r>
      <w:r w:rsidR="004372B8" w:rsidRPr="005D2BCF">
        <w:rPr>
          <w:b/>
          <w:sz w:val="24"/>
          <w:szCs w:val="24"/>
          <w:lang w:val="bg-BG"/>
        </w:rPr>
        <w:t xml:space="preserve"> г.</w:t>
      </w:r>
    </w:p>
    <w:p w:rsidR="006054DE" w:rsidRPr="00804065" w:rsidRDefault="006054DE" w:rsidP="00DF0655">
      <w:pPr>
        <w:ind w:right="-1"/>
        <w:jc w:val="both"/>
        <w:rPr>
          <w:sz w:val="24"/>
          <w:szCs w:val="24"/>
          <w:lang w:val="bg-BG"/>
        </w:rPr>
      </w:pPr>
    </w:p>
    <w:p w:rsidR="006054DE" w:rsidRPr="00804065" w:rsidRDefault="006054DE" w:rsidP="00804065">
      <w:pPr>
        <w:ind w:right="-1" w:firstLine="567"/>
        <w:jc w:val="both"/>
        <w:rPr>
          <w:b/>
          <w:sz w:val="24"/>
          <w:szCs w:val="24"/>
          <w:lang w:val="bg-BG"/>
        </w:rPr>
      </w:pPr>
      <w:r w:rsidRPr="00804065">
        <w:rPr>
          <w:b/>
          <w:sz w:val="24"/>
          <w:szCs w:val="24"/>
          <w:lang w:val="bg-BG"/>
        </w:rPr>
        <w:t>ІІ.   ПРАВА И ЗАДЪЛЖЕНИЯ НА ВЪЗЛОЖИТЕЛЯ.</w:t>
      </w:r>
    </w:p>
    <w:p w:rsidR="006054DE" w:rsidRPr="00804065" w:rsidRDefault="006054DE" w:rsidP="00804065">
      <w:pPr>
        <w:ind w:right="-1" w:firstLine="567"/>
        <w:jc w:val="both"/>
        <w:rPr>
          <w:b/>
          <w:sz w:val="24"/>
          <w:szCs w:val="24"/>
          <w:lang w:val="bg-BG"/>
        </w:rPr>
      </w:pPr>
      <w:r w:rsidRPr="00804065">
        <w:rPr>
          <w:sz w:val="24"/>
          <w:szCs w:val="24"/>
          <w:lang w:val="bg-BG"/>
        </w:rPr>
        <w:t>2. 1.</w:t>
      </w:r>
      <w:r w:rsidRPr="00804065">
        <w:rPr>
          <w:b/>
          <w:sz w:val="24"/>
          <w:szCs w:val="24"/>
          <w:lang w:val="bg-BG"/>
        </w:rPr>
        <w:t>ВЪЗЛОЖИТЕЛЯТ има право да:</w:t>
      </w:r>
    </w:p>
    <w:p w:rsidR="006054DE" w:rsidRPr="00804065" w:rsidRDefault="006054DE" w:rsidP="00804065">
      <w:pPr>
        <w:tabs>
          <w:tab w:val="left" w:pos="567"/>
          <w:tab w:val="left" w:pos="851"/>
          <w:tab w:val="left" w:pos="1134"/>
        </w:tabs>
        <w:ind w:right="-1" w:firstLine="567"/>
        <w:jc w:val="both"/>
        <w:rPr>
          <w:sz w:val="24"/>
          <w:szCs w:val="24"/>
          <w:lang w:val="bg-BG"/>
        </w:rPr>
      </w:pPr>
      <w:r w:rsidRPr="00804065">
        <w:rPr>
          <w:sz w:val="24"/>
          <w:szCs w:val="24"/>
          <w:lang w:val="bg-BG"/>
        </w:rPr>
        <w:t>2.1.1.Осъществява текущ контрол по изпълнението на поетите от ИЗПЪЛНИТЕЛЯ договорни задължения без да възпрепятства работата на ИЗПЪЛНИТЕЛЯ и да нарушава оперативната му самостоятелност;</w:t>
      </w:r>
    </w:p>
    <w:p w:rsidR="006054DE" w:rsidRPr="00804065" w:rsidRDefault="006054DE" w:rsidP="00804065">
      <w:pPr>
        <w:tabs>
          <w:tab w:val="left" w:pos="567"/>
          <w:tab w:val="left" w:pos="851"/>
          <w:tab w:val="left" w:pos="1134"/>
        </w:tabs>
        <w:ind w:right="-1" w:firstLine="567"/>
        <w:jc w:val="both"/>
        <w:rPr>
          <w:sz w:val="24"/>
          <w:szCs w:val="24"/>
          <w:lang w:val="bg-BG"/>
        </w:rPr>
      </w:pPr>
      <w:r w:rsidRPr="00804065">
        <w:rPr>
          <w:sz w:val="24"/>
          <w:szCs w:val="24"/>
          <w:lang w:val="bg-BG"/>
        </w:rPr>
        <w:t xml:space="preserve">2.1.2.При констатирани пропуски или недостатъци при изпълнението на възложената работа да дава задължителни указания и препоръки на </w:t>
      </w:r>
      <w:r w:rsidRPr="00804065">
        <w:rPr>
          <w:caps/>
          <w:sz w:val="24"/>
          <w:szCs w:val="24"/>
          <w:lang w:val="bg-BG"/>
        </w:rPr>
        <w:t>изпълнителя</w:t>
      </w:r>
      <w:r w:rsidRPr="00804065">
        <w:rPr>
          <w:sz w:val="24"/>
          <w:szCs w:val="24"/>
          <w:lang w:val="bg-BG"/>
        </w:rPr>
        <w:t xml:space="preserve"> в писмена форма, доколкото не пречат на оперативната самостоятелност на ИЗПЪЛНИТЕЛЯ, изпълнението им не е фактически невъзможно и не излизат извън рамките на договореното;</w:t>
      </w:r>
    </w:p>
    <w:p w:rsidR="006054DE" w:rsidRPr="00804065" w:rsidRDefault="006054DE" w:rsidP="00804065">
      <w:pPr>
        <w:tabs>
          <w:tab w:val="left" w:pos="567"/>
          <w:tab w:val="left" w:pos="851"/>
          <w:tab w:val="left" w:pos="1134"/>
        </w:tabs>
        <w:ind w:right="-1" w:firstLine="567"/>
        <w:jc w:val="both"/>
        <w:rPr>
          <w:sz w:val="24"/>
          <w:szCs w:val="24"/>
          <w:lang w:val="bg-BG"/>
        </w:rPr>
      </w:pPr>
      <w:r w:rsidRPr="00804065">
        <w:rPr>
          <w:sz w:val="24"/>
          <w:szCs w:val="24"/>
          <w:lang w:val="bg-BG"/>
        </w:rPr>
        <w:t>2.1.3.Откаже да приеме работата на ИЗПЪЛНИТЕЛЯ, когато бъдат установени несъответствия на изпълнението с уговореното или бъдат констатирани недостатъци, до отстраняването им. Констатираните отклонения и недостатъци се описват в протокол, в който се посочва и подходящ срок за отстраняването им за сметка на ИЗПЪЛНИТЕЛЯ;</w:t>
      </w:r>
    </w:p>
    <w:p w:rsidR="006054DE" w:rsidRPr="00804065" w:rsidRDefault="006054DE" w:rsidP="00804065">
      <w:pPr>
        <w:tabs>
          <w:tab w:val="left" w:pos="567"/>
          <w:tab w:val="left" w:pos="851"/>
          <w:tab w:val="left" w:pos="1134"/>
        </w:tabs>
        <w:ind w:right="-1" w:firstLine="567"/>
        <w:jc w:val="both"/>
        <w:rPr>
          <w:sz w:val="24"/>
          <w:szCs w:val="24"/>
          <w:lang w:val="bg-BG"/>
        </w:rPr>
      </w:pPr>
      <w:r w:rsidRPr="00804065">
        <w:rPr>
          <w:sz w:val="24"/>
          <w:szCs w:val="24"/>
          <w:lang w:val="bg-BG"/>
        </w:rPr>
        <w:t>2.1.4.Откаже заплащането на възнаграждението или да поиска намаление на възнаграждението, съразмерно с неизвършената работа, в случай, че в определения срок ИЗПЪЛНИТЕЛЯТ не отстрани за своя сметка констатираните отклонения и недостатъци по т. 2.1.3;</w:t>
      </w:r>
    </w:p>
    <w:p w:rsidR="006054DE" w:rsidRPr="00804065" w:rsidRDefault="006054DE" w:rsidP="00804065">
      <w:pPr>
        <w:tabs>
          <w:tab w:val="left" w:pos="567"/>
          <w:tab w:val="left" w:pos="851"/>
          <w:tab w:val="left" w:pos="1134"/>
        </w:tabs>
        <w:ind w:right="-1" w:firstLine="567"/>
        <w:jc w:val="both"/>
        <w:rPr>
          <w:sz w:val="24"/>
          <w:szCs w:val="24"/>
          <w:lang w:val="bg-BG"/>
        </w:rPr>
      </w:pPr>
      <w:r w:rsidRPr="00804065">
        <w:rPr>
          <w:sz w:val="24"/>
          <w:szCs w:val="24"/>
          <w:lang w:val="bg-BG"/>
        </w:rPr>
        <w:t>2.1.5.Издава разпореждания за временно спиране или цялостно прекратяване на дейностите, свързани с изпълнение на възложената работа, в следните случаи:</w:t>
      </w:r>
    </w:p>
    <w:p w:rsidR="006054DE" w:rsidRPr="00804065" w:rsidRDefault="006054DE" w:rsidP="00804065">
      <w:pPr>
        <w:ind w:right="-1" w:firstLine="567"/>
        <w:jc w:val="both"/>
        <w:rPr>
          <w:sz w:val="24"/>
          <w:szCs w:val="24"/>
          <w:lang w:val="bg-BG"/>
        </w:rPr>
      </w:pPr>
      <w:r w:rsidRPr="00804065">
        <w:rPr>
          <w:sz w:val="24"/>
          <w:szCs w:val="24"/>
          <w:lang w:val="bg-BG"/>
        </w:rPr>
        <w:t xml:space="preserve">2.1.5.1.Неспазване на изискванията на приложимото законодателство, в т. ч. на Закона за горите и/или свързаните с него подзаконови нормативни актове, Закона за здравословни и безопасни условия на труд, правилата и нормите за противопожарна безопасност и др.; </w:t>
      </w:r>
    </w:p>
    <w:p w:rsidR="006054DE" w:rsidRPr="00804065" w:rsidRDefault="006054DE" w:rsidP="00804065">
      <w:pPr>
        <w:ind w:right="-1" w:firstLine="567"/>
        <w:jc w:val="both"/>
        <w:rPr>
          <w:sz w:val="24"/>
          <w:szCs w:val="24"/>
          <w:lang w:val="bg-BG"/>
        </w:rPr>
      </w:pPr>
      <w:r w:rsidRPr="00804065">
        <w:rPr>
          <w:sz w:val="24"/>
          <w:szCs w:val="24"/>
          <w:lang w:val="bg-BG"/>
        </w:rPr>
        <w:t>2.1.5.2.Форсмажорни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8C54B7" w:rsidRPr="00804065">
        <w:rPr>
          <w:sz w:val="24"/>
          <w:szCs w:val="24"/>
          <w:lang w:val="bg-BG"/>
        </w:rPr>
        <w:t>,</w:t>
      </w:r>
      <w:r w:rsidRPr="00804065">
        <w:rPr>
          <w:sz w:val="24"/>
          <w:szCs w:val="24"/>
          <w:lang w:val="bg-BG"/>
        </w:rPr>
        <w:t xml:space="preserve"> наричана за краткост „Наредбата“;</w:t>
      </w:r>
    </w:p>
    <w:p w:rsidR="006054DE" w:rsidRPr="00804065" w:rsidRDefault="006054DE" w:rsidP="00804065">
      <w:pPr>
        <w:ind w:right="-1" w:firstLine="567"/>
        <w:jc w:val="both"/>
        <w:rPr>
          <w:sz w:val="24"/>
          <w:szCs w:val="24"/>
          <w:lang w:val="bg-BG"/>
        </w:rPr>
      </w:pPr>
      <w:r w:rsidRPr="00804065">
        <w:rPr>
          <w:sz w:val="24"/>
          <w:szCs w:val="24"/>
          <w:lang w:val="bg-BG"/>
        </w:rPr>
        <w:t>2.1.5.3.При отпадане на необходимостта от извършване на някоя от дейностите, предмет на договора;</w:t>
      </w:r>
    </w:p>
    <w:p w:rsidR="006054DE" w:rsidRPr="00804065" w:rsidRDefault="006054DE" w:rsidP="00804065">
      <w:pPr>
        <w:tabs>
          <w:tab w:val="left" w:pos="567"/>
          <w:tab w:val="left" w:pos="851"/>
          <w:tab w:val="left" w:pos="1134"/>
        </w:tabs>
        <w:ind w:right="-1" w:firstLine="567"/>
        <w:jc w:val="both"/>
        <w:rPr>
          <w:sz w:val="24"/>
          <w:szCs w:val="24"/>
        </w:rPr>
      </w:pPr>
      <w:r w:rsidRPr="00804065">
        <w:rPr>
          <w:sz w:val="24"/>
          <w:szCs w:val="24"/>
          <w:lang w:val="bg-BG"/>
        </w:rPr>
        <w:t>2.1.6.Предложи на ИЗПЪЛНИТЕЛЯ допълнително извършване на дейности, предмет на договора, при възникнала обективна причина, налагаща промяна на количествата и видовете дейности, респективно на стойността и сроковете за изпълнение на възложеното. В тези случаи страните подписват допълнително споразумение, с което уреждат настъпилите промени.</w:t>
      </w:r>
    </w:p>
    <w:p w:rsidR="00D91886" w:rsidRPr="00804065" w:rsidRDefault="00D91886" w:rsidP="00804065">
      <w:pPr>
        <w:pStyle w:val="a5"/>
        <w:tabs>
          <w:tab w:val="left" w:pos="567"/>
          <w:tab w:val="left" w:pos="993"/>
          <w:tab w:val="left" w:pos="1418"/>
          <w:tab w:val="right" w:pos="9974"/>
        </w:tabs>
        <w:ind w:left="0" w:right="-1" w:firstLine="567"/>
        <w:rPr>
          <w:szCs w:val="24"/>
        </w:rPr>
      </w:pPr>
      <w:r w:rsidRPr="00804065">
        <w:rPr>
          <w:szCs w:val="24"/>
          <w:lang w:val="ru-RU"/>
        </w:rPr>
        <w:t>2</w:t>
      </w:r>
      <w:r w:rsidRPr="00804065">
        <w:rPr>
          <w:szCs w:val="24"/>
        </w:rPr>
        <w:t>.</w:t>
      </w:r>
      <w:r w:rsidR="00FE6741" w:rsidRPr="00804065">
        <w:rPr>
          <w:szCs w:val="24"/>
        </w:rPr>
        <w:t>1.</w:t>
      </w:r>
      <w:r w:rsidRPr="00804065">
        <w:rPr>
          <w:szCs w:val="24"/>
          <w:lang w:val="ru-RU"/>
        </w:rPr>
        <w:t>7</w:t>
      </w:r>
      <w:r w:rsidRPr="00804065">
        <w:rPr>
          <w:szCs w:val="24"/>
        </w:rPr>
        <w:t>.Спре временно изпълнението на съгласно заповеди на МЗХГ относно необходимостта от предприемане на спешни мерки за предотвратяване и ограничаване и разпространението на Африканска чума по свинете.</w:t>
      </w:r>
    </w:p>
    <w:p w:rsidR="006054DE" w:rsidRPr="00804065" w:rsidRDefault="006054DE" w:rsidP="00804065">
      <w:pPr>
        <w:ind w:right="-1" w:firstLine="567"/>
        <w:jc w:val="both"/>
        <w:rPr>
          <w:b/>
          <w:sz w:val="24"/>
          <w:szCs w:val="24"/>
          <w:lang w:val="bg-BG"/>
        </w:rPr>
      </w:pPr>
      <w:r w:rsidRPr="00804065">
        <w:rPr>
          <w:b/>
          <w:sz w:val="24"/>
          <w:szCs w:val="24"/>
          <w:lang w:val="bg-BG"/>
        </w:rPr>
        <w:t>2.2. ВЪЗЛОЖИТЕЛЯТ има следните задължения:</w:t>
      </w:r>
    </w:p>
    <w:p w:rsidR="006054DE" w:rsidRPr="00804065" w:rsidRDefault="006054DE" w:rsidP="00804065">
      <w:pPr>
        <w:ind w:right="-1" w:firstLine="567"/>
        <w:jc w:val="both"/>
        <w:rPr>
          <w:sz w:val="24"/>
          <w:szCs w:val="24"/>
          <w:lang w:val="bg-BG"/>
        </w:rPr>
      </w:pPr>
      <w:r w:rsidRPr="00804065">
        <w:rPr>
          <w:sz w:val="24"/>
          <w:szCs w:val="24"/>
          <w:lang w:val="bg-BG"/>
        </w:rPr>
        <w:t>2.2.1.Да предаде на ИЗПЪЛНИТЕЛЯ обекта, в който ще се осъществява възложената дейност, във вид, който позволява нейното безпрепятствено изпълнение. Предаването на обекта се извършва с подписването на двустранен предавателно-приемателен протокол не по-късно от 3 дни преди започване на дейностите, като за дейностите, за които се изисква ИЗПЪЛНИТЕЛЯТ да има назначено лице, регистрирано по чл. 235 ЗГ, протоколът се подписва от него;</w:t>
      </w:r>
    </w:p>
    <w:p w:rsidR="006054DE" w:rsidRPr="00804065" w:rsidRDefault="006054DE" w:rsidP="00804065">
      <w:pPr>
        <w:ind w:right="-1" w:firstLine="567"/>
        <w:jc w:val="both"/>
        <w:rPr>
          <w:sz w:val="24"/>
          <w:szCs w:val="24"/>
          <w:lang w:val="bg-BG"/>
        </w:rPr>
      </w:pPr>
      <w:r w:rsidRPr="00804065">
        <w:rPr>
          <w:sz w:val="24"/>
          <w:szCs w:val="24"/>
          <w:lang w:val="bg-BG"/>
        </w:rPr>
        <w:t>2.2.2.</w:t>
      </w:r>
      <w:r w:rsidR="00DF0655">
        <w:rPr>
          <w:sz w:val="24"/>
          <w:szCs w:val="24"/>
          <w:lang w:val="bg-BG"/>
        </w:rPr>
        <w:t xml:space="preserve"> </w:t>
      </w:r>
      <w:r w:rsidRPr="00804065">
        <w:rPr>
          <w:sz w:val="24"/>
          <w:szCs w:val="24"/>
          <w:lang w:val="bg-BG"/>
        </w:rPr>
        <w:t>Да предостави на ИЗПЪЛНИТЕЛЯ в писмен вид всички необходими документи (технологични планове за залесяване на обекта, спецификации, скица на обекта по ГСП, където ще се извършва дейността предмет на договора, с нанесени граници на отделите/подотделите и др.) съгласно действащата нормативна уредба, информация и данни, пряко или косвено свързани или необходими за изпълнение предмета на настоящия договор, които са неразделна част от настоящия договор;</w:t>
      </w:r>
    </w:p>
    <w:p w:rsidR="006054DE" w:rsidRPr="00804065" w:rsidRDefault="00DF0655" w:rsidP="00804065">
      <w:pPr>
        <w:ind w:right="-1" w:firstLine="567"/>
        <w:jc w:val="both"/>
        <w:rPr>
          <w:sz w:val="24"/>
          <w:szCs w:val="24"/>
          <w:lang w:val="bg-BG"/>
        </w:rPr>
      </w:pPr>
      <w:r>
        <w:rPr>
          <w:sz w:val="24"/>
          <w:szCs w:val="24"/>
          <w:lang w:val="bg-BG"/>
        </w:rPr>
        <w:lastRenderedPageBreak/>
        <w:t>2.2.3</w:t>
      </w:r>
      <w:r w:rsidR="006054DE" w:rsidRPr="00804065">
        <w:rPr>
          <w:sz w:val="24"/>
          <w:szCs w:val="24"/>
          <w:lang w:val="bg-BG"/>
        </w:rPr>
        <w:t>. Да осигури на ИЗПЪЛНИТЕЛЯ достъп до подотделите, включени в обекта, чрез проходимост на горските пътища в горски територии – държавна собственост, за превозни средства с висока проходимост и декларираната при проведената процедура техника;</w:t>
      </w:r>
    </w:p>
    <w:p w:rsidR="006054DE" w:rsidRPr="00804065" w:rsidRDefault="00DF0655" w:rsidP="00804065">
      <w:pPr>
        <w:ind w:right="-1" w:firstLine="567"/>
        <w:jc w:val="both"/>
        <w:rPr>
          <w:sz w:val="24"/>
          <w:szCs w:val="24"/>
          <w:lang w:val="bg-BG"/>
        </w:rPr>
      </w:pPr>
      <w:r>
        <w:rPr>
          <w:sz w:val="24"/>
          <w:szCs w:val="24"/>
          <w:lang w:val="bg-BG"/>
        </w:rPr>
        <w:t>2.2.4</w:t>
      </w:r>
      <w:r w:rsidR="006054DE" w:rsidRPr="00804065">
        <w:rPr>
          <w:sz w:val="24"/>
          <w:szCs w:val="24"/>
          <w:lang w:val="bg-BG"/>
        </w:rPr>
        <w:t>. Да оказва необходимото съдействие на ИЗПЪЛНИТЕЛЯ при и по повод изпълнение на задълженията му по настоящия договор;</w:t>
      </w:r>
    </w:p>
    <w:p w:rsidR="006054DE" w:rsidRPr="00804065" w:rsidRDefault="00DF0655" w:rsidP="00804065">
      <w:pPr>
        <w:ind w:right="-1" w:firstLine="567"/>
        <w:jc w:val="both"/>
        <w:rPr>
          <w:sz w:val="24"/>
          <w:szCs w:val="24"/>
          <w:lang w:val="bg-BG"/>
        </w:rPr>
      </w:pPr>
      <w:r>
        <w:rPr>
          <w:sz w:val="24"/>
          <w:szCs w:val="24"/>
          <w:lang w:val="bg-BG"/>
        </w:rPr>
        <w:t>2.2.5</w:t>
      </w:r>
      <w:r w:rsidR="006054DE" w:rsidRPr="00804065">
        <w:rPr>
          <w:sz w:val="24"/>
          <w:szCs w:val="24"/>
          <w:lang w:val="bg-BG"/>
        </w:rPr>
        <w:t>. Да следи за правилното изпълнение на дейностите в съответствие с всички приложими изисквания, технически норми и стандарти, произтичащи от действащата нормативна уредба;</w:t>
      </w:r>
    </w:p>
    <w:p w:rsidR="006054DE" w:rsidRPr="00804065" w:rsidRDefault="00DF0655" w:rsidP="00804065">
      <w:pPr>
        <w:ind w:right="-1" w:firstLine="567"/>
        <w:jc w:val="both"/>
        <w:rPr>
          <w:sz w:val="24"/>
          <w:szCs w:val="24"/>
          <w:lang w:val="bg-BG"/>
        </w:rPr>
      </w:pPr>
      <w:r>
        <w:rPr>
          <w:sz w:val="24"/>
          <w:szCs w:val="24"/>
          <w:lang w:val="bg-BG"/>
        </w:rPr>
        <w:t>2.2.6</w:t>
      </w:r>
      <w:r w:rsidR="006054DE" w:rsidRPr="00804065">
        <w:rPr>
          <w:sz w:val="24"/>
          <w:szCs w:val="24"/>
          <w:lang w:val="bg-BG"/>
        </w:rPr>
        <w:t>. Да уведоми писмено ИЗПЪЛНИТЕЛЯ за установени отклонения на изпълнението с уговореното и констатирани недостатъци при извършената работа в срок до 3 работни дни след установяването им.</w:t>
      </w:r>
    </w:p>
    <w:p w:rsidR="006054DE" w:rsidRPr="00804065" w:rsidRDefault="00DF0655" w:rsidP="00804065">
      <w:pPr>
        <w:ind w:right="-1" w:firstLine="567"/>
        <w:jc w:val="both"/>
        <w:rPr>
          <w:sz w:val="24"/>
          <w:szCs w:val="24"/>
          <w:lang w:val="bg-BG"/>
        </w:rPr>
      </w:pPr>
      <w:r>
        <w:rPr>
          <w:sz w:val="24"/>
          <w:szCs w:val="24"/>
          <w:lang w:val="bg-BG"/>
        </w:rPr>
        <w:t>2.2.7</w:t>
      </w:r>
      <w:r w:rsidR="006054DE" w:rsidRPr="00804065">
        <w:rPr>
          <w:sz w:val="24"/>
          <w:szCs w:val="24"/>
          <w:lang w:val="bg-BG"/>
        </w:rPr>
        <w:t xml:space="preserve">. Да осигури свой представител за приемане на извършената работа в договорените срокове и да приеме изпълнението на дейностите, когато те са изпълнени от ИЗПЪЛНИТЕЛЯ съгласно условията на договора, за което се подписва двустранен предавателно-приемателен протокол. </w:t>
      </w:r>
    </w:p>
    <w:p w:rsidR="006054DE" w:rsidRPr="00804065" w:rsidRDefault="00DF0655" w:rsidP="00804065">
      <w:pPr>
        <w:tabs>
          <w:tab w:val="left" w:pos="450"/>
          <w:tab w:val="left" w:pos="567"/>
          <w:tab w:val="left" w:pos="1134"/>
        </w:tabs>
        <w:ind w:right="-1" w:firstLine="567"/>
        <w:jc w:val="both"/>
        <w:rPr>
          <w:sz w:val="24"/>
          <w:szCs w:val="24"/>
          <w:lang w:val="bg-BG"/>
        </w:rPr>
      </w:pPr>
      <w:r>
        <w:rPr>
          <w:sz w:val="24"/>
          <w:szCs w:val="24"/>
          <w:lang w:val="bg-BG"/>
        </w:rPr>
        <w:t>2.2.8</w:t>
      </w:r>
      <w:r w:rsidR="006054DE" w:rsidRPr="00804065">
        <w:rPr>
          <w:sz w:val="24"/>
          <w:szCs w:val="24"/>
          <w:lang w:val="bg-BG"/>
        </w:rPr>
        <w:t>. Да заплати на ИЗПЪЛНИТЕЛЯ възнаграждението за приетата работа, съгласно двустранно подписания предавателно-приемателен протокол, срещу издадена от него ф</w:t>
      </w:r>
      <w:r>
        <w:rPr>
          <w:sz w:val="24"/>
          <w:szCs w:val="24"/>
          <w:lang w:val="bg-BG"/>
        </w:rPr>
        <w:t>актура, в срок не по-късно от 15 (петнадесет</w:t>
      </w:r>
      <w:r w:rsidR="006054DE" w:rsidRPr="00804065">
        <w:rPr>
          <w:sz w:val="24"/>
          <w:szCs w:val="24"/>
          <w:lang w:val="bg-BG"/>
        </w:rPr>
        <w:t xml:space="preserve">) работни дни, считано от датата на нейното представяне, в размер </w:t>
      </w:r>
      <w:r w:rsidR="006F5284">
        <w:rPr>
          <w:sz w:val="24"/>
          <w:szCs w:val="24"/>
          <w:lang w:val="bg-BG"/>
        </w:rPr>
        <w:t>съгласно таблицата в раздел</w:t>
      </w:r>
      <w:r w:rsidR="006F5284">
        <w:rPr>
          <w:sz w:val="24"/>
          <w:szCs w:val="24"/>
          <w:lang w:val="en-US"/>
        </w:rPr>
        <w:t xml:space="preserve"> I, </w:t>
      </w:r>
      <w:r w:rsidR="006F5284">
        <w:rPr>
          <w:sz w:val="24"/>
          <w:szCs w:val="24"/>
          <w:lang w:val="bg-BG"/>
        </w:rPr>
        <w:t>т. 1.2 от настоящия договор по банкова сметка на изпълнителя</w:t>
      </w:r>
      <w:r w:rsidR="006054DE" w:rsidRPr="00804065">
        <w:rPr>
          <w:sz w:val="24"/>
          <w:szCs w:val="24"/>
          <w:lang w:val="bg-BG"/>
        </w:rPr>
        <w:t xml:space="preserve">; </w:t>
      </w:r>
    </w:p>
    <w:p w:rsidR="006054DE" w:rsidRPr="00804065" w:rsidRDefault="00DF0655" w:rsidP="00804065">
      <w:pPr>
        <w:ind w:right="-1" w:firstLine="567"/>
        <w:jc w:val="both"/>
        <w:rPr>
          <w:sz w:val="24"/>
          <w:szCs w:val="24"/>
          <w:lang w:val="bg-BG"/>
        </w:rPr>
      </w:pPr>
      <w:r>
        <w:rPr>
          <w:sz w:val="24"/>
          <w:szCs w:val="24"/>
          <w:lang w:val="bg-BG"/>
        </w:rPr>
        <w:t>2.2.9</w:t>
      </w:r>
      <w:r w:rsidR="006054DE" w:rsidRPr="00804065">
        <w:rPr>
          <w:sz w:val="24"/>
          <w:szCs w:val="24"/>
          <w:lang w:val="bg-BG"/>
        </w:rPr>
        <w:t>. Да уведоми ИЗПЪЛНИТЕЛЯ писмено в 3-дневен срок от настъпване на форсмажорни обстоятелства по смисъла на § 1, т. 23 от Допълнителните разпоредби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rsidR="006054DE" w:rsidRPr="00804065" w:rsidRDefault="00DF0655" w:rsidP="00804065">
      <w:pPr>
        <w:ind w:right="-1" w:firstLine="567"/>
        <w:jc w:val="both"/>
        <w:rPr>
          <w:sz w:val="24"/>
          <w:szCs w:val="24"/>
          <w:lang w:val="bg-BG"/>
        </w:rPr>
      </w:pPr>
      <w:r>
        <w:rPr>
          <w:sz w:val="24"/>
          <w:szCs w:val="24"/>
          <w:lang w:val="bg-BG"/>
        </w:rPr>
        <w:t>2.2.10</w:t>
      </w:r>
      <w:r w:rsidR="006054DE" w:rsidRPr="00804065">
        <w:rPr>
          <w:sz w:val="24"/>
          <w:szCs w:val="24"/>
          <w:lang w:val="bg-BG"/>
        </w:rPr>
        <w:t xml:space="preserve">. Да удължи срока на договора, в случай, че е наложил временно спиране на дейността на основание т. 2.1.5.2. </w:t>
      </w:r>
    </w:p>
    <w:p w:rsidR="006054DE" w:rsidRPr="00804065" w:rsidRDefault="006054DE" w:rsidP="00804065">
      <w:pPr>
        <w:ind w:right="-1" w:firstLine="567"/>
        <w:jc w:val="both"/>
        <w:rPr>
          <w:b/>
          <w:sz w:val="24"/>
          <w:szCs w:val="24"/>
          <w:lang w:val="bg-BG"/>
        </w:rPr>
      </w:pPr>
    </w:p>
    <w:p w:rsidR="006054DE" w:rsidRPr="00804065" w:rsidRDefault="006054DE" w:rsidP="00804065">
      <w:pPr>
        <w:ind w:right="-1" w:firstLine="567"/>
        <w:jc w:val="both"/>
        <w:rPr>
          <w:sz w:val="24"/>
          <w:szCs w:val="24"/>
          <w:lang w:val="bg-BG"/>
        </w:rPr>
      </w:pPr>
      <w:r w:rsidRPr="00804065">
        <w:rPr>
          <w:b/>
          <w:sz w:val="24"/>
          <w:szCs w:val="24"/>
          <w:lang w:val="bg-BG"/>
        </w:rPr>
        <w:t>ІІІ. ПРАВА И ЗАДЪЛЖЕНИЯ НА ИЗПЪЛНИТЕЛЯ.</w:t>
      </w:r>
    </w:p>
    <w:p w:rsidR="006054DE" w:rsidRPr="00804065" w:rsidRDefault="006054DE" w:rsidP="00804065">
      <w:pPr>
        <w:pStyle w:val="a3"/>
        <w:widowControl w:val="0"/>
        <w:tabs>
          <w:tab w:val="left" w:pos="709"/>
          <w:tab w:val="left" w:pos="1080"/>
          <w:tab w:val="left" w:pos="1276"/>
          <w:tab w:val="right" w:pos="9974"/>
        </w:tabs>
        <w:suppressAutoHyphens/>
        <w:spacing w:after="120"/>
        <w:ind w:right="-1" w:firstLine="567"/>
        <w:rPr>
          <w:b/>
          <w:szCs w:val="24"/>
        </w:rPr>
      </w:pPr>
      <w:r w:rsidRPr="00804065">
        <w:rPr>
          <w:b/>
          <w:szCs w:val="24"/>
        </w:rPr>
        <w:t>ИЗПЪЛНИТЕЛЯТ има право да:</w:t>
      </w:r>
    </w:p>
    <w:p w:rsidR="006054DE" w:rsidRPr="00804065" w:rsidRDefault="006054DE" w:rsidP="00804065">
      <w:pPr>
        <w:numPr>
          <w:ilvl w:val="1"/>
          <w:numId w:val="1"/>
        </w:numPr>
        <w:tabs>
          <w:tab w:val="left" w:pos="851"/>
        </w:tabs>
        <w:ind w:left="0" w:right="-1" w:firstLine="567"/>
        <w:jc w:val="both"/>
        <w:rPr>
          <w:sz w:val="24"/>
          <w:szCs w:val="24"/>
          <w:lang w:val="bg-BG"/>
        </w:rPr>
      </w:pPr>
      <w:r w:rsidRPr="00804065">
        <w:rPr>
          <w:sz w:val="24"/>
          <w:szCs w:val="24"/>
          <w:lang w:val="bg-BG"/>
        </w:rPr>
        <w:t>Изисква от ВЪЗЛОЖИТЕЛЯ необходимото съдействие за изпълнението на дейността.</w:t>
      </w:r>
    </w:p>
    <w:p w:rsidR="006054DE" w:rsidRPr="00804065" w:rsidRDefault="006054DE" w:rsidP="00804065">
      <w:pPr>
        <w:numPr>
          <w:ilvl w:val="1"/>
          <w:numId w:val="1"/>
        </w:numPr>
        <w:tabs>
          <w:tab w:val="left" w:pos="851"/>
        </w:tabs>
        <w:ind w:left="0" w:right="-1" w:firstLine="567"/>
        <w:jc w:val="both"/>
        <w:rPr>
          <w:sz w:val="24"/>
          <w:szCs w:val="24"/>
          <w:lang w:val="bg-BG"/>
        </w:rPr>
      </w:pPr>
      <w:r w:rsidRPr="00804065">
        <w:rPr>
          <w:sz w:val="24"/>
          <w:szCs w:val="24"/>
          <w:lang w:val="bg-BG"/>
        </w:rPr>
        <w:t>Изисква от ВЪЗЛОЖИТЕЛЯ приемането на възложената работа в договорените срокове, когато са изпълнени условията на договора.</w:t>
      </w:r>
    </w:p>
    <w:p w:rsidR="006054DE" w:rsidRPr="00804065" w:rsidRDefault="006054DE" w:rsidP="00804065">
      <w:pPr>
        <w:numPr>
          <w:ilvl w:val="1"/>
          <w:numId w:val="1"/>
        </w:numPr>
        <w:tabs>
          <w:tab w:val="left" w:pos="851"/>
        </w:tabs>
        <w:ind w:left="0" w:right="-1" w:firstLine="567"/>
        <w:jc w:val="both"/>
        <w:rPr>
          <w:sz w:val="24"/>
          <w:szCs w:val="24"/>
          <w:lang w:val="bg-BG"/>
        </w:rPr>
      </w:pPr>
      <w:r w:rsidRPr="00804065">
        <w:rPr>
          <w:sz w:val="24"/>
          <w:szCs w:val="24"/>
          <w:lang w:val="bg-BG"/>
        </w:rPr>
        <w:t>Получи договореното възнаграждение за приетата работа.</w:t>
      </w:r>
    </w:p>
    <w:p w:rsidR="006054DE" w:rsidRPr="00804065" w:rsidRDefault="006054DE" w:rsidP="00804065">
      <w:pPr>
        <w:numPr>
          <w:ilvl w:val="1"/>
          <w:numId w:val="1"/>
        </w:numPr>
        <w:tabs>
          <w:tab w:val="left" w:pos="851"/>
        </w:tabs>
        <w:ind w:left="0" w:right="-1" w:firstLine="567"/>
        <w:jc w:val="both"/>
        <w:rPr>
          <w:sz w:val="24"/>
          <w:szCs w:val="24"/>
          <w:lang w:val="bg-BG"/>
        </w:rPr>
      </w:pPr>
      <w:r w:rsidRPr="00804065">
        <w:rPr>
          <w:sz w:val="24"/>
          <w:szCs w:val="24"/>
          <w:lang w:val="bg-BG"/>
        </w:rPr>
        <w:t>Заменя подизпълнителите си, в случай, че предварително е посочил ползването на такива за осъществяване на дейността в обекта и при условие, че новите подизпълнители отговарят на изискванията, определени в процедурата.</w:t>
      </w:r>
    </w:p>
    <w:p w:rsidR="006054DE" w:rsidRPr="00804065" w:rsidRDefault="006054DE" w:rsidP="00804065">
      <w:pPr>
        <w:numPr>
          <w:ilvl w:val="1"/>
          <w:numId w:val="1"/>
        </w:numPr>
        <w:tabs>
          <w:tab w:val="left" w:pos="851"/>
        </w:tabs>
        <w:ind w:left="0" w:right="-1" w:firstLine="567"/>
        <w:jc w:val="both"/>
        <w:rPr>
          <w:sz w:val="24"/>
          <w:szCs w:val="24"/>
          <w:lang w:val="bg-BG"/>
        </w:rPr>
      </w:pPr>
      <w:r w:rsidRPr="00804065">
        <w:rPr>
          <w:sz w:val="24"/>
          <w:szCs w:val="24"/>
          <w:lang w:val="bg-BG"/>
        </w:rPr>
        <w:t>Откаже да приеме предложението на ВЪЗЛОЖИТЕЛЯ за допълнително извършване на дейности по т. 2.1.6.</w:t>
      </w:r>
    </w:p>
    <w:p w:rsidR="006054DE" w:rsidRPr="00804065" w:rsidRDefault="006054DE" w:rsidP="00804065">
      <w:pPr>
        <w:tabs>
          <w:tab w:val="left" w:pos="567"/>
          <w:tab w:val="left" w:pos="709"/>
        </w:tabs>
        <w:ind w:right="-1" w:firstLine="567"/>
        <w:jc w:val="both"/>
        <w:rPr>
          <w:b/>
          <w:sz w:val="24"/>
          <w:szCs w:val="24"/>
          <w:lang w:val="bg-BG"/>
        </w:rPr>
      </w:pPr>
      <w:r w:rsidRPr="00804065">
        <w:rPr>
          <w:b/>
          <w:sz w:val="24"/>
          <w:szCs w:val="24"/>
          <w:lang w:val="bg-BG"/>
        </w:rPr>
        <w:t>ИЗПЪЛНИТЕЛЯТ е длъжен:</w:t>
      </w:r>
    </w:p>
    <w:p w:rsidR="006054DE" w:rsidRPr="00804065" w:rsidRDefault="006054DE" w:rsidP="00804065">
      <w:pPr>
        <w:tabs>
          <w:tab w:val="left" w:pos="993"/>
          <w:tab w:val="right" w:pos="9974"/>
        </w:tabs>
        <w:ind w:right="-1" w:firstLine="567"/>
        <w:jc w:val="both"/>
        <w:rPr>
          <w:sz w:val="24"/>
          <w:szCs w:val="24"/>
          <w:lang w:val="bg-BG"/>
        </w:rPr>
      </w:pPr>
      <w:r w:rsidRPr="00804065">
        <w:rPr>
          <w:sz w:val="24"/>
          <w:szCs w:val="24"/>
          <w:lang w:val="bg-BG"/>
        </w:rPr>
        <w:t>3.6. Да изпълни с грижата на добър стопанин в указаните срокове възложената му работа съгласно изискванията на настоящия договор и действащата нормативна уредба.</w:t>
      </w:r>
    </w:p>
    <w:p w:rsidR="006054DE" w:rsidRPr="00804065" w:rsidRDefault="006054DE" w:rsidP="00804065">
      <w:pPr>
        <w:tabs>
          <w:tab w:val="left" w:pos="450"/>
          <w:tab w:val="left" w:pos="567"/>
          <w:tab w:val="left" w:pos="851"/>
          <w:tab w:val="right" w:pos="9974"/>
        </w:tabs>
        <w:ind w:right="-1" w:firstLine="567"/>
        <w:jc w:val="both"/>
        <w:rPr>
          <w:sz w:val="24"/>
          <w:szCs w:val="24"/>
          <w:lang w:val="bg-BG"/>
        </w:rPr>
      </w:pPr>
      <w:r w:rsidRPr="00804065">
        <w:rPr>
          <w:sz w:val="24"/>
          <w:szCs w:val="24"/>
          <w:lang w:val="bg-BG"/>
        </w:rPr>
        <w:t>3.7. Да осигури присъствието на свой представител (служителя си, регистриран за упражняване на частна лесовъдска практика, за дейностите, за които се изисква, ИЗПЪЛНИТЕЛЯТ да има назначено такова лице), в следните случаи:</w:t>
      </w:r>
    </w:p>
    <w:p w:rsidR="006054DE" w:rsidRPr="00804065" w:rsidRDefault="006054DE" w:rsidP="00804065">
      <w:pPr>
        <w:tabs>
          <w:tab w:val="left" w:pos="450"/>
          <w:tab w:val="left" w:pos="567"/>
          <w:tab w:val="left" w:pos="851"/>
          <w:tab w:val="right" w:pos="9974"/>
        </w:tabs>
        <w:ind w:right="-1" w:firstLine="567"/>
        <w:jc w:val="both"/>
        <w:rPr>
          <w:sz w:val="24"/>
          <w:szCs w:val="24"/>
          <w:lang w:val="bg-BG"/>
        </w:rPr>
      </w:pPr>
      <w:r w:rsidRPr="00804065">
        <w:rPr>
          <w:sz w:val="24"/>
          <w:szCs w:val="24"/>
          <w:lang w:val="bg-BG"/>
        </w:rPr>
        <w:t xml:space="preserve">3.7.1. за подписване от негова страна на предавателно-приемателните протоколи за предаване на обекта; </w:t>
      </w:r>
    </w:p>
    <w:p w:rsidR="006054DE" w:rsidRPr="00804065" w:rsidRDefault="006054DE" w:rsidP="00804065">
      <w:pPr>
        <w:tabs>
          <w:tab w:val="left" w:pos="450"/>
          <w:tab w:val="left" w:pos="567"/>
          <w:tab w:val="left" w:pos="851"/>
          <w:tab w:val="right" w:pos="9974"/>
        </w:tabs>
        <w:ind w:right="-1" w:firstLine="567"/>
        <w:jc w:val="both"/>
        <w:rPr>
          <w:sz w:val="24"/>
          <w:szCs w:val="24"/>
          <w:lang w:val="bg-BG"/>
        </w:rPr>
      </w:pPr>
      <w:r w:rsidRPr="00804065">
        <w:rPr>
          <w:sz w:val="24"/>
          <w:szCs w:val="24"/>
          <w:lang w:val="bg-BG"/>
        </w:rPr>
        <w:t>3.7.2. за получаване на необходимите документи за изпълнение на съответната дейност;</w:t>
      </w:r>
    </w:p>
    <w:p w:rsidR="006054DE" w:rsidRPr="00804065" w:rsidRDefault="006054DE" w:rsidP="00804065">
      <w:pPr>
        <w:tabs>
          <w:tab w:val="left" w:pos="450"/>
          <w:tab w:val="left" w:pos="567"/>
          <w:tab w:val="left" w:pos="851"/>
          <w:tab w:val="right" w:pos="9974"/>
        </w:tabs>
        <w:ind w:right="-1" w:firstLine="567"/>
        <w:jc w:val="both"/>
        <w:rPr>
          <w:sz w:val="24"/>
          <w:szCs w:val="24"/>
          <w:lang w:val="bg-BG"/>
        </w:rPr>
      </w:pPr>
      <w:r w:rsidRPr="00804065">
        <w:rPr>
          <w:sz w:val="24"/>
          <w:szCs w:val="24"/>
          <w:lang w:val="bg-BG"/>
        </w:rPr>
        <w:t>3.7.3. при извършване на проверки от компетентни органи, след уведомяване за предстоящи такива;</w:t>
      </w:r>
    </w:p>
    <w:p w:rsidR="006054DE" w:rsidRPr="00804065" w:rsidRDefault="006054DE" w:rsidP="00804065">
      <w:pPr>
        <w:tabs>
          <w:tab w:val="left" w:pos="450"/>
          <w:tab w:val="left" w:pos="567"/>
          <w:tab w:val="left" w:pos="851"/>
          <w:tab w:val="right" w:pos="9974"/>
        </w:tabs>
        <w:ind w:right="-1" w:firstLine="567"/>
        <w:jc w:val="both"/>
        <w:rPr>
          <w:sz w:val="24"/>
          <w:szCs w:val="24"/>
          <w:lang w:val="bg-BG"/>
        </w:rPr>
      </w:pPr>
      <w:r w:rsidRPr="00804065">
        <w:rPr>
          <w:sz w:val="24"/>
          <w:szCs w:val="24"/>
          <w:lang w:val="bg-BG"/>
        </w:rPr>
        <w:t>3.7.4. за приемане на извършената работа от страна на ВЪЗЛОЖИТЕЛЯ, за което се подписва двустранен предавателно-приемателен протокол.</w:t>
      </w:r>
    </w:p>
    <w:p w:rsidR="004372B8" w:rsidRPr="00772A1E" w:rsidRDefault="004372B8" w:rsidP="004372B8">
      <w:pPr>
        <w:jc w:val="both"/>
      </w:pPr>
      <w:r>
        <w:rPr>
          <w:sz w:val="24"/>
          <w:szCs w:val="24"/>
          <w:lang w:val="bg-BG"/>
        </w:rPr>
        <w:t xml:space="preserve">         </w:t>
      </w:r>
      <w:r w:rsidRPr="00772A1E">
        <w:rPr>
          <w:sz w:val="24"/>
          <w:szCs w:val="24"/>
          <w:lang w:val="bg-BG"/>
        </w:rPr>
        <w:t xml:space="preserve">3.8. Да извърши попълване на горските култури за своя сметка в рамките на определени от ВЪЗЛОЖИТЕЛЯ срокове, когато прихващането на културите е под 80% по вина на </w:t>
      </w:r>
      <w:r w:rsidRPr="00772A1E">
        <w:rPr>
          <w:sz w:val="24"/>
          <w:szCs w:val="24"/>
          <w:lang w:val="bg-BG"/>
        </w:rPr>
        <w:lastRenderedPageBreak/>
        <w:t>ИЗПЪЛНИТЕЛЯ</w:t>
      </w:r>
      <w:r w:rsidRPr="00772A1E">
        <w:rPr>
          <w:sz w:val="24"/>
          <w:szCs w:val="24"/>
        </w:rPr>
        <w:t>.</w:t>
      </w:r>
      <w:r w:rsidRPr="00772A1E">
        <w:rPr>
          <w:sz w:val="24"/>
          <w:szCs w:val="24"/>
          <w:lang w:val="bg-BG"/>
        </w:rPr>
        <w:t xml:space="preserve"> Изпълнителят не носи отговорност за неприхващането на културите ако то се дължи на неблагоприятни природни условия, като пролетно или лятно засушаване, дивеч, гризачи, болести по културите</w:t>
      </w:r>
      <w:r w:rsidRPr="00772A1E">
        <w:rPr>
          <w:sz w:val="24"/>
          <w:szCs w:val="24"/>
        </w:rPr>
        <w:t>.</w:t>
      </w:r>
      <w:r w:rsidRPr="00772A1E">
        <w:rPr>
          <w:sz w:val="24"/>
          <w:szCs w:val="24"/>
          <w:lang w:val="bg-BG"/>
        </w:rPr>
        <w:t xml:space="preserve"> Същите се установяват с протокол, подписан между двете страни, в който се описват конкретните причини</w:t>
      </w:r>
      <w:r w:rsidRPr="00772A1E">
        <w:rPr>
          <w:sz w:val="24"/>
          <w:szCs w:val="24"/>
        </w:rPr>
        <w:t xml:space="preserve"> и се прилагат док</w:t>
      </w:r>
      <w:r w:rsidRPr="00772A1E">
        <w:rPr>
          <w:sz w:val="24"/>
          <w:szCs w:val="24"/>
          <w:lang w:val="bg-BG"/>
        </w:rPr>
        <w:t>а</w:t>
      </w:r>
      <w:r w:rsidRPr="00772A1E">
        <w:rPr>
          <w:sz w:val="24"/>
          <w:szCs w:val="24"/>
        </w:rPr>
        <w:t>з</w:t>
      </w:r>
      <w:r w:rsidRPr="00772A1E">
        <w:rPr>
          <w:sz w:val="24"/>
          <w:szCs w:val="24"/>
          <w:lang w:val="bg-BG"/>
        </w:rPr>
        <w:t>а</w:t>
      </w:r>
      <w:r w:rsidRPr="00772A1E">
        <w:rPr>
          <w:sz w:val="24"/>
          <w:szCs w:val="24"/>
        </w:rPr>
        <w:t>телства за настъпване на събитието</w:t>
      </w:r>
      <w:r w:rsidRPr="00772A1E">
        <w:rPr>
          <w:sz w:val="24"/>
          <w:szCs w:val="24"/>
          <w:lang w:val="bg-BG"/>
        </w:rPr>
        <w:t xml:space="preserve">.; </w:t>
      </w:r>
    </w:p>
    <w:p w:rsidR="004372B8" w:rsidRPr="005D2BCF" w:rsidRDefault="004372B8" w:rsidP="004372B8">
      <w:pPr>
        <w:tabs>
          <w:tab w:val="left" w:pos="450"/>
          <w:tab w:val="left" w:pos="567"/>
          <w:tab w:val="left" w:pos="851"/>
          <w:tab w:val="right" w:pos="9974"/>
        </w:tabs>
        <w:ind w:right="-1" w:firstLine="284"/>
        <w:jc w:val="both"/>
        <w:rPr>
          <w:sz w:val="24"/>
          <w:szCs w:val="24"/>
          <w:lang w:val="bg-BG"/>
        </w:rPr>
      </w:pPr>
      <w:r>
        <w:rPr>
          <w:sz w:val="24"/>
          <w:szCs w:val="24"/>
          <w:lang w:val="bg-BG"/>
        </w:rPr>
        <w:tab/>
      </w:r>
      <w:r w:rsidRPr="00772A1E">
        <w:rPr>
          <w:sz w:val="24"/>
          <w:szCs w:val="24"/>
          <w:lang w:val="bg-BG"/>
        </w:rPr>
        <w:t>3.9. Да извърши презалесяване на горските култури за своя сметка в рамките на определени от ВЪЗЛОЖИТЕЛЯ срокове, когато прихващането на културите е под 25% по вина на ИЗПЪЛНИТЕЛЯ (</w:t>
      </w:r>
      <w:r w:rsidRPr="00772A1E">
        <w:rPr>
          <w:i/>
          <w:sz w:val="24"/>
          <w:szCs w:val="24"/>
          <w:lang w:val="bg-BG"/>
        </w:rPr>
        <w:t>за случаите, когато се възлага залесяване</w:t>
      </w:r>
      <w:r w:rsidRPr="00772A1E">
        <w:rPr>
          <w:sz w:val="24"/>
          <w:szCs w:val="24"/>
          <w:lang w:val="bg-BG"/>
        </w:rPr>
        <w:t>)</w:t>
      </w:r>
      <w:r w:rsidRPr="00772A1E">
        <w:rPr>
          <w:sz w:val="24"/>
          <w:szCs w:val="24"/>
        </w:rPr>
        <w:t xml:space="preserve"> .</w:t>
      </w:r>
      <w:r w:rsidRPr="00772A1E">
        <w:rPr>
          <w:sz w:val="24"/>
          <w:szCs w:val="24"/>
          <w:lang w:val="bg-BG"/>
        </w:rPr>
        <w:t xml:space="preserve"> Изпълнителят не носи отговорност за неприхващането на културите ако то се дължи на неблагоприятни природни условия, като пролетно или лятно засушаване, дивеч, гризачи, болести по културите</w:t>
      </w:r>
      <w:r w:rsidRPr="00772A1E">
        <w:rPr>
          <w:sz w:val="24"/>
          <w:szCs w:val="24"/>
        </w:rPr>
        <w:t>.</w:t>
      </w:r>
      <w:r w:rsidRPr="00772A1E">
        <w:rPr>
          <w:sz w:val="24"/>
          <w:szCs w:val="24"/>
          <w:lang w:val="bg-BG"/>
        </w:rPr>
        <w:t xml:space="preserve"> Същите се установяват с протокол, подписан между двете страни, в който се описват конкретните причини</w:t>
      </w:r>
      <w:r w:rsidRPr="00772A1E">
        <w:rPr>
          <w:sz w:val="24"/>
          <w:szCs w:val="24"/>
        </w:rPr>
        <w:t xml:space="preserve"> и се прилагат док</w:t>
      </w:r>
      <w:r w:rsidRPr="00772A1E">
        <w:rPr>
          <w:sz w:val="24"/>
          <w:szCs w:val="24"/>
          <w:lang w:val="bg-BG"/>
        </w:rPr>
        <w:t>а</w:t>
      </w:r>
      <w:r w:rsidRPr="00772A1E">
        <w:rPr>
          <w:sz w:val="24"/>
          <w:szCs w:val="24"/>
        </w:rPr>
        <w:t>з</w:t>
      </w:r>
      <w:r w:rsidRPr="00772A1E">
        <w:rPr>
          <w:sz w:val="24"/>
          <w:szCs w:val="24"/>
          <w:lang w:val="bg-BG"/>
        </w:rPr>
        <w:t>а</w:t>
      </w:r>
      <w:r w:rsidRPr="00772A1E">
        <w:rPr>
          <w:sz w:val="24"/>
          <w:szCs w:val="24"/>
        </w:rPr>
        <w:t>телства за настъпване на събитието</w:t>
      </w:r>
      <w:r w:rsidRPr="00772A1E">
        <w:rPr>
          <w:sz w:val="24"/>
          <w:szCs w:val="24"/>
          <w:lang w:val="bg-BG"/>
        </w:rPr>
        <w:t>.;</w:t>
      </w:r>
    </w:p>
    <w:p w:rsidR="006054DE" w:rsidRPr="00804065" w:rsidRDefault="006054DE" w:rsidP="00804065">
      <w:pPr>
        <w:tabs>
          <w:tab w:val="left" w:pos="709"/>
          <w:tab w:val="left" w:pos="851"/>
          <w:tab w:val="right" w:pos="1134"/>
        </w:tabs>
        <w:ind w:right="-1" w:firstLine="567"/>
        <w:jc w:val="both"/>
        <w:rPr>
          <w:sz w:val="24"/>
          <w:szCs w:val="24"/>
          <w:lang w:val="bg-BG"/>
        </w:rPr>
      </w:pPr>
      <w:r w:rsidRPr="00804065">
        <w:rPr>
          <w:sz w:val="24"/>
          <w:szCs w:val="24"/>
          <w:lang w:val="bg-BG"/>
        </w:rPr>
        <w:t xml:space="preserve">3.10. Да представи на ВЪЗЛОЖИТЕЛЯ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w:t>
      </w:r>
    </w:p>
    <w:p w:rsidR="006054DE" w:rsidRPr="00804065" w:rsidRDefault="006054DE" w:rsidP="00804065">
      <w:pPr>
        <w:tabs>
          <w:tab w:val="left" w:pos="709"/>
          <w:tab w:val="left" w:pos="851"/>
          <w:tab w:val="right" w:pos="1134"/>
        </w:tabs>
        <w:ind w:right="-1" w:firstLine="567"/>
        <w:jc w:val="both"/>
        <w:rPr>
          <w:sz w:val="24"/>
          <w:szCs w:val="24"/>
          <w:lang w:val="bg-BG"/>
        </w:rPr>
      </w:pPr>
      <w:r w:rsidRPr="00804065">
        <w:rPr>
          <w:sz w:val="24"/>
          <w:szCs w:val="24"/>
          <w:lang w:val="bg-BG"/>
        </w:rPr>
        <w:t>3.11. Да информира ВЪЗЛОЖИТЕЛЯ за възникнали проблеми при изпълнението на предмета на договора, за предприетите мерки за тяхното разрешаване и/или за необходимостта от съответни разпореждания от страна на ВЪЗЛОЖИТЕЛЯ.</w:t>
      </w:r>
    </w:p>
    <w:p w:rsidR="006054DE" w:rsidRPr="00804065" w:rsidRDefault="006054DE" w:rsidP="00804065">
      <w:pPr>
        <w:tabs>
          <w:tab w:val="left" w:pos="709"/>
          <w:tab w:val="left" w:pos="851"/>
          <w:tab w:val="right" w:pos="1134"/>
        </w:tabs>
        <w:ind w:right="-1" w:firstLine="567"/>
        <w:jc w:val="both"/>
        <w:rPr>
          <w:sz w:val="24"/>
          <w:szCs w:val="24"/>
          <w:lang w:val="bg-BG"/>
        </w:rPr>
      </w:pPr>
      <w:r w:rsidRPr="00804065">
        <w:rPr>
          <w:sz w:val="24"/>
          <w:szCs w:val="24"/>
          <w:lang w:val="bg-BG"/>
        </w:rPr>
        <w:t>3.12. Да изпълни дадените от ВЪЗЛОЖИТЕЛЯ задължителни указания и препоръки при констатирани отклонения от предмета на договора и несъответствия при изпълнението на дейностите, отразени в констативни протоколи и предавателно приемателни протоколи.</w:t>
      </w:r>
    </w:p>
    <w:p w:rsidR="006054DE" w:rsidRPr="00804065" w:rsidRDefault="006054DE" w:rsidP="00804065">
      <w:pPr>
        <w:tabs>
          <w:tab w:val="left" w:pos="450"/>
          <w:tab w:val="left" w:pos="567"/>
          <w:tab w:val="left" w:pos="993"/>
          <w:tab w:val="left" w:pos="1134"/>
        </w:tabs>
        <w:ind w:right="-1" w:firstLine="567"/>
        <w:jc w:val="both"/>
        <w:rPr>
          <w:sz w:val="24"/>
          <w:szCs w:val="24"/>
          <w:lang w:val="bg-BG"/>
        </w:rPr>
      </w:pPr>
      <w:r w:rsidRPr="00804065">
        <w:rPr>
          <w:sz w:val="24"/>
          <w:szCs w:val="24"/>
          <w:lang w:val="bg-BG"/>
        </w:rPr>
        <w:t>3.13.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 и да осигури средства за първа помощ (полева аптечка на работния обект).</w:t>
      </w:r>
    </w:p>
    <w:p w:rsidR="006054DE" w:rsidRPr="00804065" w:rsidRDefault="006054DE" w:rsidP="00804065">
      <w:pPr>
        <w:tabs>
          <w:tab w:val="left" w:pos="709"/>
          <w:tab w:val="left" w:pos="851"/>
          <w:tab w:val="num" w:pos="1080"/>
          <w:tab w:val="right" w:pos="1134"/>
        </w:tabs>
        <w:ind w:right="-1" w:firstLine="567"/>
        <w:jc w:val="both"/>
        <w:rPr>
          <w:sz w:val="24"/>
          <w:szCs w:val="24"/>
          <w:lang w:val="bg-BG"/>
        </w:rPr>
      </w:pPr>
      <w:r w:rsidRPr="00804065">
        <w:rPr>
          <w:sz w:val="24"/>
          <w:szCs w:val="24"/>
          <w:lang w:val="bg-BG"/>
        </w:rPr>
        <w:t>3.14. Да съхранява и опазва съществуващите горски пътища до обекта, съобразно действащата нормативна уредба и по начин, който не възпрепятства тяхната нормална експлоатация. Всички щети, нанесени на тези пътища в резултат на дейността на ИЗПЪЛНИТЕЛЯ се отстраняват за негова сметка;</w:t>
      </w:r>
    </w:p>
    <w:p w:rsidR="006054DE" w:rsidRPr="00804065" w:rsidRDefault="006054DE" w:rsidP="00804065">
      <w:pPr>
        <w:tabs>
          <w:tab w:val="left" w:pos="450"/>
          <w:tab w:val="left" w:pos="567"/>
          <w:tab w:val="left" w:pos="993"/>
          <w:tab w:val="left" w:pos="1134"/>
        </w:tabs>
        <w:ind w:right="-1" w:firstLine="567"/>
        <w:jc w:val="both"/>
        <w:rPr>
          <w:sz w:val="24"/>
          <w:szCs w:val="24"/>
          <w:lang w:val="bg-BG"/>
        </w:rPr>
      </w:pPr>
      <w:r w:rsidRPr="00804065">
        <w:rPr>
          <w:sz w:val="24"/>
          <w:szCs w:val="24"/>
          <w:lang w:val="bg-BG"/>
        </w:rPr>
        <w:t>3.15. Да не възпрепятства контрола по изпълнение на договора и предоставя на ВЪЗЛОЖИТЕЛЯ информация, необходима за осъществяването му.</w:t>
      </w:r>
    </w:p>
    <w:p w:rsidR="006054DE" w:rsidRPr="00804065" w:rsidRDefault="006054DE" w:rsidP="00804065">
      <w:pPr>
        <w:tabs>
          <w:tab w:val="left" w:pos="450"/>
          <w:tab w:val="left" w:pos="567"/>
          <w:tab w:val="left" w:pos="993"/>
          <w:tab w:val="left" w:pos="1134"/>
        </w:tabs>
        <w:ind w:right="-1" w:firstLine="567"/>
        <w:jc w:val="both"/>
        <w:rPr>
          <w:sz w:val="24"/>
          <w:szCs w:val="24"/>
          <w:lang w:val="bg-BG"/>
        </w:rPr>
      </w:pPr>
      <w:r w:rsidRPr="00804065">
        <w:rPr>
          <w:sz w:val="24"/>
          <w:szCs w:val="24"/>
          <w:lang w:val="bg-BG"/>
        </w:rPr>
        <w:t>3.16. Да не предоставя на трети лица извършването на дейностите, предмет на настоящия договор, с изключение на посочените от него подизпълнители.</w:t>
      </w:r>
    </w:p>
    <w:p w:rsidR="006054DE" w:rsidRPr="00804065" w:rsidRDefault="006054DE" w:rsidP="00804065">
      <w:pPr>
        <w:tabs>
          <w:tab w:val="left" w:pos="709"/>
          <w:tab w:val="right" w:pos="1134"/>
        </w:tabs>
        <w:ind w:right="-1" w:firstLine="567"/>
        <w:jc w:val="both"/>
        <w:rPr>
          <w:sz w:val="24"/>
          <w:szCs w:val="24"/>
          <w:lang w:val="bg-BG"/>
        </w:rPr>
      </w:pPr>
      <w:r w:rsidRPr="00804065">
        <w:rPr>
          <w:sz w:val="24"/>
          <w:szCs w:val="24"/>
          <w:lang w:val="bg-BG"/>
        </w:rPr>
        <w:t>3.17. При обективна невъзможност за изпълнението на дейността, поради форсмажорни обстоятелства по смисъла на § 1, т. 23 от Допълнителните разпоредби на Наредбата, водещи до невъзможност за работа в насажденията, ИЗПЪЛНИТЕЛЯТ е длъжен да уведоми ВЪЗЛОЖИТЕЛЯ писмено в тридневен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6054DE" w:rsidRPr="00804065" w:rsidRDefault="006054DE" w:rsidP="00804065">
      <w:pPr>
        <w:tabs>
          <w:tab w:val="left" w:pos="709"/>
          <w:tab w:val="right" w:pos="1134"/>
        </w:tabs>
        <w:ind w:right="-1" w:firstLine="567"/>
        <w:jc w:val="both"/>
        <w:rPr>
          <w:sz w:val="24"/>
          <w:szCs w:val="24"/>
          <w:lang w:val="bg-BG"/>
        </w:rPr>
      </w:pPr>
      <w:r w:rsidRPr="00804065">
        <w:rPr>
          <w:sz w:val="24"/>
          <w:szCs w:val="24"/>
          <w:lang w:val="bg-BG"/>
        </w:rPr>
        <w:t>3.18. Да постави информационни табели по образец в насажденията, в които се извършват възлаганите дейности, на основание чл. 13, ал. 4 от Наредбата.</w:t>
      </w:r>
    </w:p>
    <w:p w:rsidR="006054DE" w:rsidRPr="00804065" w:rsidRDefault="006054DE" w:rsidP="00804065">
      <w:pPr>
        <w:tabs>
          <w:tab w:val="left" w:pos="709"/>
          <w:tab w:val="right" w:pos="1134"/>
        </w:tabs>
        <w:ind w:right="-1" w:firstLine="567"/>
        <w:jc w:val="both"/>
        <w:rPr>
          <w:sz w:val="24"/>
          <w:szCs w:val="24"/>
          <w:lang w:val="bg-BG"/>
        </w:rPr>
      </w:pPr>
      <w:r w:rsidRPr="00804065">
        <w:rPr>
          <w:sz w:val="24"/>
          <w:szCs w:val="24"/>
          <w:lang w:val="bg-BG"/>
        </w:rPr>
        <w:t xml:space="preserve">3.19. Да изпълни допълнително възложените от ВЪЗЛОЖИТЕЛЯ дейности по т. 2.1.6 в случай, че е подписано допълнително споразумение с ВЪЗЛОЖИТЕЛЯ; </w:t>
      </w:r>
    </w:p>
    <w:p w:rsidR="006054DE" w:rsidRPr="00804065" w:rsidRDefault="006054DE" w:rsidP="00804065">
      <w:pPr>
        <w:ind w:right="-1" w:firstLine="567"/>
        <w:jc w:val="both"/>
        <w:rPr>
          <w:sz w:val="24"/>
          <w:szCs w:val="24"/>
          <w:lang w:val="bg-BG"/>
        </w:rPr>
      </w:pPr>
      <w:r w:rsidRPr="00804065">
        <w:rPr>
          <w:sz w:val="24"/>
          <w:szCs w:val="24"/>
          <w:lang w:val="bg-BG"/>
        </w:rPr>
        <w:t>3.20. Да спазва стриктно и други изисквания на Закона за горите и свързаните с него други актове, регламентиращи опазването, стопанисването и ползването на горите, както и на действащите актове за противопожарна безопасност в горите.</w:t>
      </w:r>
    </w:p>
    <w:p w:rsidR="006054DE" w:rsidRPr="00804065" w:rsidRDefault="006054DE" w:rsidP="00804065">
      <w:pPr>
        <w:ind w:right="-1" w:firstLine="567"/>
        <w:jc w:val="both"/>
        <w:rPr>
          <w:sz w:val="24"/>
          <w:szCs w:val="24"/>
          <w:lang w:val="bg-BG"/>
        </w:rPr>
      </w:pPr>
      <w:r w:rsidRPr="00804065">
        <w:rPr>
          <w:sz w:val="24"/>
          <w:szCs w:val="24"/>
          <w:lang w:val="bg-BG"/>
        </w:rPr>
        <w:t>3.21. ИЗПЪЛНИТЕЛЯТ участва в потушаването на горски пожари, възникнали на територията на ТП “ДГС – Бургас”, срещу заплащане на направените и оправдани с документи разходи.</w:t>
      </w:r>
    </w:p>
    <w:p w:rsidR="006054DE" w:rsidRPr="00804065" w:rsidRDefault="006054DE" w:rsidP="00804065">
      <w:pPr>
        <w:ind w:right="-1" w:firstLine="567"/>
        <w:jc w:val="both"/>
        <w:rPr>
          <w:sz w:val="24"/>
          <w:szCs w:val="24"/>
          <w:lang w:val="bg-BG"/>
        </w:rPr>
      </w:pPr>
    </w:p>
    <w:p w:rsidR="006054DE" w:rsidRPr="00804065" w:rsidRDefault="006054DE" w:rsidP="00804065">
      <w:pPr>
        <w:tabs>
          <w:tab w:val="left" w:pos="709"/>
        </w:tabs>
        <w:ind w:right="-1" w:firstLine="567"/>
        <w:jc w:val="both"/>
        <w:rPr>
          <w:b/>
          <w:sz w:val="24"/>
          <w:szCs w:val="24"/>
          <w:lang w:val="bg-BG"/>
        </w:rPr>
      </w:pPr>
      <w:r w:rsidRPr="00804065">
        <w:rPr>
          <w:b/>
          <w:sz w:val="24"/>
          <w:szCs w:val="24"/>
          <w:lang w:val="bg-BG"/>
        </w:rPr>
        <w:t>ІV.</w:t>
      </w:r>
      <w:r w:rsidRPr="00804065">
        <w:rPr>
          <w:b/>
          <w:sz w:val="24"/>
          <w:szCs w:val="24"/>
          <w:lang w:val="bg-BG"/>
        </w:rPr>
        <w:tab/>
      </w:r>
      <w:r w:rsidR="00CA65DC">
        <w:rPr>
          <w:b/>
          <w:sz w:val="24"/>
          <w:szCs w:val="24"/>
          <w:lang w:val="bg-BG"/>
        </w:rPr>
        <w:t>ЦЕНИ,</w:t>
      </w:r>
      <w:r w:rsidRPr="00804065">
        <w:rPr>
          <w:b/>
          <w:sz w:val="24"/>
          <w:szCs w:val="24"/>
          <w:lang w:val="bg-BG"/>
        </w:rPr>
        <w:t xml:space="preserve"> ПЛАЩАНИЯ</w:t>
      </w:r>
      <w:r w:rsidR="00CA65DC">
        <w:rPr>
          <w:b/>
          <w:sz w:val="24"/>
          <w:szCs w:val="24"/>
          <w:lang w:val="bg-BG"/>
        </w:rPr>
        <w:t>, ГАРАНЦИЯ ЗА ИЗПЪЛНЕНИЕ</w:t>
      </w:r>
    </w:p>
    <w:p w:rsidR="006054DE" w:rsidRPr="00804065" w:rsidRDefault="006054DE" w:rsidP="00804065">
      <w:pPr>
        <w:tabs>
          <w:tab w:val="left" w:pos="709"/>
        </w:tabs>
        <w:ind w:right="-1" w:firstLine="567"/>
        <w:jc w:val="both"/>
        <w:rPr>
          <w:sz w:val="24"/>
          <w:szCs w:val="24"/>
          <w:lang w:val="bg-BG"/>
        </w:rPr>
      </w:pPr>
      <w:r w:rsidRPr="00804065">
        <w:rPr>
          <w:sz w:val="24"/>
          <w:szCs w:val="24"/>
          <w:lang w:val="bg-BG"/>
        </w:rPr>
        <w:t>4.1.</w:t>
      </w:r>
      <w:r w:rsidRPr="00804065">
        <w:rPr>
          <w:sz w:val="24"/>
          <w:szCs w:val="24"/>
          <w:lang w:val="bg-BG"/>
        </w:rPr>
        <w:tab/>
        <w:t xml:space="preserve">Цената на извършената дейност се определя на </w:t>
      </w:r>
      <w:r w:rsidR="008F2581">
        <w:rPr>
          <w:b/>
          <w:sz w:val="24"/>
          <w:szCs w:val="24"/>
          <w:lang w:val="bg-BG"/>
        </w:rPr>
        <w:t>24644,58</w:t>
      </w:r>
      <w:r w:rsidRPr="00804065">
        <w:rPr>
          <w:b/>
          <w:sz w:val="24"/>
          <w:szCs w:val="24"/>
          <w:lang w:val="bg-BG"/>
        </w:rPr>
        <w:t xml:space="preserve"> лв</w:t>
      </w:r>
      <w:r w:rsidRPr="00804065">
        <w:rPr>
          <w:sz w:val="24"/>
          <w:szCs w:val="24"/>
          <w:lang w:val="bg-BG"/>
        </w:rPr>
        <w:t>. (</w:t>
      </w:r>
      <w:r w:rsidR="008F2581">
        <w:rPr>
          <w:sz w:val="24"/>
          <w:szCs w:val="24"/>
          <w:lang w:val="bg-BG"/>
        </w:rPr>
        <w:t>двадесет и четири хиляди шестстотин четиридесет и четири лв. и петдесет и осем ст.</w:t>
      </w:r>
      <w:r w:rsidRPr="00804065">
        <w:rPr>
          <w:sz w:val="24"/>
          <w:szCs w:val="24"/>
          <w:lang w:val="bg-BG"/>
        </w:rPr>
        <w:t>), без ДДС, на основание достигнатата при откритият  конкурс цена, за изпълнение на възложената работа, предмет на договора от ИЗПЪЛНИТЕЛЯ;</w:t>
      </w:r>
    </w:p>
    <w:p w:rsidR="006054DE" w:rsidRDefault="006054DE" w:rsidP="00804065">
      <w:pPr>
        <w:ind w:right="-1" w:firstLine="567"/>
        <w:jc w:val="both"/>
        <w:rPr>
          <w:sz w:val="24"/>
          <w:szCs w:val="24"/>
          <w:lang w:val="bg-BG"/>
        </w:rPr>
      </w:pPr>
      <w:r w:rsidRPr="00804065">
        <w:rPr>
          <w:sz w:val="24"/>
          <w:szCs w:val="24"/>
          <w:lang w:val="bg-BG"/>
        </w:rPr>
        <w:t>4.2. Плащанията се извършват, съгласно Раздел II „Права и задължения на Възложителя”,  т.2.2.9. от настоящият договор.</w:t>
      </w:r>
    </w:p>
    <w:p w:rsidR="00CA65DC" w:rsidRPr="00CA65DC" w:rsidRDefault="00CA65DC" w:rsidP="00CA65DC">
      <w:pPr>
        <w:ind w:firstLine="426"/>
        <w:jc w:val="both"/>
        <w:rPr>
          <w:b/>
          <w:color w:val="000000"/>
          <w:sz w:val="24"/>
          <w:szCs w:val="24"/>
          <w:lang w:val="bg-BG"/>
        </w:rPr>
      </w:pPr>
      <w:r>
        <w:rPr>
          <w:sz w:val="24"/>
          <w:szCs w:val="24"/>
          <w:lang w:val="bg-BG"/>
        </w:rPr>
        <w:lastRenderedPageBreak/>
        <w:t>4.3.</w:t>
      </w:r>
      <w:r w:rsidRPr="00CA65DC">
        <w:rPr>
          <w:b/>
          <w:color w:val="000000"/>
          <w:sz w:val="24"/>
          <w:szCs w:val="24"/>
          <w:u w:val="single"/>
          <w:lang w:val="bg-BG"/>
        </w:rPr>
        <w:t xml:space="preserve"> </w:t>
      </w:r>
      <w:r w:rsidRPr="00A50756">
        <w:rPr>
          <w:b/>
          <w:color w:val="000000"/>
          <w:sz w:val="24"/>
          <w:szCs w:val="24"/>
          <w:u w:val="single"/>
          <w:lang w:val="bg-BG"/>
        </w:rPr>
        <w:t>Гаранцията за изпълнение</w:t>
      </w:r>
      <w:r w:rsidRPr="00A50756">
        <w:rPr>
          <w:color w:val="000000"/>
          <w:sz w:val="24"/>
          <w:szCs w:val="24"/>
          <w:lang w:val="bg-BG"/>
        </w:rPr>
        <w:t xml:space="preserve"> е в размер на 5 % от достигнатата стойност на </w:t>
      </w:r>
      <w:r w:rsidRPr="00031644">
        <w:rPr>
          <w:color w:val="000000"/>
          <w:sz w:val="24"/>
          <w:szCs w:val="24"/>
          <w:lang w:val="bg-BG"/>
        </w:rPr>
        <w:t>обекта</w:t>
      </w:r>
      <w:r>
        <w:rPr>
          <w:color w:val="000000"/>
          <w:sz w:val="24"/>
          <w:szCs w:val="24"/>
          <w:lang w:val="bg-BG"/>
        </w:rPr>
        <w:t xml:space="preserve">  - </w:t>
      </w:r>
      <w:r w:rsidRPr="00CA65DC">
        <w:rPr>
          <w:b/>
          <w:color w:val="000000"/>
          <w:sz w:val="24"/>
          <w:szCs w:val="24"/>
          <w:lang w:val="bg-BG"/>
        </w:rPr>
        <w:t>1232 лв./хиляда двеста тридесет и два лв./.</w:t>
      </w:r>
    </w:p>
    <w:p w:rsidR="00CA65DC" w:rsidRPr="00A50756" w:rsidRDefault="00CA65DC" w:rsidP="00CA65DC">
      <w:pPr>
        <w:ind w:firstLine="426"/>
        <w:jc w:val="both"/>
        <w:rPr>
          <w:color w:val="000000"/>
          <w:sz w:val="24"/>
          <w:szCs w:val="24"/>
          <w:lang w:val="bg-BG"/>
        </w:rPr>
      </w:pPr>
      <w:r w:rsidRPr="00031644">
        <w:rPr>
          <w:color w:val="000000"/>
          <w:sz w:val="24"/>
          <w:szCs w:val="24"/>
          <w:lang w:val="bg-BG"/>
        </w:rPr>
        <w:t xml:space="preserve"> Тя</w:t>
      </w:r>
      <w:r w:rsidRPr="00A50756">
        <w:rPr>
          <w:color w:val="000000"/>
          <w:sz w:val="24"/>
          <w:szCs w:val="24"/>
          <w:lang w:val="bg-BG"/>
        </w:rPr>
        <w:t xml:space="preserve"> се представя в една от следните форми, по избор на определения за изпълнител:</w:t>
      </w:r>
    </w:p>
    <w:p w:rsidR="00CA65DC" w:rsidRPr="00A50756" w:rsidRDefault="00CA65DC" w:rsidP="00CA65DC">
      <w:pPr>
        <w:ind w:firstLine="426"/>
        <w:jc w:val="both"/>
        <w:rPr>
          <w:b/>
          <w:color w:val="000000"/>
          <w:sz w:val="24"/>
          <w:szCs w:val="24"/>
          <w:lang w:val="bg-BG"/>
        </w:rPr>
      </w:pPr>
      <w:r w:rsidRPr="00A50756">
        <w:rPr>
          <w:b/>
          <w:color w:val="000000"/>
          <w:sz w:val="24"/>
          <w:szCs w:val="24"/>
          <w:lang w:val="bg-BG"/>
        </w:rPr>
        <w:t>1. парична сума</w:t>
      </w:r>
      <w:r w:rsidRPr="00A50756">
        <w:rPr>
          <w:color w:val="000000"/>
          <w:sz w:val="24"/>
          <w:szCs w:val="24"/>
          <w:lang w:val="bg-BG"/>
        </w:rPr>
        <w:t>, внесена по сметка на възложителя- Банкова сметка: IBAN: BG 88 CECB 9790 10E9 5671 00, BIC: CECBBGSF, при ЦКБ АД Бургас;</w:t>
      </w:r>
    </w:p>
    <w:p w:rsidR="00CA65DC" w:rsidRPr="00A50756" w:rsidRDefault="00CA65DC" w:rsidP="00CA65DC">
      <w:pPr>
        <w:shd w:val="clear" w:color="auto" w:fill="FFFFFF"/>
        <w:tabs>
          <w:tab w:val="left" w:pos="567"/>
        </w:tabs>
        <w:ind w:firstLine="426"/>
        <w:jc w:val="both"/>
        <w:rPr>
          <w:color w:val="000000"/>
          <w:spacing w:val="-2"/>
          <w:sz w:val="24"/>
          <w:szCs w:val="24"/>
          <w:lang w:val="bg-BG"/>
        </w:rPr>
      </w:pPr>
      <w:r w:rsidRPr="00A50756">
        <w:rPr>
          <w:b/>
          <w:color w:val="000000"/>
          <w:sz w:val="24"/>
          <w:szCs w:val="24"/>
          <w:lang w:val="bg-BG"/>
        </w:rPr>
        <w:t>2.банкова гаранция</w:t>
      </w:r>
      <w:r w:rsidRPr="00A50756">
        <w:rPr>
          <w:color w:val="000000"/>
          <w:sz w:val="24"/>
          <w:szCs w:val="24"/>
          <w:lang w:val="bg-BG"/>
        </w:rPr>
        <w:t xml:space="preserve">, учредена в полза на възложителя. В представената банкова гаранция трябва да има изричен запис, че тя се освобождава само след писмено известие от възложителя. </w:t>
      </w:r>
      <w:r w:rsidRPr="00A50756">
        <w:rPr>
          <w:b/>
          <w:color w:val="000000"/>
          <w:sz w:val="24"/>
          <w:szCs w:val="24"/>
          <w:lang w:val="bg-BG"/>
        </w:rPr>
        <w:t>Банковата гаранция</w:t>
      </w:r>
      <w:r w:rsidRPr="00A50756">
        <w:rPr>
          <w:color w:val="000000"/>
          <w:sz w:val="24"/>
          <w:szCs w:val="24"/>
          <w:lang w:val="bg-BG"/>
        </w:rPr>
        <w:t xml:space="preserve"> да бъде със срок на валидност за целия срок на действие на Договора плюс 30 (тридесет) дни след прекратяването му, като при необходимост срокът на валидност на банковата гаранция се удължава или се издава нова.</w:t>
      </w:r>
      <w:r w:rsidRPr="00A50756">
        <w:rPr>
          <w:color w:val="000000"/>
          <w:spacing w:val="-2"/>
          <w:sz w:val="24"/>
          <w:szCs w:val="24"/>
          <w:lang w:val="bg-BG"/>
        </w:rPr>
        <w:t xml:space="preserve"> </w:t>
      </w:r>
    </w:p>
    <w:p w:rsidR="00CA65DC" w:rsidRPr="00CA65DC" w:rsidRDefault="00CA65DC" w:rsidP="00CA65DC">
      <w:pPr>
        <w:pStyle w:val="aa"/>
        <w:spacing w:before="0" w:beforeAutospacing="0" w:after="0" w:afterAutospacing="0"/>
        <w:ind w:firstLine="426"/>
        <w:jc w:val="both"/>
        <w:rPr>
          <w:b/>
          <w:color w:val="000000"/>
          <w:lang w:val="bg-BG"/>
        </w:rPr>
      </w:pPr>
      <w:r w:rsidRPr="00A50756">
        <w:rPr>
          <w:b/>
          <w:color w:val="000000"/>
          <w:lang w:val="bg-BG"/>
        </w:rPr>
        <w:t>Когато определеният за изпълнител е избрал гаранция за изпълнение да бъде под формата на парична сума, внесената от него гаранция за участие служи за пълно или частично изпълнение на задължението за вн</w:t>
      </w:r>
      <w:r>
        <w:rPr>
          <w:b/>
          <w:color w:val="000000"/>
          <w:lang w:val="bg-BG"/>
        </w:rPr>
        <w:t>асяне на гаранция за изпълнение.</w:t>
      </w:r>
    </w:p>
    <w:p w:rsidR="00DF0655" w:rsidRDefault="00DF0655" w:rsidP="00CA65DC">
      <w:pPr>
        <w:tabs>
          <w:tab w:val="left" w:pos="567"/>
        </w:tabs>
        <w:ind w:right="-1"/>
        <w:jc w:val="both"/>
        <w:rPr>
          <w:b/>
          <w:sz w:val="24"/>
          <w:szCs w:val="24"/>
          <w:lang w:val="bg-BG"/>
        </w:rPr>
      </w:pPr>
    </w:p>
    <w:p w:rsidR="006054DE" w:rsidRPr="00804065" w:rsidRDefault="006054DE" w:rsidP="00804065">
      <w:pPr>
        <w:tabs>
          <w:tab w:val="left" w:pos="567"/>
        </w:tabs>
        <w:ind w:right="-1" w:firstLine="567"/>
        <w:jc w:val="both"/>
        <w:rPr>
          <w:b/>
          <w:sz w:val="24"/>
          <w:szCs w:val="24"/>
          <w:lang w:val="bg-BG"/>
        </w:rPr>
      </w:pPr>
      <w:r w:rsidRPr="00804065">
        <w:rPr>
          <w:b/>
          <w:sz w:val="24"/>
          <w:szCs w:val="24"/>
          <w:lang w:val="bg-BG"/>
        </w:rPr>
        <w:t>V.</w:t>
      </w:r>
      <w:r w:rsidRPr="00804065">
        <w:rPr>
          <w:b/>
          <w:sz w:val="24"/>
          <w:szCs w:val="24"/>
          <w:lang w:val="bg-BG"/>
        </w:rPr>
        <w:tab/>
        <w:t>ОТГОВОРНОСТИ И НЕУСТОЙКИ</w:t>
      </w:r>
    </w:p>
    <w:p w:rsidR="004A08B4" w:rsidRPr="00804065" w:rsidRDefault="004A08B4" w:rsidP="00804065">
      <w:pPr>
        <w:pStyle w:val="a3"/>
        <w:tabs>
          <w:tab w:val="left" w:pos="567"/>
          <w:tab w:val="left" w:pos="851"/>
        </w:tabs>
        <w:ind w:right="-1" w:firstLine="567"/>
        <w:jc w:val="both"/>
        <w:rPr>
          <w:i/>
          <w:szCs w:val="24"/>
        </w:rPr>
      </w:pPr>
      <w:r w:rsidRPr="00804065">
        <w:rPr>
          <w:szCs w:val="24"/>
        </w:rPr>
        <w:t>5.1</w:t>
      </w:r>
      <w:r w:rsidR="00DF0655">
        <w:rPr>
          <w:szCs w:val="24"/>
        </w:rPr>
        <w:t xml:space="preserve">. </w:t>
      </w:r>
      <w:r w:rsidR="006054DE" w:rsidRPr="00804065">
        <w:rPr>
          <w:szCs w:val="24"/>
        </w:rPr>
        <w:t xml:space="preserve">Страните по договора </w:t>
      </w:r>
      <w:r w:rsidR="006054DE" w:rsidRPr="00804065">
        <w:rPr>
          <w:rStyle w:val="bumpedfont15"/>
          <w:szCs w:val="24"/>
        </w:rPr>
        <w:t xml:space="preserve">не носят отговорност и </w:t>
      </w:r>
      <w:r w:rsidR="006054DE" w:rsidRPr="00804065">
        <w:rPr>
          <w:szCs w:val="24"/>
        </w:rPr>
        <w:t>не дължат неустойки за</w:t>
      </w:r>
      <w:r w:rsidR="006054DE" w:rsidRPr="00804065">
        <w:rPr>
          <w:rStyle w:val="bumpedfont15"/>
          <w:szCs w:val="24"/>
        </w:rPr>
        <w:t xml:space="preserve"> пълно или частично неизпълнение на задълженията си по </w:t>
      </w:r>
      <w:r w:rsidR="006054DE" w:rsidRPr="00804065">
        <w:rPr>
          <w:szCs w:val="24"/>
        </w:rPr>
        <w:t>настоящия</w:t>
      </w:r>
      <w:r w:rsidR="006054DE" w:rsidRPr="00804065">
        <w:rPr>
          <w:rStyle w:val="bumpedfont15"/>
          <w:szCs w:val="24"/>
        </w:rPr>
        <w:t xml:space="preserve"> договора, ако то се дължи </w:t>
      </w:r>
      <w:r w:rsidR="006054DE" w:rsidRPr="00804065">
        <w:rPr>
          <w:szCs w:val="24"/>
        </w:rPr>
        <w:t xml:space="preserve">на форсмажорни по смисъла на § 1, т. 23 от Допълнителните разпоредби на Наредбата,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 </w:t>
      </w:r>
    </w:p>
    <w:p w:rsidR="006054DE" w:rsidRPr="00804065" w:rsidRDefault="004A08B4" w:rsidP="00804065">
      <w:pPr>
        <w:pStyle w:val="a3"/>
        <w:tabs>
          <w:tab w:val="left" w:pos="567"/>
          <w:tab w:val="left" w:pos="851"/>
        </w:tabs>
        <w:ind w:right="-1" w:firstLine="567"/>
        <w:jc w:val="both"/>
        <w:rPr>
          <w:i/>
          <w:szCs w:val="24"/>
        </w:rPr>
      </w:pPr>
      <w:r w:rsidRPr="00804065">
        <w:rPr>
          <w:szCs w:val="24"/>
        </w:rPr>
        <w:t>5.2</w:t>
      </w:r>
      <w:r w:rsidR="00DF0655">
        <w:rPr>
          <w:szCs w:val="24"/>
        </w:rPr>
        <w:t>.</w:t>
      </w:r>
      <w:r w:rsidR="006054DE" w:rsidRPr="00804065">
        <w:rPr>
          <w:szCs w:val="24"/>
        </w:rPr>
        <w:t xml:space="preserve"> ВЪЗЛОЖИТЕЛЯТ дължи на ИЗПЪЛНИТЕЛЯ неустойка за виновно неизпълнение на някое от задълженията си по настоящия договор, в следните случаи: </w:t>
      </w:r>
    </w:p>
    <w:p w:rsidR="006054DE" w:rsidRPr="00804065" w:rsidRDefault="004A08B4" w:rsidP="00804065">
      <w:pPr>
        <w:tabs>
          <w:tab w:val="left" w:pos="567"/>
          <w:tab w:val="left" w:pos="993"/>
        </w:tabs>
        <w:ind w:right="-1" w:firstLine="567"/>
        <w:jc w:val="both"/>
        <w:rPr>
          <w:sz w:val="24"/>
          <w:szCs w:val="24"/>
          <w:lang w:val="bg-BG"/>
        </w:rPr>
      </w:pPr>
      <w:r w:rsidRPr="00804065">
        <w:rPr>
          <w:sz w:val="24"/>
          <w:szCs w:val="24"/>
          <w:lang w:val="bg-BG"/>
        </w:rPr>
        <w:t>5.2</w:t>
      </w:r>
      <w:r w:rsidR="006054DE" w:rsidRPr="00804065">
        <w:rPr>
          <w:sz w:val="24"/>
          <w:szCs w:val="24"/>
          <w:lang w:val="bg-BG"/>
        </w:rPr>
        <w:t>.</w:t>
      </w:r>
      <w:r w:rsidRPr="00804065">
        <w:rPr>
          <w:sz w:val="24"/>
          <w:szCs w:val="24"/>
          <w:lang w:val="bg-BG"/>
        </w:rPr>
        <w:t>1</w:t>
      </w:r>
      <w:r w:rsidR="00DF0655">
        <w:rPr>
          <w:sz w:val="24"/>
          <w:szCs w:val="24"/>
          <w:lang w:val="bg-BG"/>
        </w:rPr>
        <w:t xml:space="preserve">. </w:t>
      </w:r>
      <w:r w:rsidR="006054DE" w:rsidRPr="00804065">
        <w:rPr>
          <w:sz w:val="24"/>
          <w:szCs w:val="24"/>
          <w:lang w:val="bg-BG"/>
        </w:rPr>
        <w:t>Когато ВЪЗЛОЖИТЕЛЯТ не е изпълнил някое от задълженията си по т. 2.2.1 и 2.2.2 – неустойка в размер, равен на гаранцията за изпълнение на договора;</w:t>
      </w:r>
    </w:p>
    <w:p w:rsidR="006054DE" w:rsidRPr="00804065" w:rsidRDefault="004A08B4" w:rsidP="00804065">
      <w:pPr>
        <w:tabs>
          <w:tab w:val="left" w:pos="567"/>
          <w:tab w:val="left" w:pos="993"/>
        </w:tabs>
        <w:ind w:right="-1" w:firstLine="567"/>
        <w:jc w:val="both"/>
        <w:rPr>
          <w:sz w:val="24"/>
          <w:szCs w:val="24"/>
          <w:lang w:val="bg-BG"/>
        </w:rPr>
      </w:pPr>
      <w:r w:rsidRPr="00804065">
        <w:rPr>
          <w:sz w:val="24"/>
          <w:szCs w:val="24"/>
          <w:lang w:val="bg-BG"/>
        </w:rPr>
        <w:t>5.2</w:t>
      </w:r>
      <w:r w:rsidR="006054DE" w:rsidRPr="00804065">
        <w:rPr>
          <w:sz w:val="24"/>
          <w:szCs w:val="24"/>
          <w:lang w:val="bg-BG"/>
        </w:rPr>
        <w:t>.</w:t>
      </w:r>
      <w:r w:rsidRPr="00804065">
        <w:rPr>
          <w:sz w:val="24"/>
          <w:szCs w:val="24"/>
          <w:lang w:val="bg-BG"/>
        </w:rPr>
        <w:t>2</w:t>
      </w:r>
      <w:r w:rsidR="00DF0655">
        <w:rPr>
          <w:sz w:val="24"/>
          <w:szCs w:val="24"/>
          <w:lang w:val="bg-BG"/>
        </w:rPr>
        <w:t xml:space="preserve">. </w:t>
      </w:r>
      <w:r w:rsidR="006054DE" w:rsidRPr="00804065">
        <w:rPr>
          <w:sz w:val="24"/>
          <w:szCs w:val="24"/>
          <w:lang w:val="bg-BG"/>
        </w:rPr>
        <w:t>Когато ВЪЗЛОЖИТЕЛЯТ не е изпълнил задълженията си по т. 2.2.3</w:t>
      </w:r>
      <w:r w:rsidR="00DF0655">
        <w:rPr>
          <w:sz w:val="24"/>
          <w:szCs w:val="24"/>
          <w:lang w:val="bg-BG"/>
        </w:rPr>
        <w:t xml:space="preserve"> </w:t>
      </w:r>
      <w:r w:rsidR="006054DE" w:rsidRPr="00804065">
        <w:rPr>
          <w:sz w:val="24"/>
          <w:szCs w:val="24"/>
          <w:lang w:val="bg-BG"/>
        </w:rPr>
        <w:t xml:space="preserve">– неустойка в размер, равен на гаранцията за изпълнение на договора, преизчислена за съответния подотдел, за който ВЪЗЛОЖИТЕЛЯТ не е изпълнил задължението си; </w:t>
      </w:r>
    </w:p>
    <w:p w:rsidR="006054DE" w:rsidRPr="00804065" w:rsidRDefault="004A08B4" w:rsidP="00804065">
      <w:pPr>
        <w:tabs>
          <w:tab w:val="left" w:pos="993"/>
        </w:tabs>
        <w:ind w:right="-1" w:firstLine="567"/>
        <w:jc w:val="both"/>
        <w:rPr>
          <w:sz w:val="24"/>
          <w:szCs w:val="24"/>
          <w:lang w:val="bg-BG"/>
        </w:rPr>
      </w:pPr>
      <w:r w:rsidRPr="00804065">
        <w:rPr>
          <w:sz w:val="24"/>
          <w:szCs w:val="24"/>
          <w:lang w:val="bg-BG"/>
        </w:rPr>
        <w:t>5.3</w:t>
      </w:r>
      <w:r w:rsidR="006054DE" w:rsidRPr="00804065">
        <w:rPr>
          <w:sz w:val="24"/>
          <w:szCs w:val="24"/>
          <w:lang w:val="bg-BG"/>
        </w:rPr>
        <w:t>.При виновно неизпълнение на задължението си по т. 2.2.8 ВЪЗЛОЖИТЕЛЯТ дължи на ИЗПЪЛНИТЕЛЯ неустойка в размер на 0,5% от стойността по договора за съответната извършена дейност за всеки просрочен ден, но не повече от 5 %;</w:t>
      </w:r>
    </w:p>
    <w:p w:rsidR="006054DE" w:rsidRPr="00804065" w:rsidRDefault="004A08B4" w:rsidP="00804065">
      <w:pPr>
        <w:tabs>
          <w:tab w:val="left" w:pos="993"/>
        </w:tabs>
        <w:ind w:right="-1" w:firstLine="567"/>
        <w:jc w:val="both"/>
        <w:rPr>
          <w:sz w:val="24"/>
          <w:szCs w:val="24"/>
          <w:lang w:val="bg-BG"/>
        </w:rPr>
      </w:pPr>
      <w:r w:rsidRPr="00804065">
        <w:rPr>
          <w:sz w:val="24"/>
          <w:szCs w:val="24"/>
          <w:lang w:val="bg-BG"/>
        </w:rPr>
        <w:t>5</w:t>
      </w:r>
      <w:r w:rsidR="006054DE" w:rsidRPr="00804065">
        <w:rPr>
          <w:sz w:val="24"/>
          <w:szCs w:val="24"/>
          <w:lang w:val="bg-BG"/>
        </w:rPr>
        <w:t>.</w:t>
      </w:r>
      <w:r w:rsidRPr="00804065">
        <w:rPr>
          <w:sz w:val="24"/>
          <w:szCs w:val="24"/>
          <w:lang w:val="bg-BG"/>
        </w:rPr>
        <w:t>4</w:t>
      </w:r>
      <w:r w:rsidR="006054DE" w:rsidRPr="00804065">
        <w:rPr>
          <w:sz w:val="24"/>
          <w:szCs w:val="24"/>
          <w:lang w:val="bg-BG"/>
        </w:rPr>
        <w:t>.При неоснователно з</w:t>
      </w:r>
      <w:r w:rsidR="00DF0655">
        <w:rPr>
          <w:sz w:val="24"/>
          <w:szCs w:val="24"/>
          <w:lang w:val="bg-BG"/>
        </w:rPr>
        <w:t>абавяне на плащанията по т.2.2.8</w:t>
      </w:r>
      <w:r w:rsidR="006054DE" w:rsidRPr="00804065">
        <w:rPr>
          <w:sz w:val="24"/>
          <w:szCs w:val="24"/>
          <w:lang w:val="bg-BG"/>
        </w:rPr>
        <w:t xml:space="preserve"> от настоящия договор ВЪЗЛОЖИТЕЛЯТ дължи на ИЗПЪЛНИТЕЛЯ неустойка в размер на законната лихва върху дължимата сума за всеки просрочен ден. </w:t>
      </w:r>
    </w:p>
    <w:p w:rsidR="006054DE" w:rsidRPr="00804065" w:rsidRDefault="004A08B4" w:rsidP="00804065">
      <w:pPr>
        <w:tabs>
          <w:tab w:val="left" w:pos="567"/>
        </w:tabs>
        <w:ind w:right="-1" w:firstLine="567"/>
        <w:jc w:val="both"/>
        <w:rPr>
          <w:sz w:val="24"/>
          <w:szCs w:val="24"/>
          <w:lang w:val="bg-BG"/>
        </w:rPr>
      </w:pPr>
      <w:r w:rsidRPr="00804065">
        <w:rPr>
          <w:sz w:val="24"/>
          <w:szCs w:val="24"/>
          <w:lang w:val="bg-BG"/>
        </w:rPr>
        <w:t>5.5</w:t>
      </w:r>
      <w:r w:rsidR="00804065" w:rsidRPr="00804065">
        <w:rPr>
          <w:sz w:val="24"/>
          <w:szCs w:val="24"/>
          <w:lang w:val="bg-BG"/>
        </w:rPr>
        <w:t xml:space="preserve"> </w:t>
      </w:r>
      <w:r w:rsidR="006054DE" w:rsidRPr="00804065">
        <w:rPr>
          <w:sz w:val="24"/>
          <w:szCs w:val="24"/>
          <w:lang w:val="bg-BG"/>
        </w:rPr>
        <w:t>ИЗПЪЛНИТЕЛЯТ дължи на ВЪЗЛОЖИТЕЛЯ неустойка за виновно неизпълнение на задълженията си по настоящия договор, в следните случаи:</w:t>
      </w:r>
    </w:p>
    <w:p w:rsidR="006054DE" w:rsidRPr="00804065" w:rsidRDefault="004A08B4" w:rsidP="00804065">
      <w:pPr>
        <w:pStyle w:val="1"/>
        <w:tabs>
          <w:tab w:val="left" w:pos="567"/>
          <w:tab w:val="left" w:pos="993"/>
          <w:tab w:val="num" w:pos="7165"/>
        </w:tabs>
        <w:spacing w:after="0" w:line="240" w:lineRule="auto"/>
        <w:ind w:left="0" w:right="-1" w:firstLine="567"/>
        <w:jc w:val="both"/>
        <w:rPr>
          <w:rFonts w:ascii="Times New Roman" w:hAnsi="Times New Roman"/>
          <w:sz w:val="24"/>
          <w:szCs w:val="24"/>
          <w:lang w:eastAsia="en-US"/>
        </w:rPr>
      </w:pPr>
      <w:r w:rsidRPr="00804065">
        <w:rPr>
          <w:rFonts w:ascii="Times New Roman" w:hAnsi="Times New Roman"/>
          <w:sz w:val="24"/>
          <w:szCs w:val="24"/>
          <w:lang w:eastAsia="en-US"/>
        </w:rPr>
        <w:t>5.5.1</w:t>
      </w:r>
      <w:r w:rsidR="00804065" w:rsidRPr="00804065">
        <w:rPr>
          <w:rFonts w:ascii="Times New Roman" w:hAnsi="Times New Roman"/>
          <w:sz w:val="24"/>
          <w:szCs w:val="24"/>
          <w:lang w:eastAsia="en-US"/>
        </w:rPr>
        <w:t xml:space="preserve"> </w:t>
      </w:r>
      <w:r w:rsidR="006054DE" w:rsidRPr="00804065">
        <w:rPr>
          <w:rFonts w:ascii="Times New Roman" w:hAnsi="Times New Roman"/>
          <w:sz w:val="24"/>
          <w:szCs w:val="24"/>
          <w:lang w:eastAsia="en-US"/>
        </w:rPr>
        <w:t xml:space="preserve">При неоснователно забавяне на завършването на обекта в определения срок – неустойка в размер на 0,5% от стойността по договора за съответната неизвършена дейност за всеки просрочен ден, но не повече от 10%; </w:t>
      </w:r>
    </w:p>
    <w:p w:rsidR="006054DE" w:rsidRPr="00804065" w:rsidRDefault="004A08B4" w:rsidP="00804065">
      <w:pPr>
        <w:pStyle w:val="1"/>
        <w:tabs>
          <w:tab w:val="left" w:pos="567"/>
          <w:tab w:val="left" w:pos="993"/>
          <w:tab w:val="num" w:pos="7165"/>
        </w:tabs>
        <w:spacing w:after="0" w:line="240" w:lineRule="auto"/>
        <w:ind w:left="0" w:right="-1" w:firstLine="567"/>
        <w:jc w:val="both"/>
        <w:rPr>
          <w:rFonts w:ascii="Times New Roman" w:hAnsi="Times New Roman"/>
          <w:sz w:val="24"/>
          <w:szCs w:val="24"/>
          <w:lang w:eastAsia="en-US"/>
        </w:rPr>
      </w:pPr>
      <w:r w:rsidRPr="00804065">
        <w:rPr>
          <w:rFonts w:ascii="Times New Roman" w:hAnsi="Times New Roman"/>
          <w:sz w:val="24"/>
          <w:szCs w:val="24"/>
          <w:lang w:eastAsia="en-US"/>
        </w:rPr>
        <w:t>5.5.2</w:t>
      </w:r>
      <w:r w:rsidR="00804065" w:rsidRPr="00804065">
        <w:rPr>
          <w:rFonts w:ascii="Times New Roman" w:hAnsi="Times New Roman"/>
          <w:sz w:val="24"/>
          <w:szCs w:val="24"/>
          <w:lang w:eastAsia="en-US"/>
        </w:rPr>
        <w:t xml:space="preserve"> </w:t>
      </w:r>
      <w:r w:rsidR="006054DE" w:rsidRPr="00804065">
        <w:rPr>
          <w:rFonts w:ascii="Times New Roman" w:hAnsi="Times New Roman"/>
          <w:sz w:val="24"/>
          <w:szCs w:val="24"/>
          <w:lang w:eastAsia="en-US"/>
        </w:rPr>
        <w:t>При некачествено изпълнение на работата от страна на ИЗПЪЛНИТЕЛЯ, когато са допуснати съществени отклонения от определените технически и качествени показатели за съответната дейност, ИЗПЪЛНИТЕЛЯТ дължи на ВЪЗЛОЖИТЕЛЯ неустойка в размер на 10% от договорената цена за тази дейност, като това не освобождава ИЗПЪЛНИТЕЛЯ от търсене на отговорност за реално претърпените от ВЪЗЛОЖИТЕЛЯ вреди в случай, че същите са по-високи от определената неустойка;</w:t>
      </w:r>
    </w:p>
    <w:p w:rsidR="006054DE" w:rsidRPr="00804065" w:rsidRDefault="00804065" w:rsidP="00804065">
      <w:pPr>
        <w:pStyle w:val="1"/>
        <w:tabs>
          <w:tab w:val="left" w:pos="567"/>
          <w:tab w:val="left" w:pos="993"/>
          <w:tab w:val="num" w:pos="1245"/>
        </w:tabs>
        <w:spacing w:after="0" w:line="240" w:lineRule="auto"/>
        <w:ind w:left="0" w:right="-1" w:firstLine="567"/>
        <w:jc w:val="both"/>
        <w:rPr>
          <w:rFonts w:ascii="Times New Roman" w:hAnsi="Times New Roman"/>
          <w:sz w:val="24"/>
          <w:szCs w:val="24"/>
          <w:lang w:eastAsia="en-US"/>
        </w:rPr>
      </w:pPr>
      <w:r w:rsidRPr="00804065">
        <w:rPr>
          <w:rFonts w:ascii="Times New Roman" w:hAnsi="Times New Roman"/>
          <w:sz w:val="24"/>
          <w:szCs w:val="24"/>
          <w:lang w:eastAsia="en-US"/>
        </w:rPr>
        <w:t xml:space="preserve">5.5.3 </w:t>
      </w:r>
      <w:r w:rsidR="006054DE" w:rsidRPr="00804065">
        <w:rPr>
          <w:rFonts w:ascii="Times New Roman" w:hAnsi="Times New Roman"/>
          <w:sz w:val="24"/>
          <w:szCs w:val="24"/>
          <w:lang w:eastAsia="en-US"/>
        </w:rPr>
        <w:t>Ако ИЗПЪЛНИТЕЛЯТ е допуснал нарушение на Закона за горите и актовете по неговото прилагане, причинило вреда на горската територия, ИЗПЪЛНИТЕЛЯТ дължи обезщетение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rsidR="006054DE" w:rsidRPr="00804065" w:rsidRDefault="00804065" w:rsidP="00804065">
      <w:pPr>
        <w:pStyle w:val="1"/>
        <w:tabs>
          <w:tab w:val="left" w:pos="993"/>
          <w:tab w:val="num" w:pos="1245"/>
        </w:tabs>
        <w:spacing w:after="0" w:line="240" w:lineRule="auto"/>
        <w:ind w:left="0" w:right="-1" w:firstLine="567"/>
        <w:jc w:val="both"/>
        <w:rPr>
          <w:rFonts w:ascii="Times New Roman" w:hAnsi="Times New Roman"/>
          <w:sz w:val="24"/>
          <w:szCs w:val="24"/>
          <w:lang w:eastAsia="en-US"/>
        </w:rPr>
      </w:pPr>
      <w:r w:rsidRPr="00804065">
        <w:rPr>
          <w:rFonts w:ascii="Times New Roman" w:hAnsi="Times New Roman"/>
          <w:sz w:val="24"/>
          <w:szCs w:val="24"/>
          <w:lang w:eastAsia="en-US"/>
        </w:rPr>
        <w:t xml:space="preserve">5.6 </w:t>
      </w:r>
      <w:r w:rsidR="006054DE" w:rsidRPr="00804065">
        <w:rPr>
          <w:rFonts w:ascii="Times New Roman" w:hAnsi="Times New Roman"/>
          <w:sz w:val="24"/>
          <w:szCs w:val="24"/>
          <w:lang w:eastAsia="en-US"/>
        </w:rPr>
        <w:t>ВЪЗЛОЖИТЕЛЯТ не дължи обезщетение за нанесени от ИЗПЪЛНИТЕЛЯ на трети лица щети в резултат на изпълнението на предмета на договора. Нанесените щети са за сметка на ИЗПЪЛНИТЕЛЯ;</w:t>
      </w:r>
    </w:p>
    <w:p w:rsidR="006054DE" w:rsidRPr="00804065" w:rsidRDefault="00804065" w:rsidP="00804065">
      <w:pPr>
        <w:pStyle w:val="1"/>
        <w:tabs>
          <w:tab w:val="left" w:pos="993"/>
        </w:tabs>
        <w:spacing w:after="0" w:line="240" w:lineRule="auto"/>
        <w:ind w:left="0" w:right="-1" w:firstLine="567"/>
        <w:jc w:val="both"/>
        <w:rPr>
          <w:rFonts w:ascii="Times New Roman" w:hAnsi="Times New Roman"/>
          <w:sz w:val="24"/>
          <w:szCs w:val="24"/>
          <w:lang w:eastAsia="en-US"/>
        </w:rPr>
      </w:pPr>
      <w:r w:rsidRPr="00804065">
        <w:rPr>
          <w:rFonts w:ascii="Times New Roman" w:hAnsi="Times New Roman"/>
          <w:sz w:val="24"/>
          <w:szCs w:val="24"/>
          <w:lang w:eastAsia="en-US"/>
        </w:rPr>
        <w:t xml:space="preserve">5.7 </w:t>
      </w:r>
      <w:r w:rsidR="006054DE" w:rsidRPr="00804065">
        <w:rPr>
          <w:rFonts w:ascii="Times New Roman" w:hAnsi="Times New Roman"/>
          <w:sz w:val="24"/>
          <w:szCs w:val="24"/>
          <w:lang w:eastAsia="en-US"/>
        </w:rPr>
        <w:t>При отпадане на необходимостта от извършване на някоя от дейностите ВЪЗЛОЖИТЕЛЯТ не носи отговорност и не дължи обезщетение на ИЗПЪЛНИТЕЛЯ. В този случай ВЪЗЛОЖИТЕЛЯТ заплаща само действително извършените дейности.</w:t>
      </w:r>
    </w:p>
    <w:p w:rsidR="006054DE" w:rsidRPr="00804065" w:rsidRDefault="006054DE" w:rsidP="00804065">
      <w:pPr>
        <w:pStyle w:val="a3"/>
        <w:tabs>
          <w:tab w:val="left" w:pos="709"/>
          <w:tab w:val="right" w:pos="9974"/>
        </w:tabs>
        <w:spacing w:before="120"/>
        <w:ind w:right="-1" w:firstLine="567"/>
        <w:rPr>
          <w:b/>
          <w:szCs w:val="24"/>
          <w:u w:val="single"/>
        </w:rPr>
      </w:pPr>
      <w:r w:rsidRPr="00804065">
        <w:rPr>
          <w:b/>
          <w:szCs w:val="24"/>
          <w:u w:val="single"/>
        </w:rPr>
        <w:t>VІ.ПРЕКРАТЯВАНЕ НА ДОГОВОРА</w:t>
      </w:r>
    </w:p>
    <w:p w:rsidR="006054DE" w:rsidRPr="00804065" w:rsidRDefault="00804065" w:rsidP="00804065">
      <w:pPr>
        <w:pStyle w:val="a3"/>
        <w:tabs>
          <w:tab w:val="left" w:pos="709"/>
          <w:tab w:val="right" w:pos="9974"/>
        </w:tabs>
        <w:spacing w:before="120"/>
        <w:ind w:right="-1" w:firstLine="567"/>
        <w:rPr>
          <w:szCs w:val="24"/>
        </w:rPr>
      </w:pPr>
      <w:r w:rsidRPr="00804065">
        <w:rPr>
          <w:szCs w:val="24"/>
        </w:rPr>
        <w:lastRenderedPageBreak/>
        <w:t xml:space="preserve">6.1 </w:t>
      </w:r>
      <w:r w:rsidR="006054DE" w:rsidRPr="00804065">
        <w:rPr>
          <w:szCs w:val="24"/>
        </w:rPr>
        <w:t>Договорът се прекратява:</w:t>
      </w:r>
    </w:p>
    <w:p w:rsidR="006054DE" w:rsidRPr="00804065" w:rsidRDefault="00804065" w:rsidP="00804065">
      <w:pPr>
        <w:tabs>
          <w:tab w:val="left" w:pos="0"/>
          <w:tab w:val="left" w:pos="851"/>
        </w:tabs>
        <w:ind w:right="-1" w:firstLine="567"/>
        <w:jc w:val="both"/>
        <w:rPr>
          <w:sz w:val="24"/>
          <w:szCs w:val="24"/>
          <w:lang w:val="bg-BG"/>
        </w:rPr>
      </w:pPr>
      <w:r w:rsidRPr="00804065">
        <w:rPr>
          <w:sz w:val="24"/>
          <w:szCs w:val="24"/>
          <w:lang w:val="bg-BG"/>
        </w:rPr>
        <w:t xml:space="preserve">6.1.1 </w:t>
      </w:r>
      <w:r w:rsidR="006054DE" w:rsidRPr="00804065">
        <w:rPr>
          <w:sz w:val="24"/>
          <w:szCs w:val="24"/>
          <w:lang w:val="bg-BG"/>
        </w:rPr>
        <w:t>с изтичане срока на договора;</w:t>
      </w:r>
    </w:p>
    <w:p w:rsidR="006054DE" w:rsidRPr="00804065" w:rsidRDefault="00804065" w:rsidP="00804065">
      <w:pPr>
        <w:tabs>
          <w:tab w:val="left" w:pos="0"/>
          <w:tab w:val="left" w:pos="851"/>
        </w:tabs>
        <w:ind w:right="-1" w:firstLine="567"/>
        <w:jc w:val="both"/>
        <w:rPr>
          <w:sz w:val="24"/>
          <w:szCs w:val="24"/>
          <w:lang w:val="bg-BG"/>
        </w:rPr>
      </w:pPr>
      <w:r w:rsidRPr="00804065">
        <w:rPr>
          <w:sz w:val="24"/>
          <w:szCs w:val="24"/>
          <w:lang w:val="bg-BG"/>
        </w:rPr>
        <w:t xml:space="preserve">6.1.2 </w:t>
      </w:r>
      <w:r w:rsidR="006054DE" w:rsidRPr="00804065">
        <w:rPr>
          <w:sz w:val="24"/>
          <w:szCs w:val="24"/>
          <w:lang w:val="bg-BG"/>
        </w:rPr>
        <w:t>с пълното (навременно, точно и цяло) изпълнение на всички задължения по договора;</w:t>
      </w:r>
    </w:p>
    <w:p w:rsidR="006054DE" w:rsidRPr="00804065" w:rsidRDefault="00804065" w:rsidP="00804065">
      <w:pPr>
        <w:tabs>
          <w:tab w:val="left" w:pos="0"/>
          <w:tab w:val="left" w:pos="993"/>
        </w:tabs>
        <w:ind w:right="-1" w:firstLine="567"/>
        <w:jc w:val="both"/>
        <w:rPr>
          <w:sz w:val="24"/>
          <w:szCs w:val="24"/>
          <w:lang w:val="bg-BG"/>
        </w:rPr>
      </w:pPr>
      <w:r w:rsidRPr="00804065">
        <w:rPr>
          <w:sz w:val="24"/>
          <w:szCs w:val="24"/>
          <w:lang w:val="bg-BG"/>
        </w:rPr>
        <w:t xml:space="preserve">6.1.3 </w:t>
      </w:r>
      <w:r w:rsidR="006054DE" w:rsidRPr="00804065">
        <w:rPr>
          <w:sz w:val="24"/>
          <w:szCs w:val="24"/>
          <w:lang w:val="bg-BG"/>
        </w:rPr>
        <w:t>по взаимно съгласие на страните;</w:t>
      </w:r>
    </w:p>
    <w:p w:rsidR="006054DE" w:rsidRPr="00804065" w:rsidRDefault="00804065" w:rsidP="00804065">
      <w:pPr>
        <w:tabs>
          <w:tab w:val="left" w:pos="0"/>
          <w:tab w:val="left" w:pos="993"/>
        </w:tabs>
        <w:ind w:right="-1" w:firstLine="567"/>
        <w:jc w:val="both"/>
        <w:rPr>
          <w:sz w:val="24"/>
          <w:szCs w:val="24"/>
          <w:lang w:val="bg-BG"/>
        </w:rPr>
      </w:pPr>
      <w:r w:rsidRPr="00804065">
        <w:rPr>
          <w:sz w:val="24"/>
          <w:szCs w:val="24"/>
          <w:lang w:val="bg-BG"/>
        </w:rPr>
        <w:t xml:space="preserve">6.1.4 </w:t>
      </w:r>
      <w:r w:rsidR="006054DE" w:rsidRPr="00804065">
        <w:rPr>
          <w:sz w:val="24"/>
          <w:szCs w:val="24"/>
          <w:lang w:val="bg-BG"/>
        </w:rPr>
        <w:t xml:space="preserve">с едностранно писмено уведомление от ВЪЗЛОЖИТЕЛЯ, без да дължи обезщетение за пропуснати ползи, когато по време на действието на договора се установи, че: </w:t>
      </w:r>
    </w:p>
    <w:p w:rsidR="006054DE" w:rsidRPr="00804065" w:rsidRDefault="00804065" w:rsidP="00804065">
      <w:pPr>
        <w:pStyle w:val="1"/>
        <w:widowControl w:val="0"/>
        <w:tabs>
          <w:tab w:val="left" w:pos="709"/>
          <w:tab w:val="left" w:pos="1134"/>
        </w:tabs>
        <w:autoSpaceDE w:val="0"/>
        <w:autoSpaceDN w:val="0"/>
        <w:adjustRightInd w:val="0"/>
        <w:spacing w:after="0" w:line="240" w:lineRule="auto"/>
        <w:ind w:left="0" w:right="-1" w:firstLine="567"/>
        <w:jc w:val="both"/>
        <w:rPr>
          <w:rFonts w:ascii="Times New Roman" w:hAnsi="Times New Roman"/>
          <w:sz w:val="24"/>
          <w:szCs w:val="24"/>
        </w:rPr>
      </w:pPr>
      <w:r w:rsidRPr="00804065">
        <w:rPr>
          <w:rFonts w:ascii="Times New Roman" w:hAnsi="Times New Roman"/>
          <w:sz w:val="24"/>
          <w:szCs w:val="24"/>
        </w:rPr>
        <w:t>6.1.4</w:t>
      </w:r>
      <w:r w:rsidR="006054DE" w:rsidRPr="00804065">
        <w:rPr>
          <w:rFonts w:ascii="Times New Roman" w:hAnsi="Times New Roman"/>
          <w:sz w:val="24"/>
          <w:szCs w:val="24"/>
        </w:rPr>
        <w:t>.1. ИЗПЪЛНИТЕЛЯТ или подизпълнителите му вече не отговаря на някое от изискванията на ВЪЗЛОЖИТЕЛЯ в резултат на настъпила промяна в обстоятелствата;</w:t>
      </w:r>
    </w:p>
    <w:p w:rsidR="006054DE" w:rsidRPr="00804065" w:rsidRDefault="00804065" w:rsidP="00804065">
      <w:pPr>
        <w:pStyle w:val="1"/>
        <w:widowControl w:val="0"/>
        <w:tabs>
          <w:tab w:val="left" w:pos="709"/>
          <w:tab w:val="left" w:pos="1134"/>
        </w:tabs>
        <w:autoSpaceDE w:val="0"/>
        <w:autoSpaceDN w:val="0"/>
        <w:adjustRightInd w:val="0"/>
        <w:spacing w:after="0" w:line="240" w:lineRule="auto"/>
        <w:ind w:left="0" w:right="-1" w:firstLine="567"/>
        <w:jc w:val="both"/>
        <w:rPr>
          <w:rFonts w:ascii="Times New Roman" w:hAnsi="Times New Roman"/>
          <w:sz w:val="24"/>
          <w:szCs w:val="24"/>
        </w:rPr>
      </w:pPr>
      <w:r w:rsidRPr="00804065">
        <w:rPr>
          <w:rFonts w:ascii="Times New Roman" w:hAnsi="Times New Roman"/>
          <w:sz w:val="24"/>
          <w:szCs w:val="24"/>
        </w:rPr>
        <w:t>6.1.4</w:t>
      </w:r>
      <w:r w:rsidR="006054DE" w:rsidRPr="00804065">
        <w:rPr>
          <w:rFonts w:ascii="Times New Roman" w:hAnsi="Times New Roman"/>
          <w:sz w:val="24"/>
          <w:szCs w:val="24"/>
        </w:rPr>
        <w:t>.2. ИЗПЪЛНИТЕЛЯТ е подписал декларация с невярно съдържание, във връзка с възлагането на дейността;</w:t>
      </w:r>
    </w:p>
    <w:p w:rsidR="006054DE" w:rsidRPr="00804065" w:rsidRDefault="00804065" w:rsidP="00804065">
      <w:pPr>
        <w:pStyle w:val="1"/>
        <w:widowControl w:val="0"/>
        <w:tabs>
          <w:tab w:val="left" w:pos="709"/>
          <w:tab w:val="left" w:pos="1134"/>
        </w:tabs>
        <w:autoSpaceDE w:val="0"/>
        <w:autoSpaceDN w:val="0"/>
        <w:adjustRightInd w:val="0"/>
        <w:spacing w:after="0" w:line="240" w:lineRule="auto"/>
        <w:ind w:left="0" w:right="-1" w:firstLine="567"/>
        <w:jc w:val="both"/>
        <w:rPr>
          <w:rFonts w:ascii="Times New Roman" w:hAnsi="Times New Roman"/>
          <w:sz w:val="24"/>
          <w:szCs w:val="24"/>
        </w:rPr>
      </w:pPr>
      <w:r w:rsidRPr="00804065">
        <w:rPr>
          <w:rFonts w:ascii="Times New Roman" w:hAnsi="Times New Roman"/>
          <w:sz w:val="24"/>
          <w:szCs w:val="24"/>
        </w:rPr>
        <w:t>6.1.4</w:t>
      </w:r>
      <w:r w:rsidR="006054DE" w:rsidRPr="00804065">
        <w:rPr>
          <w:rFonts w:ascii="Times New Roman" w:hAnsi="Times New Roman"/>
          <w:sz w:val="24"/>
          <w:szCs w:val="24"/>
        </w:rPr>
        <w:t>.3. ИЗПЪЛНИТЕЛЯТ е допуснал неотстраними отклонения от определените с договора срокове, технологични и качествени показатели за извършване на съответната дейност, включително такива, допуснати от подизпълнителите;</w:t>
      </w:r>
    </w:p>
    <w:p w:rsidR="006054DE" w:rsidRPr="00804065" w:rsidRDefault="00804065" w:rsidP="00804065">
      <w:pPr>
        <w:pStyle w:val="1"/>
        <w:widowControl w:val="0"/>
        <w:tabs>
          <w:tab w:val="left" w:pos="709"/>
          <w:tab w:val="left" w:pos="1134"/>
        </w:tabs>
        <w:autoSpaceDE w:val="0"/>
        <w:autoSpaceDN w:val="0"/>
        <w:adjustRightInd w:val="0"/>
        <w:spacing w:after="0" w:line="240" w:lineRule="auto"/>
        <w:ind w:left="0" w:right="-1" w:firstLine="567"/>
        <w:jc w:val="both"/>
        <w:rPr>
          <w:rFonts w:ascii="Times New Roman" w:hAnsi="Times New Roman"/>
          <w:sz w:val="24"/>
          <w:szCs w:val="24"/>
        </w:rPr>
      </w:pPr>
      <w:r w:rsidRPr="00804065">
        <w:rPr>
          <w:rFonts w:ascii="Times New Roman" w:hAnsi="Times New Roman"/>
          <w:sz w:val="24"/>
          <w:szCs w:val="24"/>
        </w:rPr>
        <w:t>6.1.4.</w:t>
      </w:r>
      <w:r w:rsidR="006054DE" w:rsidRPr="00804065">
        <w:rPr>
          <w:rFonts w:ascii="Times New Roman" w:hAnsi="Times New Roman"/>
          <w:sz w:val="24"/>
          <w:szCs w:val="24"/>
        </w:rPr>
        <w:t xml:space="preserve">4. Дейността се извършва от подизпълнители, които не отговарят на изискванията на чл. 18 от Наредбата; </w:t>
      </w:r>
    </w:p>
    <w:p w:rsidR="006054DE" w:rsidRPr="00804065" w:rsidRDefault="00804065" w:rsidP="00804065">
      <w:pPr>
        <w:tabs>
          <w:tab w:val="left" w:pos="709"/>
        </w:tabs>
        <w:ind w:right="-1" w:firstLine="567"/>
        <w:jc w:val="both"/>
        <w:rPr>
          <w:sz w:val="24"/>
          <w:szCs w:val="24"/>
          <w:lang w:val="bg-BG"/>
        </w:rPr>
      </w:pPr>
      <w:r w:rsidRPr="00804065">
        <w:rPr>
          <w:sz w:val="24"/>
          <w:szCs w:val="24"/>
        </w:rPr>
        <w:t>6.1.4.</w:t>
      </w:r>
      <w:r w:rsidR="006054DE" w:rsidRPr="00804065">
        <w:rPr>
          <w:sz w:val="24"/>
          <w:szCs w:val="24"/>
          <w:lang w:val="bg-BG"/>
        </w:rPr>
        <w:t>5. В случаите по Раздел ІІ.  „Права и задължения на Възложителя”.  т. 2.1.5.1</w:t>
      </w:r>
    </w:p>
    <w:p w:rsidR="006054DE" w:rsidRPr="00804065" w:rsidRDefault="00804065" w:rsidP="00804065">
      <w:pPr>
        <w:pStyle w:val="a5"/>
        <w:tabs>
          <w:tab w:val="left" w:pos="709"/>
        </w:tabs>
        <w:ind w:left="0" w:right="-1" w:firstLine="567"/>
        <w:rPr>
          <w:szCs w:val="24"/>
        </w:rPr>
      </w:pPr>
      <w:r w:rsidRPr="00804065">
        <w:rPr>
          <w:szCs w:val="24"/>
        </w:rPr>
        <w:t>6.1.4.</w:t>
      </w:r>
      <w:r w:rsidR="006054DE" w:rsidRPr="00804065">
        <w:rPr>
          <w:szCs w:val="24"/>
        </w:rPr>
        <w:t>6. Изпълнителят няма сключен трудов договор с лице, притежаващо удостоверение за упражняване на лесовъдска практика, по време на изпълнение на договора;</w:t>
      </w:r>
    </w:p>
    <w:p w:rsidR="006054DE" w:rsidRPr="00804065" w:rsidRDefault="00804065" w:rsidP="00804065">
      <w:pPr>
        <w:tabs>
          <w:tab w:val="left" w:pos="709"/>
          <w:tab w:val="left" w:pos="993"/>
        </w:tabs>
        <w:ind w:right="-1" w:firstLine="567"/>
        <w:jc w:val="both"/>
        <w:rPr>
          <w:sz w:val="24"/>
          <w:szCs w:val="24"/>
          <w:lang w:val="bg-BG" w:eastAsia="bg-BG"/>
        </w:rPr>
      </w:pPr>
      <w:r w:rsidRPr="00804065">
        <w:rPr>
          <w:sz w:val="24"/>
          <w:szCs w:val="24"/>
          <w:lang w:val="bg-BG" w:eastAsia="bg-BG"/>
        </w:rPr>
        <w:t xml:space="preserve">6.1.5 </w:t>
      </w:r>
      <w:r w:rsidR="006054DE" w:rsidRPr="00804065">
        <w:rPr>
          <w:sz w:val="24"/>
          <w:szCs w:val="24"/>
          <w:lang w:val="bg-BG" w:eastAsia="bg-BG"/>
        </w:rPr>
        <w:t>С едностранно писмено уведомление от всяка една от страните, те могат да прекратят договора поради обективни причини - форсмажорни обстоятелства по смисъла на § 1, т. 23 от Допълнителната разпоредба на Наредбата, както и реституционни претенции, възникнали след сключването му, в резултат на които неговото изпълнение е обективно невъзможно. В този случай ВЪЗЛОЖИТЕЛЯТ заплаща на ИЗПЪЛНИТЕЛЯ стойността на реално извършените дейности, когато са спазени условията на договора, като внесената от ИЗПЪЛНИТЕЛЯ гаранция за изпълнение на договора се освобождава, а страните не си дължат неустойки и престации за пропуснати ползи.</w:t>
      </w:r>
    </w:p>
    <w:p w:rsidR="006054DE" w:rsidRPr="00804065" w:rsidRDefault="00804065" w:rsidP="00804065">
      <w:pPr>
        <w:tabs>
          <w:tab w:val="left" w:pos="709"/>
          <w:tab w:val="left" w:pos="993"/>
        </w:tabs>
        <w:ind w:right="-1" w:firstLine="567"/>
        <w:jc w:val="both"/>
        <w:rPr>
          <w:sz w:val="24"/>
          <w:szCs w:val="24"/>
          <w:lang w:val="bg-BG" w:eastAsia="bg-BG"/>
        </w:rPr>
      </w:pPr>
      <w:r w:rsidRPr="00804065">
        <w:rPr>
          <w:sz w:val="24"/>
          <w:szCs w:val="24"/>
          <w:lang w:val="bg-BG" w:eastAsia="bg-BG"/>
        </w:rPr>
        <w:t xml:space="preserve">6.1.6 </w:t>
      </w:r>
      <w:r w:rsidR="006054DE" w:rsidRPr="00804065">
        <w:rPr>
          <w:sz w:val="24"/>
          <w:szCs w:val="24"/>
          <w:lang w:val="bg-BG" w:eastAsia="bg-BG"/>
        </w:rPr>
        <w:t>ВЪЗЛОЖИТЕЛЯТ може да прекрати договора с едностранно писмено уведомление, без да дължи обезщетение за пропуснати ползи:</w:t>
      </w:r>
    </w:p>
    <w:p w:rsidR="006054DE" w:rsidRPr="00804065" w:rsidRDefault="00804065" w:rsidP="00804065">
      <w:pPr>
        <w:tabs>
          <w:tab w:val="left" w:pos="709"/>
          <w:tab w:val="left" w:pos="1134"/>
        </w:tabs>
        <w:ind w:right="-1" w:firstLine="567"/>
        <w:jc w:val="both"/>
        <w:rPr>
          <w:sz w:val="24"/>
          <w:szCs w:val="24"/>
          <w:lang w:val="bg-BG" w:eastAsia="bg-BG"/>
        </w:rPr>
      </w:pPr>
      <w:r w:rsidRPr="00804065">
        <w:rPr>
          <w:sz w:val="24"/>
          <w:szCs w:val="24"/>
          <w:lang w:val="bg-BG" w:eastAsia="bg-BG"/>
        </w:rPr>
        <w:t>6.1.6</w:t>
      </w:r>
      <w:r w:rsidR="006054DE" w:rsidRPr="00804065">
        <w:rPr>
          <w:sz w:val="24"/>
          <w:szCs w:val="24"/>
          <w:lang w:val="bg-BG" w:eastAsia="bg-BG"/>
        </w:rPr>
        <w:t>.1. Когато ИЗПЪЛНИТЕЛЯТ е допуснал отстраними отклонения от определените с договора технологични и качествени показатели за извършване на съответната дейност, включително такива, допуснати от подизпълнителите, които не желае да отстрани за своя сметка;</w:t>
      </w:r>
    </w:p>
    <w:p w:rsidR="006054DE" w:rsidRPr="00804065" w:rsidRDefault="00804065" w:rsidP="00804065">
      <w:pPr>
        <w:tabs>
          <w:tab w:val="left" w:pos="709"/>
          <w:tab w:val="left" w:pos="1134"/>
        </w:tabs>
        <w:ind w:right="-1" w:firstLine="567"/>
        <w:jc w:val="both"/>
        <w:rPr>
          <w:sz w:val="24"/>
          <w:szCs w:val="24"/>
          <w:lang w:val="bg-BG" w:eastAsia="bg-BG"/>
        </w:rPr>
      </w:pPr>
      <w:r w:rsidRPr="00804065">
        <w:rPr>
          <w:sz w:val="24"/>
          <w:szCs w:val="24"/>
          <w:lang w:val="bg-BG" w:eastAsia="bg-BG"/>
        </w:rPr>
        <w:t>6.1.6</w:t>
      </w:r>
      <w:r w:rsidR="006054DE" w:rsidRPr="00804065">
        <w:rPr>
          <w:sz w:val="24"/>
          <w:szCs w:val="24"/>
          <w:lang w:val="bg-BG" w:eastAsia="bg-BG"/>
        </w:rPr>
        <w:t>.2. При установено количествено неизпълнение на дейностите от ИЗПЪЛНИТЕЛЯ в сроковете по договора в продължение на два поредни месеца;</w:t>
      </w:r>
    </w:p>
    <w:p w:rsidR="006054DE" w:rsidRPr="00804065" w:rsidRDefault="00804065" w:rsidP="00DF0655">
      <w:pPr>
        <w:tabs>
          <w:tab w:val="left" w:pos="709"/>
          <w:tab w:val="left" w:pos="1134"/>
        </w:tabs>
        <w:ind w:right="-1" w:firstLine="567"/>
        <w:jc w:val="both"/>
        <w:rPr>
          <w:sz w:val="24"/>
          <w:szCs w:val="24"/>
          <w:lang w:val="bg-BG" w:eastAsia="bg-BG"/>
        </w:rPr>
      </w:pPr>
      <w:r w:rsidRPr="00804065">
        <w:rPr>
          <w:sz w:val="24"/>
          <w:szCs w:val="24"/>
          <w:lang w:val="bg-BG" w:eastAsia="bg-BG"/>
        </w:rPr>
        <w:t>6.1.6</w:t>
      </w:r>
      <w:r w:rsidR="006054DE" w:rsidRPr="00804065">
        <w:rPr>
          <w:sz w:val="24"/>
          <w:szCs w:val="24"/>
          <w:lang w:val="bg-BG" w:eastAsia="bg-BG"/>
        </w:rPr>
        <w:t xml:space="preserve">.3. Когато ИЗПЪЛНИТЕЛЯТ виновно не е изпълнил някое от задълженията си по т. 3.6 до 3.21. от Раздел </w:t>
      </w:r>
      <w:r w:rsidR="006054DE" w:rsidRPr="00804065">
        <w:rPr>
          <w:b/>
          <w:sz w:val="24"/>
          <w:szCs w:val="24"/>
          <w:lang w:val="bg-BG"/>
        </w:rPr>
        <w:t>ІІІ. „Права и задължения на Изпълнителя” от настоящия договор</w:t>
      </w:r>
      <w:r w:rsidR="006054DE" w:rsidRPr="00804065">
        <w:rPr>
          <w:sz w:val="24"/>
          <w:szCs w:val="24"/>
          <w:lang w:val="bg-BG" w:eastAsia="bg-BG"/>
        </w:rPr>
        <w:t>. В този случай внесената от ИЗПЪЛНИТЕЛЯ гаранция за изпълнение на договора се задържа от ВЪЗЛОЖИТЕЛЯ;</w:t>
      </w:r>
    </w:p>
    <w:p w:rsidR="006054DE" w:rsidRPr="00804065" w:rsidRDefault="00804065" w:rsidP="00804065">
      <w:pPr>
        <w:tabs>
          <w:tab w:val="left" w:pos="709"/>
        </w:tabs>
        <w:ind w:right="-1" w:firstLine="567"/>
        <w:jc w:val="both"/>
        <w:rPr>
          <w:sz w:val="24"/>
          <w:szCs w:val="24"/>
          <w:lang w:val="bg-BG" w:eastAsia="bg-BG"/>
        </w:rPr>
      </w:pPr>
      <w:r w:rsidRPr="00804065">
        <w:rPr>
          <w:sz w:val="24"/>
          <w:szCs w:val="24"/>
          <w:lang w:val="bg-BG" w:eastAsia="bg-BG"/>
        </w:rPr>
        <w:t xml:space="preserve">6.1.7 </w:t>
      </w:r>
      <w:r w:rsidR="006054DE" w:rsidRPr="00804065">
        <w:rPr>
          <w:sz w:val="24"/>
          <w:szCs w:val="24"/>
          <w:lang w:val="bg-BG" w:eastAsia="bg-BG"/>
        </w:rPr>
        <w:t>ИЗПЪЛНИТЕЛЯТ може да прекрати договора с едностранно писмено уведомление, в случай, че ВЪЗЛОЖИТЕЛЯТ виновно не изпълни някое от зад</w:t>
      </w:r>
      <w:r w:rsidR="00DF0655">
        <w:rPr>
          <w:sz w:val="24"/>
          <w:szCs w:val="24"/>
          <w:lang w:val="bg-BG" w:eastAsia="bg-BG"/>
        </w:rPr>
        <w:t>ълженията си по т. 2.2.1 - 2.2.3, т. 2.2.7 и 2.2.8</w:t>
      </w:r>
      <w:r w:rsidR="006054DE" w:rsidRPr="00804065">
        <w:rPr>
          <w:sz w:val="24"/>
          <w:szCs w:val="24"/>
          <w:lang w:val="bg-BG" w:eastAsia="bg-BG"/>
        </w:rPr>
        <w:t xml:space="preserve"> от договора. В тези случаи ИЗПЪЛНИТЕЛЯТ не дължи обезщетение за пропуснати ползи на ВЪЗЛОЖИТЕЛЯ, като внесената гаранция за изпълнение на договора се възстановява на ИЗПЪЛНИТЕЛЯ в срок до 10 работни дни. При извършена дейност от ИЗПЪЛНИТЕЛЯ, когато изпълнението отговоря на условията на договора, ВЪЗЛОЖИТЕЛЯТ е длъжен да заплати стойността на действително извършената работа.</w:t>
      </w:r>
    </w:p>
    <w:p w:rsidR="006054DE" w:rsidRPr="00804065" w:rsidRDefault="006054DE" w:rsidP="00804065">
      <w:pPr>
        <w:pStyle w:val="a5"/>
        <w:ind w:left="0" w:right="-1" w:firstLine="567"/>
        <w:rPr>
          <w:szCs w:val="24"/>
        </w:rPr>
      </w:pPr>
    </w:p>
    <w:p w:rsidR="006054DE" w:rsidRPr="00804065" w:rsidRDefault="006054DE" w:rsidP="00804065">
      <w:pPr>
        <w:ind w:right="-1" w:firstLine="567"/>
        <w:jc w:val="both"/>
        <w:rPr>
          <w:b/>
          <w:sz w:val="24"/>
          <w:szCs w:val="24"/>
          <w:lang w:val="bg-BG"/>
        </w:rPr>
      </w:pPr>
      <w:r w:rsidRPr="00804065">
        <w:rPr>
          <w:b/>
          <w:sz w:val="24"/>
          <w:szCs w:val="24"/>
          <w:lang w:val="bg-BG"/>
        </w:rPr>
        <w:t>VІІ.  ДОПЪЛНИТЕЛНИ РАЗПОРЕДБИ</w:t>
      </w:r>
    </w:p>
    <w:p w:rsidR="006054DE" w:rsidRPr="00804065" w:rsidRDefault="00804065" w:rsidP="00804065">
      <w:pPr>
        <w:ind w:right="-1" w:firstLine="567"/>
        <w:jc w:val="both"/>
        <w:rPr>
          <w:sz w:val="24"/>
          <w:szCs w:val="24"/>
          <w:lang w:val="bg-BG"/>
        </w:rPr>
      </w:pPr>
      <w:r w:rsidRPr="00804065">
        <w:rPr>
          <w:sz w:val="24"/>
          <w:szCs w:val="24"/>
          <w:lang w:val="bg-BG"/>
        </w:rPr>
        <w:t>7</w:t>
      </w:r>
      <w:r w:rsidR="006054DE" w:rsidRPr="00804065">
        <w:rPr>
          <w:sz w:val="24"/>
          <w:szCs w:val="24"/>
          <w:lang w:val="bg-BG"/>
        </w:rPr>
        <w:t>.</w:t>
      </w:r>
      <w:r w:rsidRPr="00804065">
        <w:rPr>
          <w:sz w:val="24"/>
          <w:szCs w:val="24"/>
          <w:lang w:val="bg-BG"/>
        </w:rPr>
        <w:t>1</w:t>
      </w:r>
      <w:r w:rsidR="006054DE" w:rsidRPr="00804065">
        <w:rPr>
          <w:sz w:val="24"/>
          <w:szCs w:val="24"/>
          <w:lang w:val="bg-BG"/>
        </w:rPr>
        <w:t xml:space="preserve"> Настоящият договор влиза в сила от датата на неговото подписване .</w:t>
      </w:r>
      <w:r w:rsidR="006054DE" w:rsidRPr="00804065">
        <w:rPr>
          <w:sz w:val="24"/>
          <w:szCs w:val="24"/>
          <w:lang w:val="bg-BG"/>
        </w:rPr>
        <w:tab/>
      </w:r>
    </w:p>
    <w:p w:rsidR="006054DE" w:rsidRPr="00804065" w:rsidRDefault="00804065" w:rsidP="00804065">
      <w:pPr>
        <w:ind w:right="-1" w:firstLine="567"/>
        <w:jc w:val="both"/>
        <w:rPr>
          <w:sz w:val="24"/>
          <w:szCs w:val="24"/>
          <w:lang w:val="bg-BG"/>
        </w:rPr>
      </w:pPr>
      <w:r w:rsidRPr="00804065">
        <w:rPr>
          <w:sz w:val="24"/>
          <w:szCs w:val="24"/>
          <w:lang w:val="bg-BG"/>
        </w:rPr>
        <w:t>7.2</w:t>
      </w:r>
      <w:r w:rsidR="006054DE" w:rsidRPr="00804065">
        <w:rPr>
          <w:sz w:val="24"/>
          <w:szCs w:val="24"/>
          <w:lang w:val="bg-BG"/>
        </w:rPr>
        <w:t xml:space="preserve">  Възникналите спорове относно приложението и тълкуването на настоящия договор се решават чрез преговори между страните и по взаимно съгласие, а когато такова липсва спорът се решава от съда.</w:t>
      </w:r>
    </w:p>
    <w:p w:rsidR="006054DE" w:rsidRPr="00804065" w:rsidRDefault="00804065" w:rsidP="00804065">
      <w:pPr>
        <w:ind w:right="-1" w:firstLine="567"/>
        <w:jc w:val="both"/>
        <w:rPr>
          <w:sz w:val="24"/>
          <w:szCs w:val="24"/>
          <w:lang w:val="bg-BG"/>
        </w:rPr>
      </w:pPr>
      <w:r w:rsidRPr="00804065">
        <w:rPr>
          <w:sz w:val="24"/>
          <w:szCs w:val="24"/>
          <w:lang w:val="bg-BG"/>
        </w:rPr>
        <w:t>7.3</w:t>
      </w:r>
      <w:r w:rsidR="006054DE" w:rsidRPr="00804065">
        <w:rPr>
          <w:sz w:val="24"/>
          <w:szCs w:val="24"/>
          <w:lang w:val="bg-BG"/>
        </w:rPr>
        <w:t xml:space="preserve"> За неуредените в договора случаи се прилагат разпоредбите на общото българското законодателство.</w:t>
      </w:r>
    </w:p>
    <w:p w:rsidR="006054DE" w:rsidRPr="00804065" w:rsidRDefault="00804065" w:rsidP="00804065">
      <w:pPr>
        <w:ind w:right="-1" w:firstLine="567"/>
        <w:jc w:val="both"/>
        <w:rPr>
          <w:sz w:val="24"/>
          <w:szCs w:val="24"/>
          <w:lang w:val="bg-BG"/>
        </w:rPr>
      </w:pPr>
      <w:r w:rsidRPr="00804065">
        <w:rPr>
          <w:sz w:val="24"/>
          <w:szCs w:val="24"/>
          <w:lang w:val="bg-BG"/>
        </w:rPr>
        <w:t>7.4</w:t>
      </w:r>
      <w:r w:rsidR="006054DE" w:rsidRPr="00804065">
        <w:rPr>
          <w:sz w:val="24"/>
          <w:szCs w:val="24"/>
          <w:lang w:val="bg-BG"/>
        </w:rPr>
        <w:t>.  Настоящият договор може да бъде изменян и допълван само по взаимно съгласие на страните;</w:t>
      </w:r>
    </w:p>
    <w:p w:rsidR="006054DE" w:rsidRPr="00804065" w:rsidRDefault="00804065" w:rsidP="00804065">
      <w:pPr>
        <w:ind w:right="-1" w:firstLine="567"/>
        <w:jc w:val="both"/>
        <w:rPr>
          <w:sz w:val="24"/>
          <w:szCs w:val="24"/>
          <w:lang w:val="bg-BG"/>
        </w:rPr>
      </w:pPr>
      <w:r w:rsidRPr="00804065">
        <w:rPr>
          <w:sz w:val="24"/>
          <w:szCs w:val="24"/>
          <w:lang w:val="bg-BG"/>
        </w:rPr>
        <w:lastRenderedPageBreak/>
        <w:t>7.5</w:t>
      </w:r>
      <w:r w:rsidR="006054DE" w:rsidRPr="00804065">
        <w:rPr>
          <w:sz w:val="24"/>
          <w:szCs w:val="24"/>
          <w:lang w:val="bg-BG"/>
        </w:rPr>
        <w:t xml:space="preserve"> Възникналите спорове, относно приложението, тълкуването, изпълнението или неизпълнението на настоящия договор, се решават чрез преговори и взаимно съгласие на страните, а при невъзможност, се решават от компетентен съд;</w:t>
      </w:r>
    </w:p>
    <w:p w:rsidR="005D2BCF" w:rsidRPr="00804065" w:rsidRDefault="00804065" w:rsidP="00804065">
      <w:pPr>
        <w:ind w:right="-1" w:firstLine="567"/>
        <w:jc w:val="both"/>
        <w:rPr>
          <w:b/>
          <w:sz w:val="24"/>
          <w:szCs w:val="24"/>
          <w:lang w:val="bg-BG"/>
        </w:rPr>
      </w:pPr>
      <w:r w:rsidRPr="00804065">
        <w:rPr>
          <w:sz w:val="24"/>
          <w:szCs w:val="24"/>
          <w:lang w:val="bg-BG"/>
        </w:rPr>
        <w:t>7</w:t>
      </w:r>
      <w:r w:rsidR="005D2BCF" w:rsidRPr="00804065">
        <w:rPr>
          <w:sz w:val="24"/>
          <w:szCs w:val="24"/>
          <w:lang w:val="bg-BG"/>
        </w:rPr>
        <w:t>.</w:t>
      </w:r>
      <w:r w:rsidRPr="00804065">
        <w:rPr>
          <w:sz w:val="24"/>
          <w:szCs w:val="24"/>
          <w:lang w:val="bg-BG"/>
        </w:rPr>
        <w:t>6</w:t>
      </w:r>
      <w:r w:rsidR="005D2BCF" w:rsidRPr="00804065">
        <w:rPr>
          <w:sz w:val="24"/>
          <w:szCs w:val="24"/>
          <w:lang w:val="bg-BG"/>
        </w:rPr>
        <w:t xml:space="preserve"> </w:t>
      </w:r>
      <w:r w:rsidR="005D2BCF" w:rsidRPr="00804065">
        <w:rPr>
          <w:b/>
          <w:sz w:val="24"/>
          <w:szCs w:val="24"/>
          <w:lang w:val="bg-BG"/>
        </w:rPr>
        <w:t>При сключване на настоящия договор, ИЗПЪЛНИТЕЛЯТ предоставя на ВЪЗЛОЖИТЕЛЯ следните документи:</w:t>
      </w:r>
    </w:p>
    <w:p w:rsidR="005D2BCF" w:rsidRPr="00804065" w:rsidRDefault="005D2BCF" w:rsidP="00804065">
      <w:pPr>
        <w:spacing w:line="276" w:lineRule="auto"/>
        <w:ind w:right="-1" w:firstLine="567"/>
        <w:jc w:val="both"/>
        <w:rPr>
          <w:sz w:val="24"/>
          <w:szCs w:val="24"/>
          <w:lang w:val="bg-BG"/>
        </w:rPr>
      </w:pPr>
      <w:r w:rsidRPr="00804065">
        <w:rPr>
          <w:sz w:val="24"/>
          <w:szCs w:val="24"/>
          <w:lang w:val="bg-BG"/>
        </w:rPr>
        <w:t xml:space="preserve">- </w:t>
      </w:r>
      <w:r w:rsidRPr="00804065">
        <w:rPr>
          <w:sz w:val="24"/>
          <w:szCs w:val="24"/>
          <w:lang w:val="bg-BG" w:eastAsia="bg-BG"/>
        </w:rPr>
        <w:t>свидетелство за съдимост на физическото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w:t>
      </w:r>
      <w:r w:rsidRPr="00804065">
        <w:rPr>
          <w:sz w:val="24"/>
          <w:szCs w:val="24"/>
          <w:lang w:val="bg-BG"/>
        </w:rPr>
        <w:t>;</w:t>
      </w:r>
    </w:p>
    <w:p w:rsidR="005D2BCF" w:rsidRPr="00804065" w:rsidRDefault="005D2BCF" w:rsidP="00804065">
      <w:pPr>
        <w:pStyle w:val="6"/>
        <w:keepNext w:val="0"/>
        <w:keepLines w:val="0"/>
        <w:spacing w:before="0"/>
        <w:ind w:right="-1" w:firstLine="567"/>
        <w:jc w:val="both"/>
        <w:rPr>
          <w:rFonts w:ascii="Times New Roman" w:hAnsi="Times New Roman"/>
          <w:i w:val="0"/>
          <w:color w:val="auto"/>
          <w:sz w:val="24"/>
          <w:szCs w:val="24"/>
          <w:lang w:val="bg-BG"/>
        </w:rPr>
      </w:pPr>
      <w:r w:rsidRPr="00804065">
        <w:rPr>
          <w:rFonts w:ascii="Times New Roman" w:hAnsi="Times New Roman"/>
          <w:i w:val="0"/>
          <w:color w:val="auto"/>
          <w:sz w:val="24"/>
          <w:szCs w:val="24"/>
          <w:lang w:val="bg-BG"/>
        </w:rPr>
        <w:t>- номер на документ за внасяне на допълнителна парична сума, в случаите когато гаранцията за изпълнение надвишава внесената гаранция за участие, или учредена в полза на възложителя банкова гаранция за изпълнение на договора;</w:t>
      </w:r>
    </w:p>
    <w:p w:rsidR="005D2BCF" w:rsidRPr="00804065" w:rsidRDefault="005D2BCF" w:rsidP="00804065">
      <w:pPr>
        <w:ind w:right="-1" w:firstLine="567"/>
        <w:jc w:val="both"/>
        <w:rPr>
          <w:sz w:val="24"/>
          <w:szCs w:val="24"/>
          <w:lang w:val="bg-BG" w:eastAsia="bg-BG"/>
        </w:rPr>
      </w:pPr>
      <w:r w:rsidRPr="00804065">
        <w:rPr>
          <w:sz w:val="24"/>
          <w:szCs w:val="24"/>
          <w:lang w:val="bg-BG"/>
        </w:rPr>
        <w:t>-  документи, доказващи обстоятелствата за техническа и кадрова обезпеченост, които са декларирани</w:t>
      </w:r>
      <w:r w:rsidRPr="00804065">
        <w:rPr>
          <w:sz w:val="24"/>
          <w:szCs w:val="24"/>
          <w:lang w:val="bg-BG" w:eastAsia="bg-BG"/>
        </w:rPr>
        <w:t>.</w:t>
      </w:r>
    </w:p>
    <w:p w:rsidR="006054DE" w:rsidRPr="00804065" w:rsidRDefault="005D2BCF" w:rsidP="00804065">
      <w:pPr>
        <w:ind w:right="-1" w:firstLine="567"/>
        <w:jc w:val="both"/>
        <w:rPr>
          <w:sz w:val="24"/>
          <w:szCs w:val="24"/>
          <w:lang w:val="bg-BG"/>
        </w:rPr>
      </w:pPr>
      <w:r w:rsidRPr="00804065">
        <w:rPr>
          <w:sz w:val="24"/>
          <w:szCs w:val="24"/>
        </w:rPr>
        <w:t xml:space="preserve">- </w:t>
      </w:r>
      <w:r w:rsidR="006054DE" w:rsidRPr="00804065">
        <w:rPr>
          <w:sz w:val="24"/>
          <w:szCs w:val="24"/>
          <w:lang w:val="bg-BG"/>
        </w:rPr>
        <w:t xml:space="preserve"> Писмена информация за всички лица, които ще извършват дейностите по договора.</w:t>
      </w:r>
    </w:p>
    <w:p w:rsidR="006054DE" w:rsidRPr="00804065" w:rsidRDefault="00804065" w:rsidP="00804065">
      <w:pPr>
        <w:shd w:val="clear" w:color="auto" w:fill="FFFFFF"/>
        <w:ind w:right="-1" w:firstLine="567"/>
        <w:jc w:val="both"/>
        <w:rPr>
          <w:color w:val="0D0D0D"/>
          <w:sz w:val="24"/>
          <w:szCs w:val="24"/>
          <w:lang w:val="bg-BG"/>
        </w:rPr>
      </w:pPr>
      <w:r w:rsidRPr="00804065">
        <w:rPr>
          <w:color w:val="0D0D0D"/>
          <w:sz w:val="24"/>
          <w:szCs w:val="24"/>
          <w:lang w:val="bg-BG"/>
        </w:rPr>
        <w:t>Документите от т.7.6</w:t>
      </w:r>
      <w:r w:rsidR="005D2BCF" w:rsidRPr="00804065">
        <w:rPr>
          <w:color w:val="0D0D0D"/>
          <w:sz w:val="24"/>
          <w:szCs w:val="24"/>
        </w:rPr>
        <w:t xml:space="preserve"> </w:t>
      </w:r>
      <w:r w:rsidR="005D2BCF" w:rsidRPr="00804065">
        <w:rPr>
          <w:color w:val="0D0D0D"/>
          <w:sz w:val="24"/>
          <w:szCs w:val="24"/>
          <w:lang w:val="bg-BG"/>
        </w:rPr>
        <w:t>следва да</w:t>
      </w:r>
      <w:r w:rsidR="006054DE" w:rsidRPr="00804065">
        <w:rPr>
          <w:color w:val="0D0D0D"/>
          <w:sz w:val="24"/>
          <w:szCs w:val="24"/>
          <w:lang w:val="bg-BG"/>
        </w:rPr>
        <w:t xml:space="preserve"> са с валидност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 </w:t>
      </w:r>
    </w:p>
    <w:p w:rsidR="006054DE" w:rsidRPr="00804065" w:rsidRDefault="006054DE" w:rsidP="00804065">
      <w:pPr>
        <w:ind w:right="-1" w:firstLine="567"/>
        <w:jc w:val="both"/>
        <w:rPr>
          <w:sz w:val="24"/>
          <w:szCs w:val="24"/>
          <w:lang w:val="bg-BG"/>
        </w:rPr>
      </w:pPr>
      <w:r w:rsidRPr="00804065">
        <w:rPr>
          <w:sz w:val="24"/>
          <w:szCs w:val="24"/>
          <w:lang w:val="bg-BG"/>
        </w:rPr>
        <w:t>Настоящият договор се сключи в два еднообразни екземпляра по един за всяка от страните.</w:t>
      </w:r>
    </w:p>
    <w:p w:rsidR="006054DE" w:rsidRPr="00804065" w:rsidRDefault="006054DE" w:rsidP="00804065">
      <w:pPr>
        <w:ind w:right="-1" w:firstLine="567"/>
        <w:jc w:val="both"/>
        <w:rPr>
          <w:sz w:val="24"/>
          <w:szCs w:val="24"/>
          <w:lang w:val="bg-BG"/>
        </w:rPr>
      </w:pPr>
    </w:p>
    <w:p w:rsidR="006054DE" w:rsidRPr="00804065" w:rsidRDefault="006054DE" w:rsidP="00804065">
      <w:pPr>
        <w:ind w:right="-1" w:firstLine="567"/>
        <w:jc w:val="both"/>
        <w:rPr>
          <w:sz w:val="24"/>
          <w:szCs w:val="24"/>
          <w:lang w:val="bg-BG"/>
        </w:rPr>
      </w:pPr>
    </w:p>
    <w:p w:rsidR="006054DE" w:rsidRPr="00E873FB" w:rsidRDefault="008F2581" w:rsidP="008F2581">
      <w:pPr>
        <w:ind w:right="-1"/>
        <w:rPr>
          <w:sz w:val="24"/>
          <w:szCs w:val="24"/>
          <w:lang w:val="bg-BG"/>
        </w:rPr>
      </w:pPr>
      <w:r>
        <w:rPr>
          <w:sz w:val="24"/>
          <w:szCs w:val="24"/>
          <w:lang w:val="bg-BG"/>
        </w:rPr>
        <w:t>ВЪЗЛОЖИТЕЛ,</w:t>
      </w:r>
      <w:r>
        <w:rPr>
          <w:sz w:val="24"/>
          <w:szCs w:val="24"/>
          <w:lang w:val="bg-BG"/>
        </w:rPr>
        <w:tab/>
      </w:r>
      <w:r>
        <w:rPr>
          <w:sz w:val="24"/>
          <w:szCs w:val="24"/>
          <w:lang w:val="bg-BG"/>
        </w:rPr>
        <w:tab/>
      </w:r>
      <w:r>
        <w:rPr>
          <w:sz w:val="24"/>
          <w:szCs w:val="24"/>
          <w:lang w:val="bg-BG"/>
        </w:rPr>
        <w:tab/>
      </w:r>
      <w:r>
        <w:rPr>
          <w:sz w:val="24"/>
          <w:szCs w:val="24"/>
          <w:lang w:val="bg-BG"/>
        </w:rPr>
        <w:tab/>
        <w:t xml:space="preserve">            </w:t>
      </w:r>
      <w:r w:rsidR="006054DE" w:rsidRPr="00E873FB">
        <w:rPr>
          <w:sz w:val="24"/>
          <w:szCs w:val="24"/>
          <w:lang w:val="bg-BG"/>
        </w:rPr>
        <w:t>ИЗПЪЛНИТЕЛ:</w:t>
      </w:r>
    </w:p>
    <w:p w:rsidR="006054DE" w:rsidRPr="00E873FB" w:rsidRDefault="006054DE" w:rsidP="00804065">
      <w:pPr>
        <w:ind w:right="-1" w:firstLine="567"/>
        <w:rPr>
          <w:sz w:val="24"/>
          <w:szCs w:val="24"/>
          <w:lang w:val="bg-BG"/>
        </w:rPr>
      </w:pPr>
    </w:p>
    <w:p w:rsidR="008F2581" w:rsidRDefault="008F2581" w:rsidP="008F2581">
      <w:pPr>
        <w:ind w:right="-1"/>
        <w:rPr>
          <w:sz w:val="24"/>
          <w:szCs w:val="24"/>
          <w:lang w:val="bg-BG"/>
        </w:rPr>
      </w:pPr>
    </w:p>
    <w:p w:rsidR="006054DE" w:rsidRPr="00E873FB" w:rsidRDefault="006054DE" w:rsidP="008F2581">
      <w:pPr>
        <w:ind w:right="-1"/>
        <w:rPr>
          <w:sz w:val="24"/>
          <w:szCs w:val="24"/>
          <w:lang w:val="bg-BG"/>
        </w:rPr>
      </w:pPr>
      <w:r w:rsidRPr="00E873FB">
        <w:rPr>
          <w:sz w:val="24"/>
          <w:szCs w:val="24"/>
          <w:lang w:val="bg-BG"/>
        </w:rPr>
        <w:t>ДИРЕКТОР :</w:t>
      </w:r>
      <w:r w:rsidR="008F2581">
        <w:rPr>
          <w:sz w:val="24"/>
          <w:szCs w:val="24"/>
          <w:lang w:val="bg-BG"/>
        </w:rPr>
        <w:t>………</w:t>
      </w:r>
      <w:r w:rsidR="00F40D72">
        <w:rPr>
          <w:sz w:val="24"/>
          <w:szCs w:val="24"/>
          <w:lang w:val="bg-BG"/>
        </w:rPr>
        <w:t>П*</w:t>
      </w:r>
      <w:r w:rsidR="008F2581">
        <w:rPr>
          <w:sz w:val="24"/>
          <w:szCs w:val="24"/>
          <w:lang w:val="bg-BG"/>
        </w:rPr>
        <w:t>………………..                      УПРАВИТЕЛ:…………</w:t>
      </w:r>
      <w:r w:rsidR="00F40D72">
        <w:rPr>
          <w:sz w:val="24"/>
          <w:szCs w:val="24"/>
          <w:lang w:val="bg-BG"/>
        </w:rPr>
        <w:t>П*</w:t>
      </w:r>
      <w:r w:rsidR="008F2581">
        <w:rPr>
          <w:sz w:val="24"/>
          <w:szCs w:val="24"/>
          <w:lang w:val="bg-BG"/>
        </w:rPr>
        <w:t xml:space="preserve">…………….                                                                                      </w:t>
      </w:r>
      <w:r w:rsidRPr="00E873FB">
        <w:rPr>
          <w:sz w:val="24"/>
          <w:szCs w:val="24"/>
          <w:lang w:val="bg-BG"/>
        </w:rPr>
        <w:tab/>
      </w:r>
      <w:r w:rsidRPr="00E873FB">
        <w:rPr>
          <w:sz w:val="24"/>
          <w:szCs w:val="24"/>
          <w:lang w:val="bg-BG"/>
        </w:rPr>
        <w:tab/>
      </w:r>
      <w:r w:rsidR="008F2581" w:rsidRPr="00E873FB">
        <w:rPr>
          <w:sz w:val="24"/>
          <w:szCs w:val="24"/>
          <w:lang w:val="bg-BG"/>
        </w:rPr>
        <w:t>/инж. Кирил Петков/</w:t>
      </w:r>
      <w:r w:rsidR="008F2581">
        <w:rPr>
          <w:sz w:val="24"/>
          <w:szCs w:val="24"/>
          <w:lang w:val="bg-BG"/>
        </w:rPr>
        <w:tab/>
      </w:r>
      <w:r w:rsidR="008F2581">
        <w:rPr>
          <w:sz w:val="24"/>
          <w:szCs w:val="24"/>
          <w:lang w:val="bg-BG"/>
        </w:rPr>
        <w:tab/>
        <w:t xml:space="preserve">                          </w:t>
      </w:r>
      <w:r w:rsidRPr="00E873FB">
        <w:rPr>
          <w:sz w:val="24"/>
          <w:szCs w:val="24"/>
          <w:lang w:val="bg-BG"/>
        </w:rPr>
        <w:t>/</w:t>
      </w:r>
      <w:r w:rsidR="008F2581">
        <w:rPr>
          <w:sz w:val="24"/>
          <w:szCs w:val="24"/>
          <w:lang w:val="bg-BG"/>
        </w:rPr>
        <w:t>Георги Илчев</w:t>
      </w:r>
      <w:r w:rsidRPr="00E873FB">
        <w:rPr>
          <w:sz w:val="24"/>
          <w:szCs w:val="24"/>
          <w:lang w:val="bg-BG"/>
        </w:rPr>
        <w:t>/</w:t>
      </w:r>
    </w:p>
    <w:p w:rsidR="006054DE" w:rsidRPr="00E873FB" w:rsidRDefault="006054DE" w:rsidP="00804065">
      <w:pPr>
        <w:ind w:right="-1" w:firstLine="567"/>
        <w:rPr>
          <w:sz w:val="24"/>
          <w:szCs w:val="24"/>
          <w:lang w:val="bg-BG"/>
        </w:rPr>
      </w:pPr>
      <w:r w:rsidRPr="00E873FB">
        <w:rPr>
          <w:sz w:val="24"/>
          <w:szCs w:val="24"/>
          <w:lang w:val="bg-BG"/>
        </w:rPr>
        <w:tab/>
        <w:t xml:space="preserve">    </w:t>
      </w:r>
      <w:r w:rsidR="00722426" w:rsidRPr="00E873FB">
        <w:rPr>
          <w:sz w:val="24"/>
          <w:szCs w:val="24"/>
          <w:lang w:val="bg-BG"/>
        </w:rPr>
        <w:t xml:space="preserve">     </w:t>
      </w:r>
      <w:r w:rsidRPr="00E873FB">
        <w:rPr>
          <w:sz w:val="24"/>
          <w:szCs w:val="24"/>
          <w:lang w:val="bg-BG"/>
        </w:rPr>
        <w:t xml:space="preserve">  </w:t>
      </w:r>
      <w:r w:rsidRPr="00E873FB">
        <w:rPr>
          <w:sz w:val="24"/>
          <w:szCs w:val="24"/>
          <w:lang w:val="bg-BG"/>
        </w:rPr>
        <w:tab/>
      </w:r>
      <w:r w:rsidRPr="00E873FB">
        <w:rPr>
          <w:sz w:val="24"/>
          <w:szCs w:val="24"/>
          <w:lang w:val="bg-BG"/>
        </w:rPr>
        <w:tab/>
      </w:r>
      <w:r w:rsidRPr="00E873FB">
        <w:rPr>
          <w:sz w:val="24"/>
          <w:szCs w:val="24"/>
          <w:lang w:val="bg-BG"/>
        </w:rPr>
        <w:tab/>
      </w:r>
    </w:p>
    <w:p w:rsidR="006054DE" w:rsidRPr="00E873FB" w:rsidRDefault="006054DE" w:rsidP="00804065">
      <w:pPr>
        <w:ind w:right="-1" w:firstLine="567"/>
        <w:rPr>
          <w:sz w:val="24"/>
          <w:szCs w:val="24"/>
          <w:lang w:val="bg-BG"/>
        </w:rPr>
      </w:pPr>
    </w:p>
    <w:p w:rsidR="005D2BCF" w:rsidRPr="00E873FB" w:rsidRDefault="005D2BCF" w:rsidP="00804065">
      <w:pPr>
        <w:ind w:right="-1" w:firstLine="567"/>
        <w:rPr>
          <w:sz w:val="24"/>
          <w:szCs w:val="24"/>
        </w:rPr>
      </w:pPr>
    </w:p>
    <w:p w:rsidR="005D2BCF" w:rsidRPr="00E873FB" w:rsidRDefault="005D2BCF" w:rsidP="00804065">
      <w:pPr>
        <w:ind w:right="-1" w:firstLine="567"/>
        <w:rPr>
          <w:sz w:val="24"/>
          <w:szCs w:val="24"/>
        </w:rPr>
      </w:pPr>
    </w:p>
    <w:p w:rsidR="006054DE" w:rsidRPr="00E873FB" w:rsidRDefault="006054DE" w:rsidP="008F2581">
      <w:pPr>
        <w:ind w:right="-1"/>
        <w:rPr>
          <w:sz w:val="24"/>
          <w:szCs w:val="24"/>
          <w:lang w:val="bg-BG"/>
        </w:rPr>
      </w:pPr>
      <w:r w:rsidRPr="00E873FB">
        <w:rPr>
          <w:sz w:val="24"/>
          <w:szCs w:val="24"/>
          <w:lang w:val="bg-BG"/>
        </w:rPr>
        <w:t>ГЛ. СЧЕТОВОДИТЕЛ:</w:t>
      </w:r>
      <w:r w:rsidR="008F2581">
        <w:rPr>
          <w:sz w:val="24"/>
          <w:szCs w:val="24"/>
          <w:lang w:val="bg-BG"/>
        </w:rPr>
        <w:t>………</w:t>
      </w:r>
      <w:r w:rsidR="00F40D72">
        <w:rPr>
          <w:sz w:val="24"/>
          <w:szCs w:val="24"/>
          <w:lang w:val="bg-BG"/>
        </w:rPr>
        <w:t>П*</w:t>
      </w:r>
      <w:r w:rsidR="008F2581">
        <w:rPr>
          <w:sz w:val="24"/>
          <w:szCs w:val="24"/>
          <w:lang w:val="bg-BG"/>
        </w:rPr>
        <w:t>…………..</w:t>
      </w:r>
    </w:p>
    <w:p w:rsidR="006054DE" w:rsidRPr="00E873FB" w:rsidRDefault="006054DE" w:rsidP="00804065">
      <w:pPr>
        <w:ind w:right="-1" w:firstLine="567"/>
        <w:rPr>
          <w:sz w:val="24"/>
          <w:szCs w:val="24"/>
          <w:lang w:val="bg-BG"/>
        </w:rPr>
      </w:pPr>
      <w:r w:rsidRPr="00E873FB">
        <w:rPr>
          <w:sz w:val="24"/>
          <w:szCs w:val="24"/>
          <w:lang w:val="bg-BG"/>
        </w:rPr>
        <w:tab/>
        <w:t xml:space="preserve">      </w:t>
      </w:r>
      <w:r w:rsidR="00722426" w:rsidRPr="00E873FB">
        <w:rPr>
          <w:sz w:val="24"/>
          <w:szCs w:val="24"/>
          <w:lang w:val="bg-BG"/>
        </w:rPr>
        <w:t xml:space="preserve">  </w:t>
      </w:r>
      <w:r w:rsidR="008F2581">
        <w:rPr>
          <w:sz w:val="24"/>
          <w:szCs w:val="24"/>
          <w:lang w:val="bg-BG"/>
        </w:rPr>
        <w:t xml:space="preserve">             </w:t>
      </w:r>
      <w:r w:rsidR="00722426" w:rsidRPr="00E873FB">
        <w:rPr>
          <w:sz w:val="24"/>
          <w:szCs w:val="24"/>
          <w:lang w:val="bg-BG"/>
        </w:rPr>
        <w:t xml:space="preserve"> </w:t>
      </w:r>
      <w:r w:rsidRPr="00E873FB">
        <w:rPr>
          <w:sz w:val="24"/>
          <w:szCs w:val="24"/>
          <w:lang w:val="bg-BG"/>
        </w:rPr>
        <w:t>/Красимира Златинова/</w:t>
      </w:r>
    </w:p>
    <w:p w:rsidR="006054DE" w:rsidRPr="00804065" w:rsidRDefault="006054DE" w:rsidP="00804065">
      <w:pPr>
        <w:pStyle w:val="1"/>
        <w:widowControl w:val="0"/>
        <w:autoSpaceDE w:val="0"/>
        <w:autoSpaceDN w:val="0"/>
        <w:adjustRightInd w:val="0"/>
        <w:spacing w:after="0" w:line="360" w:lineRule="auto"/>
        <w:ind w:left="0" w:right="-1" w:firstLine="567"/>
        <w:jc w:val="both"/>
        <w:rPr>
          <w:rFonts w:ascii="Times New Roman" w:hAnsi="Times New Roman"/>
          <w:b/>
          <w:sz w:val="24"/>
          <w:szCs w:val="24"/>
        </w:rPr>
      </w:pPr>
    </w:p>
    <w:p w:rsidR="006054DE" w:rsidRPr="005D2BCF" w:rsidRDefault="006054DE" w:rsidP="006054DE">
      <w:pPr>
        <w:spacing w:line="360" w:lineRule="auto"/>
        <w:ind w:right="-1" w:firstLine="284"/>
        <w:jc w:val="both"/>
        <w:rPr>
          <w:sz w:val="24"/>
          <w:szCs w:val="24"/>
          <w:highlight w:val="yellow"/>
          <w:lang w:val="bg-BG"/>
        </w:rPr>
      </w:pPr>
    </w:p>
    <w:p w:rsidR="006054DE" w:rsidRPr="005D2BCF" w:rsidRDefault="006054DE" w:rsidP="006054DE">
      <w:pPr>
        <w:ind w:right="-1" w:firstLine="284"/>
        <w:rPr>
          <w:lang w:val="bg-BG"/>
        </w:rPr>
      </w:pPr>
    </w:p>
    <w:p w:rsidR="00DF0655" w:rsidRPr="0034099E" w:rsidRDefault="00DF0655" w:rsidP="008F2581">
      <w:pPr>
        <w:pStyle w:val="a9"/>
        <w:jc w:val="both"/>
        <w:rPr>
          <w:i/>
          <w:lang w:val="bg-BG"/>
        </w:rPr>
      </w:pPr>
      <w:r w:rsidRPr="0034099E">
        <w:rPr>
          <w:i/>
          <w:lang w:val="bg-BG"/>
        </w:rPr>
        <w:t>Изготвил:</w:t>
      </w:r>
    </w:p>
    <w:p w:rsidR="00DF0655" w:rsidRPr="000D0AD5" w:rsidRDefault="00DF0655" w:rsidP="008F2581">
      <w:pPr>
        <w:jc w:val="both"/>
        <w:rPr>
          <w:sz w:val="22"/>
          <w:szCs w:val="22"/>
          <w:lang w:val="bg-BG"/>
        </w:rPr>
      </w:pPr>
      <w:r w:rsidRPr="000D0AD5">
        <w:rPr>
          <w:sz w:val="22"/>
          <w:szCs w:val="22"/>
          <w:lang w:val="bg-BG"/>
        </w:rPr>
        <w:t xml:space="preserve">Велина Ковачева – Стойкова             </w:t>
      </w:r>
      <w:r>
        <w:rPr>
          <w:sz w:val="22"/>
          <w:szCs w:val="22"/>
          <w:lang w:val="bg-BG"/>
        </w:rPr>
        <w:t xml:space="preserve">  </w:t>
      </w:r>
      <w:r w:rsidRPr="000D0AD5">
        <w:rPr>
          <w:sz w:val="22"/>
          <w:szCs w:val="22"/>
          <w:lang w:val="bg-BG"/>
        </w:rPr>
        <w:t xml:space="preserve">  Е</w:t>
      </w:r>
      <w:r>
        <w:rPr>
          <w:sz w:val="22"/>
          <w:szCs w:val="22"/>
          <w:lang w:val="bg-BG"/>
        </w:rPr>
        <w:t xml:space="preserve">ксперт                       </w:t>
      </w:r>
      <w:r w:rsidR="00F40D72">
        <w:rPr>
          <w:sz w:val="22"/>
          <w:szCs w:val="22"/>
          <w:lang w:val="bg-BG"/>
        </w:rPr>
        <w:t>П*</w:t>
      </w:r>
      <w:r>
        <w:rPr>
          <w:sz w:val="22"/>
          <w:szCs w:val="22"/>
          <w:lang w:val="bg-BG"/>
        </w:rPr>
        <w:t xml:space="preserve">                    </w:t>
      </w:r>
      <w:r w:rsidRPr="000D0AD5">
        <w:rPr>
          <w:sz w:val="22"/>
          <w:szCs w:val="22"/>
          <w:lang w:val="bg-BG"/>
        </w:rPr>
        <w:t xml:space="preserve">дата: </w:t>
      </w:r>
      <w:r w:rsidR="008F2581">
        <w:rPr>
          <w:sz w:val="22"/>
          <w:szCs w:val="22"/>
          <w:lang w:val="bg-BG"/>
        </w:rPr>
        <w:t>10.03.2022 г.</w:t>
      </w:r>
    </w:p>
    <w:p w:rsidR="00DF0655" w:rsidRDefault="00DF0655" w:rsidP="008F2581">
      <w:pPr>
        <w:jc w:val="both"/>
        <w:rPr>
          <w:sz w:val="22"/>
          <w:szCs w:val="22"/>
          <w:lang w:val="bg-BG"/>
        </w:rPr>
      </w:pPr>
      <w:r w:rsidRPr="000D0AD5">
        <w:rPr>
          <w:sz w:val="22"/>
          <w:szCs w:val="22"/>
          <w:lang w:val="bg-BG"/>
        </w:rPr>
        <w:t xml:space="preserve">                                             </w:t>
      </w:r>
      <w:r>
        <w:rPr>
          <w:sz w:val="22"/>
          <w:szCs w:val="22"/>
          <w:lang w:val="bg-BG"/>
        </w:rPr>
        <w:t xml:space="preserve">  </w:t>
      </w:r>
      <w:r w:rsidRPr="000D0AD5">
        <w:rPr>
          <w:sz w:val="22"/>
          <w:szCs w:val="22"/>
          <w:lang w:val="bg-BG"/>
        </w:rPr>
        <w:t xml:space="preserve">  </w:t>
      </w:r>
      <w:r>
        <w:rPr>
          <w:sz w:val="22"/>
          <w:szCs w:val="22"/>
          <w:lang w:val="bg-BG"/>
        </w:rPr>
        <w:t xml:space="preserve">  </w:t>
      </w:r>
      <w:r w:rsidRPr="000D0AD5">
        <w:rPr>
          <w:sz w:val="22"/>
          <w:szCs w:val="22"/>
          <w:lang w:val="bg-BG"/>
        </w:rPr>
        <w:t xml:space="preserve"> обществени поръчки  </w:t>
      </w:r>
    </w:p>
    <w:p w:rsidR="00DF0655" w:rsidRPr="000D0AD5" w:rsidRDefault="00DF0655" w:rsidP="008F2581">
      <w:pPr>
        <w:jc w:val="both"/>
        <w:rPr>
          <w:i/>
          <w:sz w:val="22"/>
          <w:szCs w:val="22"/>
          <w:lang w:val="bg-BG"/>
        </w:rPr>
      </w:pPr>
      <w:r>
        <w:rPr>
          <w:i/>
          <w:sz w:val="22"/>
          <w:szCs w:val="22"/>
          <w:lang w:val="bg-BG"/>
        </w:rPr>
        <w:t>(собствено и фамилно име)</w:t>
      </w:r>
      <w:r>
        <w:rPr>
          <w:i/>
          <w:sz w:val="22"/>
          <w:szCs w:val="22"/>
          <w:lang w:val="bg-BG"/>
        </w:rPr>
        <w:tab/>
      </w:r>
      <w:r>
        <w:rPr>
          <w:i/>
          <w:sz w:val="22"/>
          <w:szCs w:val="22"/>
          <w:lang w:val="bg-BG"/>
        </w:rPr>
        <w:tab/>
      </w:r>
      <w:r w:rsidRPr="000D0AD5">
        <w:rPr>
          <w:i/>
          <w:sz w:val="22"/>
          <w:szCs w:val="22"/>
          <w:lang w:val="bg-BG"/>
        </w:rPr>
        <w:t>(дл</w:t>
      </w:r>
      <w:r>
        <w:rPr>
          <w:i/>
          <w:sz w:val="22"/>
          <w:szCs w:val="22"/>
          <w:lang w:val="bg-BG"/>
        </w:rPr>
        <w:t>ъжност)</w:t>
      </w:r>
      <w:r>
        <w:rPr>
          <w:i/>
          <w:sz w:val="22"/>
          <w:szCs w:val="22"/>
          <w:lang w:val="bg-BG"/>
        </w:rPr>
        <w:tab/>
      </w:r>
      <w:r w:rsidRPr="000D0AD5">
        <w:rPr>
          <w:i/>
          <w:sz w:val="22"/>
          <w:szCs w:val="22"/>
          <w:lang w:val="bg-BG"/>
        </w:rPr>
        <w:t xml:space="preserve"> </w:t>
      </w:r>
      <w:r>
        <w:rPr>
          <w:i/>
          <w:sz w:val="22"/>
          <w:szCs w:val="22"/>
          <w:lang w:val="bg-BG"/>
        </w:rPr>
        <w:t xml:space="preserve">         </w:t>
      </w:r>
      <w:r w:rsidRPr="000D0AD5">
        <w:rPr>
          <w:i/>
          <w:sz w:val="22"/>
          <w:szCs w:val="22"/>
          <w:lang w:val="bg-BG"/>
        </w:rPr>
        <w:t>(подпис)</w:t>
      </w:r>
    </w:p>
    <w:p w:rsidR="00DF0655" w:rsidRPr="000D0AD5" w:rsidRDefault="00DF0655" w:rsidP="008F2581">
      <w:pPr>
        <w:jc w:val="both"/>
        <w:rPr>
          <w:sz w:val="22"/>
          <w:szCs w:val="22"/>
          <w:lang w:val="bg-BG"/>
        </w:rPr>
      </w:pPr>
    </w:p>
    <w:p w:rsidR="00DF0655" w:rsidRPr="0034099E" w:rsidRDefault="00DF0655" w:rsidP="008F2581">
      <w:pPr>
        <w:pStyle w:val="a9"/>
        <w:jc w:val="both"/>
        <w:rPr>
          <w:i/>
          <w:sz w:val="22"/>
          <w:szCs w:val="22"/>
          <w:lang w:val="bg-BG"/>
        </w:rPr>
      </w:pPr>
      <w:r w:rsidRPr="0034099E">
        <w:rPr>
          <w:i/>
          <w:sz w:val="22"/>
          <w:szCs w:val="22"/>
          <w:lang w:val="bg-BG"/>
        </w:rPr>
        <w:t>Съгласувал:</w:t>
      </w:r>
    </w:p>
    <w:p w:rsidR="00DF0655" w:rsidRDefault="00DF0655" w:rsidP="008F2581">
      <w:pPr>
        <w:jc w:val="both"/>
        <w:rPr>
          <w:sz w:val="22"/>
          <w:szCs w:val="22"/>
          <w:lang w:val="bg-BG"/>
        </w:rPr>
      </w:pPr>
      <w:r>
        <w:rPr>
          <w:sz w:val="22"/>
          <w:szCs w:val="22"/>
          <w:lang w:val="bg-BG"/>
        </w:rPr>
        <w:t>К</w:t>
      </w:r>
      <w:r w:rsidRPr="00400D46">
        <w:rPr>
          <w:sz w:val="22"/>
          <w:szCs w:val="22"/>
        </w:rPr>
        <w:t>а</w:t>
      </w:r>
      <w:r>
        <w:rPr>
          <w:sz w:val="22"/>
          <w:szCs w:val="22"/>
          <w:lang w:val="bg-BG"/>
        </w:rPr>
        <w:t>тя Димитрова</w:t>
      </w:r>
      <w:r w:rsidRPr="000D0AD5">
        <w:rPr>
          <w:sz w:val="22"/>
          <w:szCs w:val="22"/>
          <w:lang w:val="bg-BG"/>
        </w:rPr>
        <w:tab/>
      </w:r>
      <w:r w:rsidRPr="000D0AD5">
        <w:rPr>
          <w:sz w:val="22"/>
          <w:szCs w:val="22"/>
          <w:lang w:val="bg-BG"/>
        </w:rPr>
        <w:tab/>
      </w:r>
      <w:r>
        <w:rPr>
          <w:sz w:val="22"/>
          <w:szCs w:val="22"/>
          <w:lang w:val="bg-BG"/>
        </w:rPr>
        <w:t xml:space="preserve">           </w:t>
      </w:r>
      <w:r w:rsidR="008F2581">
        <w:rPr>
          <w:sz w:val="22"/>
          <w:szCs w:val="22"/>
          <w:lang w:val="bg-BG"/>
        </w:rPr>
        <w:t xml:space="preserve">       </w:t>
      </w:r>
      <w:r>
        <w:rPr>
          <w:sz w:val="22"/>
          <w:szCs w:val="22"/>
          <w:lang w:val="bg-BG"/>
        </w:rPr>
        <w:t xml:space="preserve">Юрисконсулт           </w:t>
      </w:r>
      <w:r w:rsidR="00F40D72">
        <w:rPr>
          <w:sz w:val="22"/>
          <w:szCs w:val="22"/>
          <w:lang w:val="bg-BG"/>
        </w:rPr>
        <w:t>П*</w:t>
      </w:r>
      <w:r>
        <w:rPr>
          <w:sz w:val="22"/>
          <w:szCs w:val="22"/>
          <w:lang w:val="bg-BG"/>
        </w:rPr>
        <w:t xml:space="preserve">   </w:t>
      </w:r>
      <w:r>
        <w:rPr>
          <w:i/>
          <w:sz w:val="18"/>
          <w:szCs w:val="18"/>
          <w:lang w:val="bg-BG"/>
        </w:rPr>
        <w:t xml:space="preserve">             </w:t>
      </w:r>
      <w:r w:rsidR="008F2581">
        <w:rPr>
          <w:i/>
          <w:sz w:val="18"/>
          <w:szCs w:val="18"/>
          <w:lang w:val="bg-BG"/>
        </w:rPr>
        <w:t xml:space="preserve">              </w:t>
      </w:r>
      <w:r w:rsidR="00CA65DC">
        <w:rPr>
          <w:sz w:val="22"/>
          <w:szCs w:val="22"/>
          <w:lang w:val="bg-BG"/>
        </w:rPr>
        <w:t>дата: 15.03.2022 г.</w:t>
      </w:r>
    </w:p>
    <w:p w:rsidR="00DF0655" w:rsidRPr="000D0AD5" w:rsidRDefault="00DF0655" w:rsidP="008F2581">
      <w:pPr>
        <w:jc w:val="both"/>
        <w:rPr>
          <w:sz w:val="22"/>
          <w:szCs w:val="22"/>
          <w:lang w:val="bg-BG"/>
        </w:rPr>
      </w:pPr>
      <w:r>
        <w:rPr>
          <w:i/>
          <w:sz w:val="18"/>
          <w:szCs w:val="18"/>
          <w:lang w:val="bg-BG"/>
        </w:rPr>
        <w:t xml:space="preserve">                                                                                                </w:t>
      </w:r>
    </w:p>
    <w:p w:rsidR="00DF0655" w:rsidRDefault="00DF0655" w:rsidP="008F2581">
      <w:pPr>
        <w:jc w:val="both"/>
        <w:rPr>
          <w:i/>
          <w:sz w:val="22"/>
          <w:szCs w:val="22"/>
          <w:lang w:val="bg-BG"/>
        </w:rPr>
      </w:pPr>
      <w:r>
        <w:rPr>
          <w:i/>
          <w:sz w:val="22"/>
          <w:szCs w:val="22"/>
          <w:lang w:val="bg-BG"/>
        </w:rPr>
        <w:t>(собствено и фамилно име)</w:t>
      </w:r>
      <w:r>
        <w:rPr>
          <w:i/>
          <w:sz w:val="22"/>
          <w:szCs w:val="22"/>
          <w:lang w:val="bg-BG"/>
        </w:rPr>
        <w:tab/>
      </w:r>
      <w:r w:rsidR="00E873FB">
        <w:rPr>
          <w:i/>
          <w:sz w:val="22"/>
          <w:szCs w:val="22"/>
          <w:lang w:val="bg-BG"/>
        </w:rPr>
        <w:t xml:space="preserve">         </w:t>
      </w:r>
      <w:r w:rsidRPr="000D0AD5">
        <w:rPr>
          <w:i/>
          <w:sz w:val="22"/>
          <w:szCs w:val="22"/>
          <w:lang w:val="bg-BG"/>
        </w:rPr>
        <w:t>(дл</w:t>
      </w:r>
      <w:r w:rsidR="00E873FB">
        <w:rPr>
          <w:i/>
          <w:sz w:val="22"/>
          <w:szCs w:val="22"/>
          <w:lang w:val="bg-BG"/>
        </w:rPr>
        <w:t>ъжност)</w:t>
      </w:r>
      <w:r w:rsidR="00E873FB">
        <w:rPr>
          <w:i/>
          <w:sz w:val="22"/>
          <w:szCs w:val="22"/>
          <w:lang w:val="bg-BG"/>
        </w:rPr>
        <w:tab/>
        <w:t xml:space="preserve">       </w:t>
      </w:r>
      <w:r>
        <w:rPr>
          <w:i/>
          <w:sz w:val="22"/>
          <w:szCs w:val="22"/>
          <w:lang w:val="bg-BG"/>
        </w:rPr>
        <w:t xml:space="preserve">  </w:t>
      </w:r>
      <w:r w:rsidRPr="000D0AD5">
        <w:rPr>
          <w:i/>
          <w:sz w:val="22"/>
          <w:szCs w:val="22"/>
          <w:lang w:val="bg-BG"/>
        </w:rPr>
        <w:t>(подпис)</w:t>
      </w:r>
    </w:p>
    <w:p w:rsidR="00F40D72" w:rsidRDefault="00F40D72" w:rsidP="008F2581">
      <w:pPr>
        <w:jc w:val="both"/>
        <w:rPr>
          <w:i/>
          <w:sz w:val="22"/>
          <w:szCs w:val="22"/>
          <w:lang w:val="bg-BG"/>
        </w:rPr>
      </w:pPr>
    </w:p>
    <w:p w:rsidR="00F40D72" w:rsidRDefault="00F40D72" w:rsidP="00F40D72">
      <w:pPr>
        <w:ind w:firstLine="426"/>
        <w:rPr>
          <w:i/>
          <w:sz w:val="22"/>
          <w:szCs w:val="22"/>
          <w:lang w:val="bg-BG"/>
        </w:rPr>
      </w:pPr>
    </w:p>
    <w:p w:rsidR="00F40D72" w:rsidRPr="00B37675" w:rsidRDefault="00F40D72" w:rsidP="00F40D72">
      <w:pPr>
        <w:ind w:firstLine="426"/>
        <w:rPr>
          <w:i/>
          <w:sz w:val="18"/>
          <w:szCs w:val="18"/>
          <w:lang w:val="bg-BG"/>
        </w:rPr>
      </w:pPr>
      <w:r>
        <w:rPr>
          <w:i/>
          <w:sz w:val="22"/>
          <w:szCs w:val="22"/>
          <w:lang w:val="bg-BG"/>
        </w:rPr>
        <w:t>*</w:t>
      </w:r>
      <w:r w:rsidRPr="00F40D72">
        <w:rPr>
          <w:i/>
          <w:sz w:val="18"/>
          <w:szCs w:val="18"/>
          <w:lang w:val="bg-BG"/>
        </w:rPr>
        <w:t xml:space="preserve"> </w:t>
      </w:r>
      <w:r w:rsidRPr="00B37675">
        <w:rPr>
          <w:i/>
          <w:sz w:val="18"/>
          <w:szCs w:val="18"/>
          <w:lang w:val="bg-BG"/>
        </w:rPr>
        <w:t xml:space="preserve">налице е положен подпис, заличен, </w:t>
      </w:r>
    </w:p>
    <w:p w:rsidR="00F40D72" w:rsidRPr="00B37675" w:rsidRDefault="00F40D72" w:rsidP="00F40D72">
      <w:pPr>
        <w:ind w:firstLine="426"/>
        <w:rPr>
          <w:i/>
          <w:sz w:val="18"/>
          <w:szCs w:val="18"/>
          <w:lang w:val="bg-BG"/>
        </w:rPr>
      </w:pPr>
      <w:r w:rsidRPr="00B37675">
        <w:rPr>
          <w:i/>
          <w:sz w:val="18"/>
          <w:szCs w:val="18"/>
          <w:lang w:val="bg-BG"/>
        </w:rPr>
        <w:t>съгл. Регламент (ЕС) 2016/679</w:t>
      </w:r>
    </w:p>
    <w:p w:rsidR="00F40D72" w:rsidRPr="000D0AD5" w:rsidRDefault="00F40D72" w:rsidP="008F2581">
      <w:pPr>
        <w:jc w:val="both"/>
        <w:rPr>
          <w:i/>
          <w:sz w:val="22"/>
          <w:szCs w:val="22"/>
          <w:lang w:val="bg-BG"/>
        </w:rPr>
      </w:pPr>
    </w:p>
    <w:p w:rsidR="00DF0655" w:rsidRPr="000D0AD5" w:rsidRDefault="00DF0655" w:rsidP="00DF0655">
      <w:pPr>
        <w:ind w:firstLine="426"/>
        <w:jc w:val="both"/>
        <w:rPr>
          <w:sz w:val="22"/>
          <w:szCs w:val="22"/>
          <w:lang w:val="bg-BG"/>
        </w:rPr>
      </w:pPr>
    </w:p>
    <w:p w:rsidR="00DF0655" w:rsidRPr="000D0AD5" w:rsidRDefault="00DF0655" w:rsidP="00DF0655">
      <w:pPr>
        <w:ind w:firstLine="426"/>
        <w:rPr>
          <w:i/>
          <w:sz w:val="22"/>
          <w:szCs w:val="22"/>
          <w:lang w:val="bg-BG"/>
        </w:rPr>
      </w:pPr>
    </w:p>
    <w:p w:rsidR="006054DE" w:rsidRPr="00722426" w:rsidRDefault="006054DE" w:rsidP="006054DE">
      <w:pPr>
        <w:ind w:right="-1" w:firstLine="284"/>
      </w:pPr>
    </w:p>
    <w:sectPr w:rsidR="006054DE" w:rsidRPr="00722426" w:rsidSect="00804065">
      <w:pgSz w:w="11906" w:h="16838"/>
      <w:pgMar w:top="426" w:right="849"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C2CC3"/>
    <w:multiLevelType w:val="multilevel"/>
    <w:tmpl w:val="D1B6ED10"/>
    <w:lvl w:ilvl="0">
      <w:start w:val="7"/>
      <w:numFmt w:val="decimal"/>
      <w:lvlText w:val="%1."/>
      <w:lvlJc w:val="left"/>
      <w:pPr>
        <w:ind w:left="1070" w:hanging="360"/>
      </w:pPr>
      <w:rPr>
        <w:rFonts w:cs="Times New Roman" w:hint="default"/>
        <w:color w:val="auto"/>
      </w:rPr>
    </w:lvl>
    <w:lvl w:ilvl="1">
      <w:start w:val="1"/>
      <w:numFmt w:val="decimal"/>
      <w:lvlText w:val="3.%2."/>
      <w:lvlJc w:val="left"/>
      <w:pPr>
        <w:ind w:left="502"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1">
    <w:nsid w:val="2DF07DFE"/>
    <w:multiLevelType w:val="hybridMultilevel"/>
    <w:tmpl w:val="90B640B2"/>
    <w:lvl w:ilvl="0" w:tplc="B1BCF220">
      <w:start w:val="5"/>
      <w:numFmt w:val="decimal"/>
      <w:lvlText w:val="%1."/>
      <w:lvlJc w:val="left"/>
      <w:pPr>
        <w:ind w:left="1287" w:hanging="360"/>
      </w:pPr>
      <w:rPr>
        <w:rFonts w:cs="Times New Roman" w:hint="default"/>
        <w:b w:val="0"/>
        <w:i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33883477"/>
    <w:multiLevelType w:val="multilevel"/>
    <w:tmpl w:val="70943F2A"/>
    <w:lvl w:ilvl="0">
      <w:start w:val="1"/>
      <w:numFmt w:val="decimal"/>
      <w:lvlText w:val="%1."/>
      <w:lvlJc w:val="left"/>
      <w:pPr>
        <w:tabs>
          <w:tab w:val="num" w:pos="1245"/>
        </w:tabs>
        <w:ind w:left="1245" w:hanging="525"/>
      </w:pPr>
      <w:rPr>
        <w:rFonts w:cs="Times New Roman" w:hint="default"/>
      </w:rPr>
    </w:lvl>
    <w:lvl w:ilvl="1">
      <w:start w:val="1"/>
      <w:numFmt w:val="bullet"/>
      <w:lvlText w:val=""/>
      <w:lvlJc w:val="left"/>
      <w:pPr>
        <w:tabs>
          <w:tab w:val="num" w:pos="1440"/>
        </w:tabs>
        <w:ind w:left="1440" w:hanging="360"/>
      </w:pPr>
      <w:rPr>
        <w:rFonts w:ascii="Symbol" w:hAnsi="Symbol" w:hint="default"/>
        <w:b/>
        <w:i w:val="0"/>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644"/>
        </w:tabs>
        <w:ind w:left="644"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7."/>
      <w:lvlJc w:val="left"/>
      <w:pPr>
        <w:tabs>
          <w:tab w:val="num" w:pos="786"/>
        </w:tabs>
        <w:ind w:left="786" w:hanging="360"/>
      </w:pPr>
      <w:rPr>
        <w:rFonts w:cs="Times New Roman" w:hint="default"/>
        <w:color w:val="auto"/>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3">
    <w:nsid w:val="692468F4"/>
    <w:multiLevelType w:val="hybridMultilevel"/>
    <w:tmpl w:val="5066C634"/>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nsid w:val="79365989"/>
    <w:multiLevelType w:val="multilevel"/>
    <w:tmpl w:val="D22C5DC4"/>
    <w:lvl w:ilvl="0">
      <w:start w:val="1"/>
      <w:numFmt w:val="decimal"/>
      <w:lvlText w:val="%1."/>
      <w:lvlJc w:val="left"/>
      <w:pPr>
        <w:ind w:left="360" w:hanging="360"/>
      </w:pPr>
      <w:rPr>
        <w:rFonts w:cs="Times New Roman" w:hint="default"/>
      </w:rPr>
    </w:lvl>
    <w:lvl w:ilvl="1">
      <w:start w:val="1"/>
      <w:numFmt w:val="decimal"/>
      <w:lvlText w:val="3.%2."/>
      <w:lvlJc w:val="left"/>
      <w:pPr>
        <w:ind w:left="1353"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699D"/>
    <w:rsid w:val="00006BE7"/>
    <w:rsid w:val="000134E8"/>
    <w:rsid w:val="000404B4"/>
    <w:rsid w:val="000504B3"/>
    <w:rsid w:val="00071D37"/>
    <w:rsid w:val="00093AE5"/>
    <w:rsid w:val="00096511"/>
    <w:rsid w:val="000C13DC"/>
    <w:rsid w:val="000D6A73"/>
    <w:rsid w:val="00106DB9"/>
    <w:rsid w:val="00114E2C"/>
    <w:rsid w:val="00125E14"/>
    <w:rsid w:val="001321F8"/>
    <w:rsid w:val="00144943"/>
    <w:rsid w:val="00155AA6"/>
    <w:rsid w:val="001718CB"/>
    <w:rsid w:val="001757B5"/>
    <w:rsid w:val="00180C50"/>
    <w:rsid w:val="00191950"/>
    <w:rsid w:val="001933D3"/>
    <w:rsid w:val="0019535E"/>
    <w:rsid w:val="001A2EF6"/>
    <w:rsid w:val="001E6931"/>
    <w:rsid w:val="001F5D76"/>
    <w:rsid w:val="0023699D"/>
    <w:rsid w:val="002557CB"/>
    <w:rsid w:val="00271F8D"/>
    <w:rsid w:val="00274904"/>
    <w:rsid w:val="002778C4"/>
    <w:rsid w:val="00293527"/>
    <w:rsid w:val="002A1B6B"/>
    <w:rsid w:val="002B32F5"/>
    <w:rsid w:val="002B4048"/>
    <w:rsid w:val="002D000D"/>
    <w:rsid w:val="002D17C4"/>
    <w:rsid w:val="002E1524"/>
    <w:rsid w:val="002F16B5"/>
    <w:rsid w:val="00310F98"/>
    <w:rsid w:val="00325B52"/>
    <w:rsid w:val="0034129A"/>
    <w:rsid w:val="00356172"/>
    <w:rsid w:val="00364950"/>
    <w:rsid w:val="003904E5"/>
    <w:rsid w:val="003A6447"/>
    <w:rsid w:val="003C2B68"/>
    <w:rsid w:val="003D73E1"/>
    <w:rsid w:val="00403C15"/>
    <w:rsid w:val="00431E8C"/>
    <w:rsid w:val="004372B8"/>
    <w:rsid w:val="00444160"/>
    <w:rsid w:val="00453E24"/>
    <w:rsid w:val="00463B36"/>
    <w:rsid w:val="00467045"/>
    <w:rsid w:val="00485AC7"/>
    <w:rsid w:val="004961FD"/>
    <w:rsid w:val="00496E24"/>
    <w:rsid w:val="004A08B4"/>
    <w:rsid w:val="004A6D86"/>
    <w:rsid w:val="004A7654"/>
    <w:rsid w:val="0050225A"/>
    <w:rsid w:val="00507B6F"/>
    <w:rsid w:val="00545741"/>
    <w:rsid w:val="0055715C"/>
    <w:rsid w:val="005B191D"/>
    <w:rsid w:val="005D2BCF"/>
    <w:rsid w:val="005D3B29"/>
    <w:rsid w:val="005E5867"/>
    <w:rsid w:val="005E6E77"/>
    <w:rsid w:val="005F0C91"/>
    <w:rsid w:val="006054DE"/>
    <w:rsid w:val="006073C6"/>
    <w:rsid w:val="006446D1"/>
    <w:rsid w:val="00662674"/>
    <w:rsid w:val="006724F7"/>
    <w:rsid w:val="00674B79"/>
    <w:rsid w:val="00675ECF"/>
    <w:rsid w:val="0068629F"/>
    <w:rsid w:val="006E2ABD"/>
    <w:rsid w:val="006F5284"/>
    <w:rsid w:val="00722426"/>
    <w:rsid w:val="007322B4"/>
    <w:rsid w:val="00733B1D"/>
    <w:rsid w:val="00736067"/>
    <w:rsid w:val="007A1CB8"/>
    <w:rsid w:val="007C2C11"/>
    <w:rsid w:val="007C7B78"/>
    <w:rsid w:val="007F45CC"/>
    <w:rsid w:val="007F461D"/>
    <w:rsid w:val="008012AF"/>
    <w:rsid w:val="00804065"/>
    <w:rsid w:val="008235D0"/>
    <w:rsid w:val="0083080D"/>
    <w:rsid w:val="00832906"/>
    <w:rsid w:val="00845CDC"/>
    <w:rsid w:val="00860532"/>
    <w:rsid w:val="008946D2"/>
    <w:rsid w:val="00897717"/>
    <w:rsid w:val="008C54B7"/>
    <w:rsid w:val="008D2A9D"/>
    <w:rsid w:val="008F198E"/>
    <w:rsid w:val="008F2581"/>
    <w:rsid w:val="00920183"/>
    <w:rsid w:val="0094009B"/>
    <w:rsid w:val="009773E8"/>
    <w:rsid w:val="00983B8A"/>
    <w:rsid w:val="009A5BAD"/>
    <w:rsid w:val="009C0DDD"/>
    <w:rsid w:val="009C5B5D"/>
    <w:rsid w:val="009D0BDB"/>
    <w:rsid w:val="009F651D"/>
    <w:rsid w:val="00A06076"/>
    <w:rsid w:val="00A11736"/>
    <w:rsid w:val="00A25899"/>
    <w:rsid w:val="00A346D9"/>
    <w:rsid w:val="00A44EA0"/>
    <w:rsid w:val="00A6565E"/>
    <w:rsid w:val="00A85E5F"/>
    <w:rsid w:val="00A941F5"/>
    <w:rsid w:val="00AA2A27"/>
    <w:rsid w:val="00AA3F19"/>
    <w:rsid w:val="00AD317C"/>
    <w:rsid w:val="00AE77E8"/>
    <w:rsid w:val="00AF35D2"/>
    <w:rsid w:val="00B17B4F"/>
    <w:rsid w:val="00B317A1"/>
    <w:rsid w:val="00B3377C"/>
    <w:rsid w:val="00B72582"/>
    <w:rsid w:val="00BB0D08"/>
    <w:rsid w:val="00BC3D62"/>
    <w:rsid w:val="00BD34A6"/>
    <w:rsid w:val="00C261B0"/>
    <w:rsid w:val="00C30087"/>
    <w:rsid w:val="00C66278"/>
    <w:rsid w:val="00CA65DC"/>
    <w:rsid w:val="00CC4F60"/>
    <w:rsid w:val="00D0077A"/>
    <w:rsid w:val="00D07D5F"/>
    <w:rsid w:val="00D106DE"/>
    <w:rsid w:val="00D15A5E"/>
    <w:rsid w:val="00D179E7"/>
    <w:rsid w:val="00D314F2"/>
    <w:rsid w:val="00D36F75"/>
    <w:rsid w:val="00D43938"/>
    <w:rsid w:val="00D66366"/>
    <w:rsid w:val="00D91886"/>
    <w:rsid w:val="00D92F9B"/>
    <w:rsid w:val="00D958CD"/>
    <w:rsid w:val="00DA017B"/>
    <w:rsid w:val="00DB2627"/>
    <w:rsid w:val="00DC4D3B"/>
    <w:rsid w:val="00DD3772"/>
    <w:rsid w:val="00DD5F17"/>
    <w:rsid w:val="00DF0655"/>
    <w:rsid w:val="00DF264D"/>
    <w:rsid w:val="00E03209"/>
    <w:rsid w:val="00E10568"/>
    <w:rsid w:val="00E16987"/>
    <w:rsid w:val="00E31C50"/>
    <w:rsid w:val="00E50D05"/>
    <w:rsid w:val="00E52258"/>
    <w:rsid w:val="00E8023F"/>
    <w:rsid w:val="00E82D58"/>
    <w:rsid w:val="00E873FB"/>
    <w:rsid w:val="00E96CD7"/>
    <w:rsid w:val="00EC1198"/>
    <w:rsid w:val="00EE5A6C"/>
    <w:rsid w:val="00F06DFA"/>
    <w:rsid w:val="00F141E5"/>
    <w:rsid w:val="00F204DA"/>
    <w:rsid w:val="00F36B98"/>
    <w:rsid w:val="00F40D72"/>
    <w:rsid w:val="00F46726"/>
    <w:rsid w:val="00F61FB9"/>
    <w:rsid w:val="00F64897"/>
    <w:rsid w:val="00F714DE"/>
    <w:rsid w:val="00FA60E4"/>
    <w:rsid w:val="00FB7CF3"/>
    <w:rsid w:val="00FE6741"/>
    <w:rsid w:val="00FF2ED9"/>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Body Text Inden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99D"/>
    <w:rPr>
      <w:rFonts w:ascii="Times New Roman" w:eastAsia="Times New Roman" w:hAnsi="Times New Roman"/>
      <w:lang w:val="ru-RU"/>
    </w:rPr>
  </w:style>
  <w:style w:type="paragraph" w:styleId="6">
    <w:name w:val="heading 6"/>
    <w:basedOn w:val="a"/>
    <w:next w:val="a"/>
    <w:link w:val="60"/>
    <w:uiPriority w:val="99"/>
    <w:qFormat/>
    <w:locked/>
    <w:rsid w:val="005D2BCF"/>
    <w:pPr>
      <w:keepNext/>
      <w:keepLines/>
      <w:spacing w:before="200"/>
      <w:outlineLvl w:val="5"/>
    </w:pPr>
    <w:rPr>
      <w:rFonts w:ascii="Cambria" w:hAnsi="Cambria"/>
      <w:i/>
      <w:iCs/>
      <w:color w:val="243F60"/>
      <w:sz w:val="28"/>
      <w:szCs w:val="28"/>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23699D"/>
    <w:rPr>
      <w:sz w:val="24"/>
      <w:lang w:val="bg-BG"/>
    </w:rPr>
  </w:style>
  <w:style w:type="character" w:customStyle="1" w:styleId="a4">
    <w:name w:val="Основен текст Знак"/>
    <w:basedOn w:val="a0"/>
    <w:link w:val="a3"/>
    <w:uiPriority w:val="99"/>
    <w:locked/>
    <w:rsid w:val="0023699D"/>
    <w:rPr>
      <w:rFonts w:ascii="Times New Roman" w:hAnsi="Times New Roman" w:cs="Times New Roman"/>
      <w:sz w:val="20"/>
      <w:szCs w:val="20"/>
    </w:rPr>
  </w:style>
  <w:style w:type="paragraph" w:styleId="a5">
    <w:name w:val="Body Text Indent"/>
    <w:basedOn w:val="a"/>
    <w:link w:val="a6"/>
    <w:uiPriority w:val="99"/>
    <w:rsid w:val="0023699D"/>
    <w:pPr>
      <w:ind w:left="630"/>
      <w:jc w:val="both"/>
    </w:pPr>
    <w:rPr>
      <w:sz w:val="24"/>
      <w:lang w:val="bg-BG"/>
    </w:rPr>
  </w:style>
  <w:style w:type="character" w:customStyle="1" w:styleId="a6">
    <w:name w:val="Основен текст с отстъп Знак"/>
    <w:basedOn w:val="a0"/>
    <w:link w:val="a5"/>
    <w:uiPriority w:val="99"/>
    <w:locked/>
    <w:rsid w:val="0023699D"/>
    <w:rPr>
      <w:rFonts w:ascii="Times New Roman" w:hAnsi="Times New Roman" w:cs="Times New Roman"/>
      <w:sz w:val="20"/>
      <w:szCs w:val="20"/>
    </w:rPr>
  </w:style>
  <w:style w:type="paragraph" w:customStyle="1" w:styleId="1">
    <w:name w:val="Списък на абзаци1"/>
    <w:basedOn w:val="a"/>
    <w:uiPriority w:val="99"/>
    <w:rsid w:val="0023699D"/>
    <w:pPr>
      <w:spacing w:after="200" w:line="276" w:lineRule="auto"/>
      <w:ind w:left="720"/>
      <w:contextualSpacing/>
    </w:pPr>
    <w:rPr>
      <w:rFonts w:ascii="Calibri" w:hAnsi="Calibri"/>
      <w:sz w:val="22"/>
      <w:szCs w:val="22"/>
      <w:lang w:val="bg-BG" w:eastAsia="bg-BG"/>
    </w:rPr>
  </w:style>
  <w:style w:type="character" w:customStyle="1" w:styleId="bumpedfont15">
    <w:name w:val="bumpedfont15"/>
    <w:uiPriority w:val="99"/>
    <w:rsid w:val="0023699D"/>
  </w:style>
  <w:style w:type="character" w:styleId="a7">
    <w:name w:val="Hyperlink"/>
    <w:basedOn w:val="a0"/>
    <w:uiPriority w:val="99"/>
    <w:rsid w:val="00271F8D"/>
    <w:rPr>
      <w:rFonts w:cs="Times New Roman"/>
      <w:color w:val="0000FF"/>
      <w:u w:val="single"/>
    </w:rPr>
  </w:style>
  <w:style w:type="character" w:customStyle="1" w:styleId="60">
    <w:name w:val="Заглавие 6 Знак"/>
    <w:basedOn w:val="a0"/>
    <w:link w:val="6"/>
    <w:uiPriority w:val="99"/>
    <w:rsid w:val="005D2BCF"/>
    <w:rPr>
      <w:rFonts w:ascii="Cambria" w:eastAsia="Times New Roman" w:hAnsi="Cambria"/>
      <w:i/>
      <w:iCs/>
      <w:color w:val="243F60"/>
      <w:sz w:val="28"/>
      <w:szCs w:val="28"/>
      <w:lang w:val="en-GB" w:eastAsia="en-US"/>
    </w:rPr>
  </w:style>
  <w:style w:type="character" w:styleId="a8">
    <w:name w:val="Emphasis"/>
    <w:basedOn w:val="a0"/>
    <w:qFormat/>
    <w:locked/>
    <w:rsid w:val="00DF0655"/>
    <w:rPr>
      <w:i/>
      <w:iCs/>
    </w:rPr>
  </w:style>
  <w:style w:type="paragraph" w:styleId="a9">
    <w:name w:val="No Spacing"/>
    <w:uiPriority w:val="1"/>
    <w:qFormat/>
    <w:rsid w:val="00DF0655"/>
    <w:rPr>
      <w:rFonts w:ascii="Times New Roman" w:eastAsia="Times New Roman" w:hAnsi="Times New Roman"/>
      <w:sz w:val="24"/>
      <w:szCs w:val="24"/>
    </w:rPr>
  </w:style>
  <w:style w:type="paragraph" w:styleId="aa">
    <w:name w:val="Normal (Web)"/>
    <w:basedOn w:val="a"/>
    <w:uiPriority w:val="99"/>
    <w:rsid w:val="00CA65DC"/>
    <w:pPr>
      <w:spacing w:before="100" w:beforeAutospacing="1" w:after="100" w:afterAutospacing="1"/>
    </w:pPr>
    <w:rPr>
      <w:rFonts w:eastAsia="Calibri"/>
      <w:sz w:val="24"/>
      <w:szCs w:val="24"/>
      <w:lang w:val="en-US"/>
    </w:rPr>
  </w:style>
</w:styles>
</file>

<file path=word/webSettings.xml><?xml version="1.0" encoding="utf-8"?>
<w:webSettings xmlns:r="http://schemas.openxmlformats.org/officeDocument/2006/relationships" xmlns:w="http://schemas.openxmlformats.org/wordprocessingml/2006/main">
  <w:divs>
    <w:div w:id="162859545">
      <w:bodyDiv w:val="1"/>
      <w:marLeft w:val="0"/>
      <w:marRight w:val="0"/>
      <w:marTop w:val="0"/>
      <w:marBottom w:val="0"/>
      <w:divBdr>
        <w:top w:val="none" w:sz="0" w:space="0" w:color="auto"/>
        <w:left w:val="none" w:sz="0" w:space="0" w:color="auto"/>
        <w:bottom w:val="none" w:sz="0" w:space="0" w:color="auto"/>
        <w:right w:val="none" w:sz="0" w:space="0" w:color="auto"/>
      </w:divBdr>
    </w:div>
    <w:div w:id="147032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654D6-13EB-44BE-BAC7-2281A7E2D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7</Pages>
  <Words>3551</Words>
  <Characters>20241</Characters>
  <Application>Microsoft Office Word</Application>
  <DocSecurity>0</DocSecurity>
  <Lines>168</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54</cp:revision>
  <cp:lastPrinted>2021-01-25T13:29:00Z</cp:lastPrinted>
  <dcterms:created xsi:type="dcterms:W3CDTF">2018-01-11T07:45:00Z</dcterms:created>
  <dcterms:modified xsi:type="dcterms:W3CDTF">2022-03-23T09:14:00Z</dcterms:modified>
</cp:coreProperties>
</file>