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22" w:rsidRPr="00243ABE" w:rsidRDefault="00924422" w:rsidP="00924422">
      <w:pPr>
        <w:rPr>
          <w:sz w:val="28"/>
          <w:szCs w:val="28"/>
          <w:lang w:val="bg-BG"/>
        </w:rPr>
      </w:pPr>
    </w:p>
    <w:p w:rsidR="00924422" w:rsidRPr="007A79BD" w:rsidRDefault="00924422" w:rsidP="00924422">
      <w:pPr>
        <w:ind w:left="567"/>
        <w:rPr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-35560</wp:posOffset>
            </wp:positionV>
            <wp:extent cx="866775" cy="758190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</w:t>
      </w:r>
      <w:r w:rsidRPr="00484840">
        <w:rPr>
          <w:sz w:val="28"/>
          <w:szCs w:val="28"/>
          <w:lang w:val="bg-BG"/>
        </w:rPr>
        <w:t>МИНИСТЕРСТВО НА ЗЕМЕДЕЛИЕТО</w:t>
      </w:r>
    </w:p>
    <w:p w:rsidR="00924422" w:rsidRDefault="00924422" w:rsidP="00924422">
      <w:pPr>
        <w:ind w:left="567"/>
        <w:jc w:val="center"/>
        <w:rPr>
          <w:b/>
          <w:sz w:val="32"/>
          <w:szCs w:val="28"/>
          <w:lang w:val="bg-BG"/>
        </w:rPr>
      </w:pPr>
      <w:r w:rsidRPr="007A79BD">
        <w:rPr>
          <w:b/>
          <w:sz w:val="32"/>
          <w:szCs w:val="28"/>
          <w:lang w:val="bg-BG"/>
        </w:rPr>
        <w:t>ЮГОИЗТОЧНО ДЪРЖАВНО ПРЕДПРИЯТИЕ</w:t>
      </w:r>
    </w:p>
    <w:p w:rsidR="00924422" w:rsidRDefault="00924422" w:rsidP="0092442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6864D6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924422" w:rsidRPr="006864D6" w:rsidRDefault="00924422" w:rsidP="00924422">
      <w:pPr>
        <w:ind w:left="567"/>
        <w:jc w:val="center"/>
        <w:rPr>
          <w:color w:val="000000"/>
          <w:lang w:val="bg-BG"/>
        </w:rPr>
      </w:pPr>
      <w:r w:rsidRPr="006864D6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924422" w:rsidRPr="006864D6" w:rsidRDefault="00924422" w:rsidP="00924422">
      <w:pPr>
        <w:ind w:left="567"/>
        <w:jc w:val="center"/>
        <w:rPr>
          <w:color w:val="000000"/>
          <w:lang w:val="bg-BG"/>
        </w:rPr>
      </w:pPr>
      <w:r w:rsidRPr="006864D6">
        <w:rPr>
          <w:color w:val="000000"/>
          <w:lang w:val="bg-BG"/>
        </w:rPr>
        <w:t xml:space="preserve">факс +359 56 842 577, </w:t>
      </w:r>
      <w:proofErr w:type="spellStart"/>
      <w:r w:rsidRPr="006864D6">
        <w:rPr>
          <w:color w:val="000000"/>
          <w:lang w:val="bg-BG"/>
        </w:rPr>
        <w:t>e-mail</w:t>
      </w:r>
      <w:proofErr w:type="spellEnd"/>
      <w:r w:rsidRPr="006864D6">
        <w:rPr>
          <w:color w:val="000000"/>
          <w:lang w:val="bg-BG"/>
        </w:rPr>
        <w:t>: dgsburgas@uidp-sliven.com</w:t>
      </w:r>
    </w:p>
    <w:p w:rsidR="00A85F15" w:rsidRPr="005C3021" w:rsidRDefault="00A85F15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76FEF" w:rsidRPr="00924422" w:rsidRDefault="00A76FEF" w:rsidP="00924422">
      <w:pPr>
        <w:pStyle w:val="a4"/>
        <w:rPr>
          <w:rFonts w:ascii="Times New Roman" w:hAnsi="Times New Roman"/>
          <w:szCs w:val="28"/>
          <w:lang w:val="bg-BG"/>
        </w:rPr>
      </w:pPr>
      <w:proofErr w:type="gramStart"/>
      <w:r w:rsidRPr="00924422">
        <w:rPr>
          <w:rFonts w:ascii="Times New Roman" w:hAnsi="Times New Roman"/>
          <w:szCs w:val="28"/>
          <w:lang w:val="ru-RU"/>
        </w:rPr>
        <w:t>З</w:t>
      </w:r>
      <w:proofErr w:type="gramEnd"/>
      <w:r w:rsidRPr="00924422">
        <w:rPr>
          <w:rFonts w:ascii="Times New Roman" w:hAnsi="Times New Roman"/>
          <w:szCs w:val="28"/>
          <w:lang w:val="ru-RU"/>
        </w:rPr>
        <w:t xml:space="preserve"> А П О В Е Д</w:t>
      </w:r>
    </w:p>
    <w:p w:rsidR="00A76FEF" w:rsidRPr="00F241A9" w:rsidRDefault="00A76FEF" w:rsidP="00924422">
      <w:pPr>
        <w:pStyle w:val="a4"/>
        <w:rPr>
          <w:rFonts w:ascii="Times New Roman" w:hAnsi="Times New Roman"/>
          <w:sz w:val="24"/>
          <w:lang w:val="bg-BG"/>
        </w:rPr>
      </w:pPr>
    </w:p>
    <w:p w:rsidR="00A76FEF" w:rsidRPr="000400DF" w:rsidRDefault="00A76FEF" w:rsidP="00924422">
      <w:pPr>
        <w:pStyle w:val="a4"/>
        <w:rPr>
          <w:rFonts w:ascii="Times New Roman" w:hAnsi="Times New Roman"/>
          <w:sz w:val="24"/>
          <w:lang w:val="en-US"/>
        </w:rPr>
      </w:pPr>
      <w:r w:rsidRPr="00F241A9">
        <w:rPr>
          <w:rFonts w:ascii="Times New Roman" w:hAnsi="Times New Roman"/>
          <w:sz w:val="24"/>
          <w:lang w:val="bg-BG"/>
        </w:rPr>
        <w:t>№ РД 10-</w:t>
      </w:r>
      <w:r w:rsidR="000400DF">
        <w:rPr>
          <w:rFonts w:ascii="Times New Roman" w:hAnsi="Times New Roman"/>
          <w:sz w:val="24"/>
          <w:lang w:val="en-US"/>
        </w:rPr>
        <w:t>55</w:t>
      </w:r>
    </w:p>
    <w:p w:rsidR="00A76FEF" w:rsidRPr="00F241A9" w:rsidRDefault="00A76FEF" w:rsidP="00924422">
      <w:pPr>
        <w:tabs>
          <w:tab w:val="left" w:pos="2340"/>
        </w:tabs>
        <w:jc w:val="center"/>
        <w:rPr>
          <w:b/>
          <w:lang w:val="ru-RU"/>
        </w:rPr>
      </w:pPr>
      <w:r w:rsidRPr="00F241A9">
        <w:rPr>
          <w:b/>
          <w:i/>
          <w:lang w:val="ru-RU"/>
        </w:rPr>
        <w:t>гр. Бургас,</w:t>
      </w:r>
      <w:r w:rsidR="00756551">
        <w:rPr>
          <w:b/>
          <w:i/>
          <w:lang w:val="ru-RU"/>
        </w:rPr>
        <w:t xml:space="preserve"> </w:t>
      </w:r>
      <w:r w:rsidR="00924422">
        <w:rPr>
          <w:b/>
          <w:lang w:val="bg-BG"/>
        </w:rPr>
        <w:t>14</w:t>
      </w:r>
      <w:r w:rsidR="00E90F51">
        <w:rPr>
          <w:b/>
          <w:lang w:val="ru-RU"/>
        </w:rPr>
        <w:t>.0</w:t>
      </w:r>
      <w:r w:rsidR="00924422">
        <w:rPr>
          <w:b/>
          <w:lang w:val="bg-BG"/>
        </w:rPr>
        <w:t>3</w:t>
      </w:r>
      <w:r w:rsidR="00356867">
        <w:rPr>
          <w:b/>
          <w:lang w:val="ru-RU"/>
        </w:rPr>
        <w:t>.</w:t>
      </w:r>
      <w:r w:rsidR="00E90F51">
        <w:rPr>
          <w:b/>
          <w:lang w:val="bg-BG"/>
        </w:rPr>
        <w:t>202</w:t>
      </w:r>
      <w:r w:rsidR="00924422">
        <w:rPr>
          <w:b/>
          <w:lang w:val="bg-BG"/>
        </w:rPr>
        <w:t>2</w:t>
      </w:r>
      <w:r w:rsidRPr="00F241A9">
        <w:rPr>
          <w:b/>
          <w:lang w:val="bg-BG"/>
        </w:rPr>
        <w:t xml:space="preserve"> </w:t>
      </w:r>
      <w:r w:rsidRPr="00F241A9">
        <w:rPr>
          <w:b/>
          <w:i/>
          <w:lang w:val="ru-RU"/>
        </w:rPr>
        <w:t>год.</w:t>
      </w:r>
    </w:p>
    <w:p w:rsidR="00A76FEF" w:rsidRPr="00F241A9" w:rsidRDefault="00A76FEF" w:rsidP="00A76FEF">
      <w:pPr>
        <w:tabs>
          <w:tab w:val="left" w:pos="2340"/>
        </w:tabs>
        <w:jc w:val="center"/>
        <w:rPr>
          <w:b/>
          <w:lang w:val="ru-RU"/>
        </w:rPr>
      </w:pPr>
    </w:p>
    <w:p w:rsidR="00E90F51" w:rsidRPr="00924422" w:rsidRDefault="00E90F51" w:rsidP="00924422">
      <w:pPr>
        <w:tabs>
          <w:tab w:val="left" w:pos="2340"/>
        </w:tabs>
        <w:ind w:firstLine="567"/>
        <w:jc w:val="both"/>
        <w:rPr>
          <w:rStyle w:val="a6"/>
          <w:b/>
          <w:i w:val="0"/>
          <w:iCs w:val="0"/>
        </w:rPr>
      </w:pPr>
      <w:r w:rsidRPr="00924422">
        <w:rPr>
          <w:lang w:val="bg-BG"/>
        </w:rPr>
        <w:t xml:space="preserve">       На основание чл. 35, ал.8 от</w:t>
      </w:r>
      <w:r w:rsidRPr="00924422">
        <w:rPr>
          <w:i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</w:t>
      </w:r>
      <w:r w:rsidRPr="00924422">
        <w:rPr>
          <w:lang w:val="bg-BG"/>
        </w:rPr>
        <w:t xml:space="preserve">и след </w:t>
      </w:r>
      <w:r w:rsidRPr="00924422">
        <w:rPr>
          <w:rFonts w:eastAsiaTheme="minorHAnsi"/>
          <w:lang w:val="bg-BG"/>
        </w:rPr>
        <w:t>представяне на документи в срока по чл. 23, ал. 6 от същата</w:t>
      </w:r>
      <w:r w:rsidRPr="00924422">
        <w:rPr>
          <w:rStyle w:val="a6"/>
          <w:lang w:val="bg-BG"/>
        </w:rPr>
        <w:t>,</w:t>
      </w:r>
      <w:r w:rsidRPr="00924422">
        <w:rPr>
          <w:rStyle w:val="a6"/>
          <w:i w:val="0"/>
          <w:lang w:val="bg-BG"/>
        </w:rPr>
        <w:t xml:space="preserve"> </w:t>
      </w:r>
    </w:p>
    <w:p w:rsidR="00E90F51" w:rsidRPr="00924422" w:rsidRDefault="00924422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rPr>
          <w:rStyle w:val="a6"/>
          <w:b/>
          <w:i w:val="0"/>
          <w:lang w:val="bg-BG"/>
        </w:rPr>
      </w:pPr>
      <w:r>
        <w:rPr>
          <w:rStyle w:val="a6"/>
          <w:b/>
          <w:i w:val="0"/>
          <w:lang w:val="bg-BG"/>
        </w:rPr>
        <w:t xml:space="preserve">                                                          </w:t>
      </w:r>
      <w:r w:rsidR="00E90F51" w:rsidRPr="00924422">
        <w:rPr>
          <w:rStyle w:val="a6"/>
          <w:b/>
          <w:i w:val="0"/>
          <w:lang w:val="bg-BG"/>
        </w:rPr>
        <w:t>НАРЕЖДАМ: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rStyle w:val="a6"/>
          <w:b/>
          <w:i w:val="0"/>
          <w:lang w:val="bg-BG"/>
        </w:rPr>
      </w:pP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lang w:val="bg-BG"/>
        </w:rPr>
        <w:t>Назначавам комисия за проверка редовността и съответствието на представените документи по чл. 35, ал. 5 от</w:t>
      </w:r>
      <w:r w:rsidRPr="00924422">
        <w:rPr>
          <w:i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от </w:t>
      </w:r>
      <w:r w:rsidRPr="00924422">
        <w:rPr>
          <w:shd w:val="clear" w:color="auto" w:fill="FEFEFE"/>
          <w:lang w:val="bg-BG"/>
        </w:rPr>
        <w:t>участник</w:t>
      </w:r>
      <w:r w:rsidR="00924422" w:rsidRPr="00924422">
        <w:rPr>
          <w:shd w:val="clear" w:color="auto" w:fill="FEFEFE"/>
          <w:lang w:val="bg-BG"/>
        </w:rPr>
        <w:t>а</w:t>
      </w:r>
      <w:r w:rsidRPr="00924422">
        <w:rPr>
          <w:shd w:val="clear" w:color="auto" w:fill="FEFEFE"/>
          <w:lang w:val="bg-BG"/>
        </w:rPr>
        <w:t xml:space="preserve">, определен за изпълнител: </w:t>
      </w:r>
      <w:r w:rsidRPr="00924422">
        <w:rPr>
          <w:lang w:val="bg-BG"/>
        </w:rPr>
        <w:t xml:space="preserve"> </w:t>
      </w:r>
      <w:r w:rsidR="007D2128" w:rsidRPr="00924422">
        <w:rPr>
          <w:lang w:val="bg-BG"/>
        </w:rPr>
        <w:t xml:space="preserve">„ПРОИЛ” ЕООД, със седалище и адрес на управление  България, гр. Димитровград, 6400, ул. ХАСКОВСКА № 1, ЕИК: 201538541, представлявано Георги Илчев Георгиев – управител, с предложена цена </w:t>
      </w:r>
      <w:r w:rsidR="00924422" w:rsidRPr="00924422">
        <w:rPr>
          <w:noProof/>
          <w:u w:val="single"/>
        </w:rPr>
        <w:t>24644,58</w:t>
      </w:r>
      <w:r w:rsidR="00924422" w:rsidRPr="00924422">
        <w:rPr>
          <w:b/>
          <w:noProof/>
          <w:u w:val="single"/>
        </w:rPr>
        <w:t xml:space="preserve"> (двадесет и четири хиляди шестотин четиридесет и четири лева и петдесет и осем стотинки)  лв. без ДДС</w:t>
      </w:r>
      <w:r w:rsidRPr="00924422">
        <w:rPr>
          <w:rStyle w:val="a6"/>
          <w:lang w:val="bg-BG"/>
        </w:rPr>
        <w:t xml:space="preserve">, </w:t>
      </w:r>
      <w:r w:rsidRPr="00924422">
        <w:rPr>
          <w:lang w:val="bg-BG"/>
        </w:rPr>
        <w:t>за</w:t>
      </w:r>
      <w:r w:rsidR="00A42B80" w:rsidRPr="00924422">
        <w:t xml:space="preserve"> </w:t>
      </w:r>
      <w:r w:rsidR="00A42B80" w:rsidRPr="00924422">
        <w:rPr>
          <w:lang w:val="bg-BG"/>
        </w:rPr>
        <w:t>Обект № 1 с предмет:</w:t>
      </w:r>
      <w:r w:rsidR="00A42B80" w:rsidRPr="00924422">
        <w:rPr>
          <w:b/>
          <w:color w:val="000000"/>
          <w:lang w:val="bg-BG"/>
        </w:rPr>
        <w:t xml:space="preserve"> </w:t>
      </w:r>
      <w:r w:rsidR="00924422" w:rsidRPr="00924422">
        <w:rPr>
          <w:lang w:val="bg-BG" w:eastAsia="bg-BG"/>
        </w:rPr>
        <w:t>„Отглеждане на две, три четири и петгодишни горски култури” в горски територии – държавна собственост в обхвата на ТП „ДГС Бургас”</w:t>
      </w:r>
      <w:proofErr w:type="gramStart"/>
      <w:r w:rsidR="00924422" w:rsidRPr="00924422">
        <w:rPr>
          <w:lang w:val="bg-BG" w:eastAsia="bg-BG"/>
        </w:rPr>
        <w:t>,</w:t>
      </w:r>
      <w:r w:rsidRPr="00924422">
        <w:rPr>
          <w:lang w:val="ru-RU"/>
        </w:rPr>
        <w:t xml:space="preserve"> </w:t>
      </w:r>
      <w:r w:rsidRPr="00924422">
        <w:rPr>
          <w:b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>в</w:t>
      </w:r>
      <w:proofErr w:type="gramEnd"/>
      <w:r w:rsidRPr="00924422">
        <w:rPr>
          <w:rStyle w:val="a6"/>
          <w:i w:val="0"/>
          <w:lang w:val="bg-BG"/>
        </w:rPr>
        <w:t xml:space="preserve"> състав: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b/>
          <w:lang w:val="bg-BG"/>
        </w:rPr>
        <w:t>ПРЕДСЕДАТЕЛ:</w:t>
      </w:r>
      <w:r w:rsidRPr="00924422">
        <w:rPr>
          <w:lang w:val="bg-BG"/>
        </w:rPr>
        <w:t xml:space="preserve"> инж. Дора Стаматова – зам. директор при ТП ”ДГС Бургас” и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</w:p>
    <w:p w:rsidR="00E90F51" w:rsidRPr="00924422" w:rsidRDefault="00E90F51" w:rsidP="00924422">
      <w:pPr>
        <w:ind w:firstLine="567"/>
        <w:jc w:val="both"/>
        <w:rPr>
          <w:b/>
          <w:lang w:val="bg-BG"/>
        </w:rPr>
      </w:pPr>
      <w:r w:rsidRPr="00924422">
        <w:rPr>
          <w:b/>
          <w:lang w:val="bg-BG"/>
        </w:rPr>
        <w:t xml:space="preserve">ЧЛЕНОВЕ: 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lang w:val="bg-BG"/>
        </w:rPr>
        <w:t>1. Красимира Златинова – гл. счетоводител при ТП „ДГС Бургас”;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lang w:val="bg-BG"/>
        </w:rPr>
        <w:t xml:space="preserve">2. </w:t>
      </w:r>
      <w:r w:rsidR="00924422" w:rsidRPr="00924422">
        <w:rPr>
          <w:lang w:val="bg-BG"/>
        </w:rPr>
        <w:t>Катя Желева – юрисконсулт</w:t>
      </w:r>
      <w:r w:rsidRPr="00924422">
        <w:rPr>
          <w:lang w:val="bg-BG"/>
        </w:rPr>
        <w:t xml:space="preserve"> при ТП ”ДГС Бургас“</w:t>
      </w:r>
      <w:r w:rsidR="00924422" w:rsidRPr="00924422">
        <w:rPr>
          <w:lang w:val="bg-BG"/>
        </w:rPr>
        <w:t>.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</w:p>
    <w:p w:rsidR="00E90F51" w:rsidRPr="00924422" w:rsidRDefault="00E90F51" w:rsidP="00924422">
      <w:pPr>
        <w:ind w:right="54" w:firstLine="567"/>
        <w:jc w:val="both"/>
        <w:rPr>
          <w:lang w:val="bg-BG"/>
        </w:rPr>
      </w:pPr>
    </w:p>
    <w:p w:rsidR="00E90F51" w:rsidRPr="00924422" w:rsidRDefault="00E90F51" w:rsidP="00924422">
      <w:pPr>
        <w:tabs>
          <w:tab w:val="left" w:pos="142"/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  <w:r w:rsidRPr="00924422">
        <w:rPr>
          <w:lang w:val="bg-BG"/>
        </w:rPr>
        <w:t>След приключване на работата си</w:t>
      </w:r>
      <w:r w:rsidR="00A42B80" w:rsidRPr="00924422">
        <w:rPr>
          <w:lang w:val="bg-BG"/>
        </w:rPr>
        <w:t xml:space="preserve"> в срок до  </w:t>
      </w:r>
      <w:r w:rsidR="00924422">
        <w:rPr>
          <w:lang w:val="bg-BG"/>
        </w:rPr>
        <w:t>16</w:t>
      </w:r>
      <w:r w:rsidR="00A42B80" w:rsidRPr="00924422">
        <w:rPr>
          <w:lang w:val="bg-BG"/>
        </w:rPr>
        <w:t>.0</w:t>
      </w:r>
      <w:r w:rsidR="00A42B80" w:rsidRPr="00924422">
        <w:t>3</w:t>
      </w:r>
      <w:r w:rsidR="00924422">
        <w:rPr>
          <w:lang w:val="bg-BG"/>
        </w:rPr>
        <w:t>.2022</w:t>
      </w:r>
      <w:r w:rsidRPr="00924422">
        <w:rPr>
          <w:lang w:val="bg-BG"/>
        </w:rPr>
        <w:t xml:space="preserve"> год., комисията да ми представи протокол, който след утвърждаване  да бъде публикуван на интернет страницата на  ТП „ДГС – Бургас”.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  <w:r w:rsidRPr="00924422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E90F51" w:rsidRDefault="00E90F51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924422" w:rsidRPr="000400DF" w:rsidRDefault="00924422" w:rsidP="000400D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en-US"/>
        </w:rPr>
      </w:pPr>
    </w:p>
    <w:p w:rsidR="000400DF" w:rsidRDefault="000400DF" w:rsidP="000400DF">
      <w:pPr>
        <w:ind w:left="142" w:firstLine="426"/>
        <w:rPr>
          <w:b/>
          <w:lang w:val="bg-BG"/>
        </w:rPr>
      </w:pPr>
    </w:p>
    <w:p w:rsidR="000400DF" w:rsidRDefault="000400DF" w:rsidP="000400DF">
      <w:pPr>
        <w:rPr>
          <w:i/>
          <w:lang w:val="bg-BG" w:eastAsia="bg-BG"/>
        </w:rPr>
      </w:pPr>
      <w:r>
        <w:rPr>
          <w:i/>
          <w:lang w:val="bg-BG" w:eastAsia="bg-BG"/>
        </w:rPr>
        <w:t xml:space="preserve">       налице е положен подпис,</w:t>
      </w:r>
    </w:p>
    <w:p w:rsidR="000400DF" w:rsidRDefault="000400DF" w:rsidP="000400DF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p w:rsidR="00924422" w:rsidRPr="00924422" w:rsidRDefault="00924422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F241A9" w:rsidRPr="00924422" w:rsidRDefault="00F241A9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</w:pPr>
    </w:p>
    <w:p w:rsidR="00924422" w:rsidRPr="00970F45" w:rsidRDefault="00924422" w:rsidP="00924422">
      <w:pPr>
        <w:ind w:left="426"/>
        <w:rPr>
          <w:b/>
          <w:caps/>
          <w:lang w:val="bg-BG" w:eastAsia="bg-BG"/>
        </w:rPr>
      </w:pPr>
      <w:r w:rsidRPr="00970F45">
        <w:rPr>
          <w:b/>
          <w:caps/>
          <w:lang w:val="bg-BG" w:eastAsia="bg-BG"/>
        </w:rPr>
        <w:t>ИНЖ. КИРИЛ ПЕТКОВ</w:t>
      </w:r>
    </w:p>
    <w:p w:rsidR="00924422" w:rsidRPr="00970F45" w:rsidRDefault="00924422" w:rsidP="00924422">
      <w:pPr>
        <w:ind w:left="426"/>
        <w:rPr>
          <w:caps/>
          <w:lang w:val="bg-BG" w:eastAsia="bg-BG"/>
        </w:rPr>
      </w:pPr>
      <w:r w:rsidRPr="00970F45">
        <w:rPr>
          <w:caps/>
          <w:lang w:val="bg-BG" w:eastAsia="bg-BG"/>
        </w:rPr>
        <w:t>ДИРЕКТОР НА ТП „ДЪРЖАВНО ГОРСКО</w:t>
      </w:r>
    </w:p>
    <w:p w:rsidR="00924422" w:rsidRDefault="00924422" w:rsidP="00924422">
      <w:pPr>
        <w:ind w:left="426"/>
        <w:rPr>
          <w:caps/>
          <w:lang w:val="bg-BG" w:eastAsia="bg-BG"/>
        </w:rPr>
      </w:pPr>
      <w:r w:rsidRPr="00970F45">
        <w:rPr>
          <w:caps/>
          <w:lang w:val="bg-BG" w:eastAsia="bg-BG"/>
        </w:rPr>
        <w:t>СТОПАНСТВО – БУРГАС”</w:t>
      </w:r>
    </w:p>
    <w:p w:rsidR="00924422" w:rsidRDefault="00924422" w:rsidP="00924422">
      <w:pPr>
        <w:ind w:left="426"/>
        <w:rPr>
          <w:caps/>
          <w:lang w:val="bg-BG" w:eastAsia="bg-BG"/>
        </w:rPr>
      </w:pPr>
    </w:p>
    <w:p w:rsidR="00924422" w:rsidRPr="000400DF" w:rsidRDefault="00924422" w:rsidP="000400DF">
      <w:pPr>
        <w:ind w:left="426"/>
        <w:rPr>
          <w:caps/>
          <w:lang w:val="en-US" w:eastAsia="bg-BG"/>
        </w:rPr>
      </w:pPr>
      <w:r>
        <w:rPr>
          <w:caps/>
          <w:lang w:val="bg-BG" w:eastAsia="bg-BG"/>
        </w:rPr>
        <w:t>ВКС</w:t>
      </w:r>
      <w:bookmarkStart w:id="0" w:name="_GoBack"/>
      <w:bookmarkEnd w:id="0"/>
    </w:p>
    <w:sectPr w:rsidR="00924422" w:rsidRPr="000400DF" w:rsidSect="00924422">
      <w:pgSz w:w="11906" w:h="16838"/>
      <w:pgMar w:top="851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DF" w:rsidRDefault="000400DF" w:rsidP="000400DF">
      <w:r>
        <w:separator/>
      </w:r>
    </w:p>
  </w:endnote>
  <w:endnote w:type="continuationSeparator" w:id="0">
    <w:p w:rsidR="000400DF" w:rsidRDefault="000400DF" w:rsidP="0004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DF" w:rsidRDefault="000400DF" w:rsidP="000400DF">
      <w:r>
        <w:separator/>
      </w:r>
    </w:p>
  </w:footnote>
  <w:footnote w:type="continuationSeparator" w:id="0">
    <w:p w:rsidR="000400DF" w:rsidRDefault="000400DF" w:rsidP="00040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FEF"/>
    <w:rsid w:val="000251DF"/>
    <w:rsid w:val="000400DF"/>
    <w:rsid w:val="00077942"/>
    <w:rsid w:val="00163F3B"/>
    <w:rsid w:val="00181D1E"/>
    <w:rsid w:val="002C699C"/>
    <w:rsid w:val="00356867"/>
    <w:rsid w:val="00364AD2"/>
    <w:rsid w:val="00396AFB"/>
    <w:rsid w:val="00471287"/>
    <w:rsid w:val="004C4D79"/>
    <w:rsid w:val="005323B6"/>
    <w:rsid w:val="005C3021"/>
    <w:rsid w:val="0070556F"/>
    <w:rsid w:val="00756551"/>
    <w:rsid w:val="007D2128"/>
    <w:rsid w:val="00924422"/>
    <w:rsid w:val="009255A0"/>
    <w:rsid w:val="00A42B80"/>
    <w:rsid w:val="00A76FEF"/>
    <w:rsid w:val="00A85F15"/>
    <w:rsid w:val="00AE4EAE"/>
    <w:rsid w:val="00C41375"/>
    <w:rsid w:val="00C82C2B"/>
    <w:rsid w:val="00E90F51"/>
    <w:rsid w:val="00F04001"/>
    <w:rsid w:val="00F241A9"/>
    <w:rsid w:val="00F27744"/>
    <w:rsid w:val="00F82395"/>
    <w:rsid w:val="00F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6FEF"/>
    <w:rPr>
      <w:color w:val="0000FF"/>
      <w:u w:val="single"/>
    </w:rPr>
  </w:style>
  <w:style w:type="paragraph" w:styleId="a4">
    <w:name w:val="Subtitle"/>
    <w:basedOn w:val="a"/>
    <w:link w:val="a5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A76FE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A76FEF"/>
    <w:rPr>
      <w:i/>
      <w:iCs/>
    </w:rPr>
  </w:style>
  <w:style w:type="paragraph" w:styleId="a7">
    <w:name w:val="No Spacing"/>
    <w:uiPriority w:val="1"/>
    <w:qFormat/>
    <w:rsid w:val="00924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header"/>
    <w:basedOn w:val="a"/>
    <w:link w:val="a9"/>
    <w:uiPriority w:val="99"/>
    <w:unhideWhenUsed/>
    <w:rsid w:val="000400D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0400D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0400D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0400DF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1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3E9B0-FE77-473B-8921-A04205D02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Acer-E5-572G</cp:lastModifiedBy>
  <cp:revision>4</cp:revision>
  <cp:lastPrinted>2022-03-09T10:43:00Z</cp:lastPrinted>
  <dcterms:created xsi:type="dcterms:W3CDTF">2022-02-02T09:15:00Z</dcterms:created>
  <dcterms:modified xsi:type="dcterms:W3CDTF">2022-03-15T07:05:00Z</dcterms:modified>
</cp:coreProperties>
</file>