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086" w:rsidRDefault="00390086" w:rsidP="00390086">
      <w:pPr>
        <w:ind w:left="-567" w:firstLine="851"/>
        <w:jc w:val="both"/>
        <w:rPr>
          <w:lang w:val="bg-BG"/>
        </w:rPr>
      </w:pPr>
    </w:p>
    <w:p w:rsidR="00390086" w:rsidRDefault="00390086" w:rsidP="00390086">
      <w:pPr>
        <w:ind w:hanging="360"/>
        <w:jc w:val="center"/>
        <w:rPr>
          <w:szCs w:val="28"/>
          <w:u w:val="single"/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-612140</wp:posOffset>
            </wp:positionH>
            <wp:positionV relativeFrom="paragraph">
              <wp:posOffset>28575</wp:posOffset>
            </wp:positionV>
            <wp:extent cx="866775" cy="758190"/>
            <wp:effectExtent l="0" t="0" r="9525" b="381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bg-BG"/>
        </w:rPr>
        <w:t>МИНИСТЕРСТВО НА ЗЕМЕДЕЛИЕТО, ХРАНИТЕ И ГОРИТЕ</w:t>
      </w:r>
    </w:p>
    <w:p w:rsidR="00390086" w:rsidRDefault="00390086" w:rsidP="00390086">
      <w:pPr>
        <w:ind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390086" w:rsidRDefault="008C674B" w:rsidP="00390086">
      <w:pPr>
        <w:ind w:left="-426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 </w:t>
      </w:r>
      <w:r w:rsidR="00390086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390086" w:rsidRDefault="00390086" w:rsidP="00390086">
      <w:pPr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гр. Бургас, ул. Цар Иван Шишман № 8, ет. 2, </w:t>
      </w:r>
      <w:hyperlink r:id="rId6" w:history="1">
        <w:r>
          <w:rPr>
            <w:rStyle w:val="a3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390086" w:rsidRDefault="00390086" w:rsidP="00390086">
      <w:pPr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390086" w:rsidRDefault="00390086" w:rsidP="00390086">
      <w:pPr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390086" w:rsidRDefault="00390086" w:rsidP="00390086">
      <w:pPr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390086" w:rsidRDefault="00390086" w:rsidP="00390086">
      <w:pPr>
        <w:pStyle w:val="a4"/>
        <w:rPr>
          <w:rFonts w:ascii="Times New Roman" w:hAnsi="Times New Roman"/>
          <w:szCs w:val="28"/>
          <w:lang w:val="en-US"/>
        </w:rPr>
      </w:pPr>
    </w:p>
    <w:p w:rsidR="00390086" w:rsidRDefault="00390086" w:rsidP="00390086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390086" w:rsidRPr="008C674B" w:rsidRDefault="00390086" w:rsidP="00390086">
      <w:pPr>
        <w:pStyle w:val="a4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№ РД 10</w:t>
      </w:r>
      <w:r>
        <w:rPr>
          <w:rFonts w:ascii="Times New Roman" w:hAnsi="Times New Roman"/>
          <w:szCs w:val="28"/>
          <w:lang w:val="en-US"/>
        </w:rPr>
        <w:t xml:space="preserve"> </w:t>
      </w:r>
      <w:r>
        <w:rPr>
          <w:rFonts w:ascii="Times New Roman" w:hAnsi="Times New Roman"/>
          <w:szCs w:val="28"/>
          <w:lang w:val="bg-BG"/>
        </w:rPr>
        <w:t xml:space="preserve">- </w:t>
      </w:r>
      <w:r w:rsidR="008C674B">
        <w:rPr>
          <w:rFonts w:ascii="Times New Roman" w:hAnsi="Times New Roman"/>
          <w:szCs w:val="28"/>
          <w:lang w:val="bg-BG"/>
        </w:rPr>
        <w:t>139</w:t>
      </w:r>
    </w:p>
    <w:p w:rsidR="00390086" w:rsidRDefault="00390086" w:rsidP="00390086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 xml:space="preserve">гр.Бургас, </w:t>
      </w:r>
      <w:r>
        <w:rPr>
          <w:b/>
          <w:sz w:val="28"/>
          <w:szCs w:val="28"/>
        </w:rPr>
        <w:t>02</w:t>
      </w:r>
      <w:r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</w:rPr>
        <w:t>11</w:t>
      </w:r>
      <w:r>
        <w:rPr>
          <w:b/>
          <w:sz w:val="28"/>
          <w:szCs w:val="28"/>
          <w:lang w:val="bg-BG"/>
        </w:rPr>
        <w:t xml:space="preserve">.2021 </w:t>
      </w:r>
      <w:r>
        <w:rPr>
          <w:b/>
          <w:i/>
          <w:sz w:val="28"/>
          <w:szCs w:val="28"/>
          <w:lang w:val="bg-BG"/>
        </w:rPr>
        <w:t>год.</w:t>
      </w:r>
    </w:p>
    <w:p w:rsidR="00390086" w:rsidRDefault="00390086" w:rsidP="00390086">
      <w:pPr>
        <w:tabs>
          <w:tab w:val="left" w:pos="9090"/>
        </w:tabs>
        <w:autoSpaceDE w:val="0"/>
        <w:autoSpaceDN w:val="0"/>
        <w:adjustRightInd w:val="0"/>
        <w:ind w:right="-28" w:firstLine="993"/>
        <w:jc w:val="both"/>
        <w:rPr>
          <w:iCs/>
          <w:lang w:val="bg-BG"/>
        </w:rPr>
      </w:pPr>
      <w:r>
        <w:rPr>
          <w:color w:val="000000"/>
          <w:lang w:val="bg-BG"/>
        </w:rPr>
        <w:tab/>
        <w:t xml:space="preserve">     </w:t>
      </w:r>
      <w:r>
        <w:rPr>
          <w:color w:val="000000"/>
          <w:lang w:val="ru-RU"/>
        </w:rPr>
        <w:t xml:space="preserve">                                                     </w:t>
      </w:r>
      <w:r>
        <w:rPr>
          <w:color w:val="000000"/>
          <w:lang w:val="bg-BG"/>
        </w:rPr>
        <w:t xml:space="preserve">                      На основание чл.21, ал.1, ал.2, ал.3 и ал.4 от </w:t>
      </w:r>
      <w:r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</w:t>
      </w:r>
      <w:r w:rsidR="008C674B">
        <w:rPr>
          <w:rStyle w:val="a6"/>
          <w:lang w:val="bg-BG"/>
        </w:rPr>
        <w:t xml:space="preserve">      </w:t>
      </w:r>
      <w:r>
        <w:rPr>
          <w:rStyle w:val="a6"/>
          <w:lang w:val="bg-BG"/>
        </w:rPr>
        <w:t xml:space="preserve">общинска </w:t>
      </w:r>
    </w:p>
    <w:p w:rsidR="00390086" w:rsidRDefault="008C674B" w:rsidP="00390086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rStyle w:val="a6"/>
          <w:i w:val="0"/>
        </w:rPr>
      </w:pPr>
      <w:r>
        <w:rPr>
          <w:color w:val="000000"/>
          <w:lang w:val="bg-BG"/>
        </w:rPr>
        <w:t xml:space="preserve">На основание чл.21, ал.1, ал.2, ал.3 и ал.4 от </w:t>
      </w:r>
      <w:r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>
        <w:rPr>
          <w:lang w:val="bg-BG"/>
        </w:rPr>
        <w:t>след изтичане срока за получаване на оферти,</w:t>
      </w:r>
    </w:p>
    <w:p w:rsidR="008C674B" w:rsidRDefault="008C674B" w:rsidP="00390086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spacing w:val="34"/>
          <w:lang w:val="bg-BG"/>
        </w:rPr>
      </w:pPr>
    </w:p>
    <w:p w:rsidR="00390086" w:rsidRDefault="00390086" w:rsidP="00390086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spacing w:val="34"/>
          <w:lang w:val="en-US"/>
        </w:rPr>
      </w:pPr>
      <w:r>
        <w:rPr>
          <w:rStyle w:val="a6"/>
          <w:b/>
          <w:spacing w:val="34"/>
          <w:lang w:val="bg-BG"/>
        </w:rPr>
        <w:t>НАРЕЖДАМ:</w:t>
      </w:r>
    </w:p>
    <w:p w:rsidR="00390086" w:rsidRDefault="00390086" w:rsidP="00390086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lang w:val="bg-BG"/>
        </w:rPr>
      </w:pPr>
    </w:p>
    <w:p w:rsidR="00390086" w:rsidRDefault="00390086" w:rsidP="00390086">
      <w:pPr>
        <w:ind w:firstLine="708"/>
        <w:jc w:val="both"/>
        <w:rPr>
          <w:rStyle w:val="a6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6"/>
          <w:lang w:val="bg-BG"/>
        </w:rPr>
        <w:t xml:space="preserve"> за </w:t>
      </w:r>
      <w:r>
        <w:rPr>
          <w:lang w:val="bg-BG"/>
        </w:rPr>
        <w:t xml:space="preserve">извършване на услугите: “Добив на дървесина - сеч, извоз, сортиране и </w:t>
      </w:r>
      <w:proofErr w:type="spellStart"/>
      <w:r>
        <w:rPr>
          <w:lang w:val="bg-BG"/>
        </w:rPr>
        <w:t>рампиране</w:t>
      </w:r>
      <w:proofErr w:type="spellEnd"/>
      <w:r>
        <w:rPr>
          <w:lang w:val="bg-BG"/>
        </w:rPr>
        <w:t xml:space="preserve"> до временен склад „</w:t>
      </w:r>
      <w:proofErr w:type="spellStart"/>
      <w:r>
        <w:rPr>
          <w:lang w:val="bg-BG"/>
        </w:rPr>
        <w:t>Факийски</w:t>
      </w:r>
      <w:proofErr w:type="spellEnd"/>
      <w:r>
        <w:rPr>
          <w:lang w:val="bg-BG"/>
        </w:rPr>
        <w:t xml:space="preserve"> път”  в землището на с. Присад, временен склад "Калето" в землището на с. Зидарово, общ. Созопол  на маркирана дървесина от Обект № 2203 - отдели/подотдели 81в, 83 в,г,ж, 162 г, 169а,б, 173 б,в с общо количество 2099 пл.куб.м., гори държавна собственост на територията на ТП  “ДГС – Бургас”</w:t>
      </w:r>
      <w:r>
        <w:rPr>
          <w:rStyle w:val="a6"/>
          <w:lang w:val="bg-BG"/>
        </w:rPr>
        <w:t>, в състав:</w:t>
      </w:r>
    </w:p>
    <w:p w:rsidR="00390086" w:rsidRDefault="00390086" w:rsidP="00390086">
      <w:pPr>
        <w:ind w:firstLine="708"/>
        <w:jc w:val="both"/>
        <w:rPr>
          <w:color w:val="000000"/>
          <w:highlight w:val="yellow"/>
        </w:rPr>
      </w:pP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Мария Вълчева - Христова –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-  счетоводител при ТП “ДГС Бургас”;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lang w:val="bg-BG"/>
        </w:rPr>
        <w:t>2. Катя Димитрова – юрисконсулт при ЮИДП ДП гр. Сливен;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lang w:val="bg-BG"/>
        </w:rPr>
        <w:t>3. Дафинка Христова – пом.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390086" w:rsidRDefault="00390086" w:rsidP="00390086">
      <w:pPr>
        <w:ind w:firstLine="567"/>
        <w:jc w:val="both"/>
        <w:rPr>
          <w:lang w:val="bg-BG"/>
        </w:rPr>
      </w:pP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02.12.2021 г.  в 13:30 часа,  в сградата на ТП „ДГС Бургас”.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390086" w:rsidRDefault="00390086" w:rsidP="00390086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06.12.2021 г. за приключване работата на Комисията.</w:t>
      </w:r>
    </w:p>
    <w:p w:rsidR="00390086" w:rsidRDefault="00390086" w:rsidP="00390086">
      <w:pPr>
        <w:ind w:firstLine="567"/>
        <w:jc w:val="both"/>
        <w:rPr>
          <w:lang w:val="bg-BG"/>
        </w:rPr>
      </w:pPr>
    </w:p>
    <w:p w:rsidR="00390086" w:rsidRPr="008C674B" w:rsidRDefault="00390086" w:rsidP="008C674B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390086" w:rsidRDefault="00390086" w:rsidP="00390086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8C674B" w:rsidRDefault="008C674B" w:rsidP="008C674B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390086" w:rsidRDefault="008C674B" w:rsidP="00390086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390086" w:rsidRDefault="00390086" w:rsidP="00390086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390086" w:rsidRDefault="00390086" w:rsidP="00390086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390086" w:rsidRDefault="00390086" w:rsidP="00390086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390086" w:rsidRDefault="00390086" w:rsidP="00390086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390086" w:rsidRDefault="00390086" w:rsidP="008C674B">
      <w:pPr>
        <w:rPr>
          <w:caps/>
          <w:spacing w:val="50"/>
          <w:sz w:val="20"/>
          <w:szCs w:val="20"/>
          <w:lang w:val="ru-RU"/>
        </w:rPr>
      </w:pPr>
      <w:bookmarkStart w:id="0" w:name="_GoBack"/>
      <w:bookmarkEnd w:id="0"/>
    </w:p>
    <w:p w:rsidR="00F82F4A" w:rsidRPr="00390086" w:rsidRDefault="00F82F4A" w:rsidP="00390086">
      <w:pPr>
        <w:rPr>
          <w:lang w:val="bg-BG"/>
        </w:rPr>
      </w:pPr>
    </w:p>
    <w:sectPr w:rsidR="00F82F4A" w:rsidRPr="00390086" w:rsidSect="008C674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F6"/>
    <w:rsid w:val="00370830"/>
    <w:rsid w:val="00390086"/>
    <w:rsid w:val="006913F6"/>
    <w:rsid w:val="008C674B"/>
    <w:rsid w:val="00F8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1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</dc:creator>
  <cp:keywords/>
  <dc:description/>
  <cp:lastModifiedBy>ZAS</cp:lastModifiedBy>
  <cp:revision>4</cp:revision>
  <dcterms:created xsi:type="dcterms:W3CDTF">2021-07-01T07:53:00Z</dcterms:created>
  <dcterms:modified xsi:type="dcterms:W3CDTF">2021-12-02T06:32:00Z</dcterms:modified>
</cp:coreProperties>
</file>