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28B" w:rsidRDefault="009D628B" w:rsidP="009D628B">
      <w:pPr>
        <w:ind w:left="-567" w:firstLine="851"/>
        <w:jc w:val="both"/>
        <w:rPr>
          <w:lang w:val="bg-BG"/>
        </w:rPr>
      </w:pPr>
    </w:p>
    <w:p w:rsidR="009D628B" w:rsidRDefault="009D628B" w:rsidP="00ED2352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-374007</wp:posOffset>
            </wp:positionH>
            <wp:positionV relativeFrom="paragraph">
              <wp:posOffset>30298</wp:posOffset>
            </wp:positionV>
            <wp:extent cx="866775" cy="758190"/>
            <wp:effectExtent l="0" t="0" r="9525" b="381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bg-BG"/>
        </w:rPr>
        <w:t>МИНИСТЕРСТВО НА ЗЕМЕДЕЛИЕТО, ХРАНИТЕ И ГОРИТЕ</w:t>
      </w:r>
    </w:p>
    <w:p w:rsidR="009D628B" w:rsidRDefault="009D628B" w:rsidP="00ED2352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9D628B" w:rsidRDefault="009D628B" w:rsidP="00ED2352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9D628B" w:rsidRDefault="009D628B" w:rsidP="00ED2352">
      <w:pPr>
        <w:ind w:left="284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6" w:history="1">
        <w:r>
          <w:rPr>
            <w:rStyle w:val="a3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9D628B" w:rsidRDefault="009D628B" w:rsidP="00ED2352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9D628B" w:rsidRDefault="009D628B" w:rsidP="00ED2352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9D628B" w:rsidRDefault="009D628B" w:rsidP="00ED2352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9D628B" w:rsidRDefault="009D628B" w:rsidP="009D628B">
      <w:pPr>
        <w:pStyle w:val="a4"/>
        <w:rPr>
          <w:rFonts w:ascii="Times New Roman" w:hAnsi="Times New Roman"/>
          <w:szCs w:val="28"/>
          <w:lang w:val="en-US"/>
        </w:rPr>
      </w:pPr>
    </w:p>
    <w:p w:rsidR="009D628B" w:rsidRDefault="009D628B" w:rsidP="009D628B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9D628B" w:rsidRPr="00B9706C" w:rsidRDefault="009D628B" w:rsidP="009D628B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№ РД 10</w:t>
      </w:r>
      <w:r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  <w:lang w:val="bg-BG"/>
        </w:rPr>
        <w:t xml:space="preserve">- </w:t>
      </w:r>
      <w:r w:rsidR="00B9706C">
        <w:rPr>
          <w:rFonts w:ascii="Times New Roman" w:hAnsi="Times New Roman"/>
          <w:szCs w:val="28"/>
          <w:lang w:val="bg-BG"/>
        </w:rPr>
        <w:t>137</w:t>
      </w:r>
    </w:p>
    <w:p w:rsidR="009D628B" w:rsidRDefault="009D628B" w:rsidP="009D628B">
      <w:pPr>
        <w:tabs>
          <w:tab w:val="left" w:pos="2340"/>
        </w:tabs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</w:rPr>
        <w:t>02</w:t>
      </w:r>
      <w:r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</w:rPr>
        <w:t>11</w:t>
      </w:r>
      <w:r>
        <w:rPr>
          <w:b/>
          <w:sz w:val="28"/>
          <w:szCs w:val="28"/>
          <w:lang w:val="bg-BG"/>
        </w:rPr>
        <w:t xml:space="preserve">.2021 </w:t>
      </w:r>
      <w:r>
        <w:rPr>
          <w:b/>
          <w:i/>
          <w:sz w:val="28"/>
          <w:szCs w:val="28"/>
          <w:lang w:val="bg-BG"/>
        </w:rPr>
        <w:t>год.</w:t>
      </w:r>
    </w:p>
    <w:p w:rsidR="00ED2352" w:rsidRDefault="00ED2352" w:rsidP="009D628B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</w:p>
    <w:p w:rsidR="00ED2352" w:rsidRPr="00ED2352" w:rsidRDefault="00ED2352" w:rsidP="00ED2352">
      <w:pPr>
        <w:tabs>
          <w:tab w:val="left" w:pos="9090"/>
        </w:tabs>
        <w:autoSpaceDE w:val="0"/>
        <w:autoSpaceDN w:val="0"/>
        <w:adjustRightInd w:val="0"/>
        <w:ind w:right="-28" w:firstLine="993"/>
        <w:jc w:val="both"/>
        <w:rPr>
          <w:rStyle w:val="a6"/>
          <w:i w:val="0"/>
          <w:lang w:val="bg-BG"/>
        </w:rPr>
      </w:pPr>
      <w:r>
        <w:rPr>
          <w:color w:val="000000"/>
          <w:lang w:val="bg-BG"/>
        </w:rPr>
        <w:t xml:space="preserve">На </w:t>
      </w:r>
      <w:r w:rsidRPr="003E0254">
        <w:rPr>
          <w:color w:val="000000"/>
          <w:lang w:val="bg-BG"/>
        </w:rPr>
        <w:t xml:space="preserve">основание чл.21, ал.1, ал.2, ал.3 и ал.4 от </w:t>
      </w:r>
      <w:r w:rsidRPr="003E0254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 w:rsidRPr="003E0254">
        <w:rPr>
          <w:lang w:val="bg-BG"/>
        </w:rPr>
        <w:t xml:space="preserve">след изтичане срока за получаване на оферти, </w:t>
      </w:r>
    </w:p>
    <w:p w:rsidR="009D628B" w:rsidRDefault="009D628B" w:rsidP="00ED2352">
      <w:pPr>
        <w:tabs>
          <w:tab w:val="left" w:pos="9090"/>
        </w:tabs>
        <w:autoSpaceDE w:val="0"/>
        <w:autoSpaceDN w:val="0"/>
        <w:adjustRightInd w:val="0"/>
        <w:ind w:right="-28" w:firstLine="993"/>
        <w:jc w:val="center"/>
        <w:rPr>
          <w:rStyle w:val="a6"/>
          <w:b/>
          <w:i w:val="0"/>
          <w:spacing w:val="34"/>
          <w:lang w:val="en-US"/>
        </w:rPr>
      </w:pPr>
      <w:r>
        <w:rPr>
          <w:rStyle w:val="a6"/>
          <w:b/>
          <w:i w:val="0"/>
          <w:spacing w:val="34"/>
          <w:lang w:val="bg-BG"/>
        </w:rPr>
        <w:t>НАРЕЖДАМ:</w:t>
      </w:r>
    </w:p>
    <w:p w:rsidR="009D628B" w:rsidRDefault="009D628B" w:rsidP="009D628B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</w:p>
    <w:p w:rsidR="009D628B" w:rsidRDefault="009D628B" w:rsidP="009D628B">
      <w:pPr>
        <w:ind w:firstLine="708"/>
        <w:jc w:val="both"/>
        <w:rPr>
          <w:rStyle w:val="a6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6"/>
          <w:lang w:val="bg-BG"/>
        </w:rPr>
        <w:t xml:space="preserve"> за </w:t>
      </w:r>
      <w:r>
        <w:rPr>
          <w:lang w:val="bg-BG"/>
        </w:rPr>
        <w:t xml:space="preserve">извършване на услугите: “Добив на дървесина - сеч, извоз, сортиране и </w:t>
      </w:r>
      <w:proofErr w:type="spellStart"/>
      <w:r>
        <w:rPr>
          <w:lang w:val="bg-BG"/>
        </w:rPr>
        <w:t>рампиране</w:t>
      </w:r>
      <w:proofErr w:type="spellEnd"/>
      <w:r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>
        <w:rPr>
          <w:lang w:val="bg-BG"/>
        </w:rPr>
        <w:t>гробе</w:t>
      </w:r>
      <w:proofErr w:type="spellEnd"/>
      <w:r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</w:t>
      </w:r>
      <w:r>
        <w:rPr>
          <w:rStyle w:val="a6"/>
          <w:lang w:val="bg-BG"/>
        </w:rPr>
        <w:t>, в състав:</w:t>
      </w:r>
    </w:p>
    <w:p w:rsidR="009D628B" w:rsidRDefault="009D628B" w:rsidP="009D628B">
      <w:pPr>
        <w:ind w:firstLine="708"/>
        <w:jc w:val="both"/>
        <w:rPr>
          <w:color w:val="000000"/>
          <w:highlight w:val="yellow"/>
        </w:rPr>
      </w:pP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-  счетоводител при ТП “ДГС Бургас”;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lang w:val="bg-BG"/>
        </w:rPr>
        <w:t>2. Катя Димитрова – юрисконсулт при ЮИДП ДП гр. Сливен;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lang w:val="bg-BG"/>
        </w:rPr>
        <w:t>3. Дафинка Христова – пом.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9D628B" w:rsidRDefault="009D628B" w:rsidP="00ED2352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02.12.2021 г.  в 09:00 часа,  в сградата на ТП „ДГС Бургас”.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06.12.2021 г. за приключване работата на Комисията.</w:t>
      </w:r>
    </w:p>
    <w:p w:rsidR="009D628B" w:rsidRDefault="009D628B" w:rsidP="009D628B">
      <w:pPr>
        <w:ind w:firstLine="567"/>
        <w:jc w:val="both"/>
        <w:rPr>
          <w:lang w:val="bg-BG"/>
        </w:rPr>
      </w:pPr>
    </w:p>
    <w:p w:rsidR="009D628B" w:rsidRDefault="009D628B" w:rsidP="009D628B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9D628B" w:rsidRDefault="009D628B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9D628B" w:rsidRDefault="009D628B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B9706C" w:rsidRDefault="00B9706C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B9706C" w:rsidRDefault="00B9706C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B9706C" w:rsidRPr="00E04A46" w:rsidRDefault="00B9706C" w:rsidP="00B9706C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B9706C" w:rsidRPr="001F034A" w:rsidRDefault="00B9706C" w:rsidP="00B9706C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B9706C" w:rsidRDefault="00B9706C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bookmarkStart w:id="0" w:name="_GoBack"/>
      <w:bookmarkEnd w:id="0"/>
    </w:p>
    <w:p w:rsidR="009D628B" w:rsidRDefault="009D628B" w:rsidP="009D628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9D628B" w:rsidRDefault="009D628B" w:rsidP="009D628B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9D628B" w:rsidRDefault="009D628B" w:rsidP="009D628B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9D628B" w:rsidRDefault="009D628B" w:rsidP="009D628B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9D628B" w:rsidRDefault="009D628B" w:rsidP="009D628B">
      <w:pPr>
        <w:ind w:left="-284"/>
        <w:jc w:val="center"/>
        <w:rPr>
          <w:caps/>
          <w:spacing w:val="50"/>
          <w:sz w:val="20"/>
          <w:szCs w:val="20"/>
          <w:lang w:val="ru-RU"/>
        </w:rPr>
      </w:pPr>
    </w:p>
    <w:sectPr w:rsidR="009D628B" w:rsidSect="00ED2352">
      <w:pgSz w:w="11906" w:h="16838"/>
      <w:pgMar w:top="851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6"/>
    <w:rsid w:val="00370830"/>
    <w:rsid w:val="006913F6"/>
    <w:rsid w:val="009D628B"/>
    <w:rsid w:val="00B9706C"/>
    <w:rsid w:val="00ED2352"/>
    <w:rsid w:val="00F8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5</cp:revision>
  <cp:lastPrinted>2021-12-01T13:04:00Z</cp:lastPrinted>
  <dcterms:created xsi:type="dcterms:W3CDTF">2021-07-01T07:53:00Z</dcterms:created>
  <dcterms:modified xsi:type="dcterms:W3CDTF">2021-12-02T06:18:00Z</dcterms:modified>
</cp:coreProperties>
</file>