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F1" w:rsidRDefault="005A49F1" w:rsidP="005A49F1">
      <w:pPr>
        <w:rPr>
          <w:b/>
          <w:sz w:val="24"/>
          <w:szCs w:val="24"/>
          <w:lang w:val="bg-BG"/>
        </w:rPr>
      </w:pPr>
    </w:p>
    <w:p w:rsidR="0087492E" w:rsidRPr="00096E38" w:rsidRDefault="0087492E" w:rsidP="0087492E">
      <w:pPr>
        <w:ind w:left="-284"/>
        <w:jc w:val="center"/>
        <w:rPr>
          <w:caps/>
          <w:spacing w:val="50"/>
          <w:lang w:val="ru-RU"/>
        </w:rPr>
      </w:pPr>
      <w:r w:rsidRPr="00096E38">
        <w:rPr>
          <w:caps/>
          <w:spacing w:val="50"/>
          <w:lang w:val="ru-RU"/>
        </w:rPr>
        <w:t>МИНИСТЕРСТВО НА ЗЕМЕДЕЛИЕТ</w:t>
      </w:r>
      <w:r w:rsidRPr="00096E38">
        <w:rPr>
          <w:caps/>
          <w:lang w:val="ru-RU"/>
        </w:rPr>
        <w:t>О</w:t>
      </w:r>
      <w:r w:rsidRPr="00096E38">
        <w:rPr>
          <w:caps/>
          <w:spacing w:val="50"/>
          <w:lang w:val="ru-RU"/>
        </w:rPr>
        <w:t>, ХРАНИТЕ и горите – СОФИЯ</w:t>
      </w:r>
    </w:p>
    <w:p w:rsidR="0087492E" w:rsidRPr="00096E38" w:rsidRDefault="0087492E" w:rsidP="0087492E">
      <w:pPr>
        <w:pBdr>
          <w:bottom w:val="single" w:sz="12" w:space="1" w:color="auto"/>
        </w:pBdr>
        <w:ind w:left="-284"/>
        <w:jc w:val="center"/>
        <w:rPr>
          <w:spacing w:val="80"/>
          <w:lang w:val="ru-RU"/>
        </w:rPr>
      </w:pPr>
      <w:r w:rsidRPr="00096E38">
        <w:rPr>
          <w:spacing w:val="80"/>
          <w:lang w:val="ru-RU"/>
        </w:rPr>
        <w:t>„ЮГОИЗТОЧНО ДЪРЖАВНО ПРЕДПРИЯТИЕ” ДП – СЛИВЕН</w:t>
      </w:r>
    </w:p>
    <w:p w:rsidR="0087492E" w:rsidRPr="00096E38" w:rsidRDefault="0087492E" w:rsidP="0087492E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87492E" w:rsidRPr="00096E38" w:rsidRDefault="0087492E" w:rsidP="0087492E">
      <w:pPr>
        <w:jc w:val="right"/>
        <w:rPr>
          <w:b/>
          <w:color w:val="00800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Директор</w:t>
      </w:r>
      <w:proofErr w:type="spellEnd"/>
      <w:r>
        <w:rPr>
          <w:b/>
          <w:i/>
          <w:color w:val="008000"/>
        </w:rPr>
        <w:t>: +359 56 842 369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Факс</w:t>
      </w:r>
      <w:proofErr w:type="spellEnd"/>
      <w:r>
        <w:rPr>
          <w:b/>
          <w:i/>
          <w:color w:val="008000"/>
        </w:rPr>
        <w:t>: +359 56 842 577</w:t>
      </w:r>
    </w:p>
    <w:p w:rsidR="0087492E" w:rsidRDefault="0087492E" w:rsidP="0087492E">
      <w:pPr>
        <w:jc w:val="right"/>
        <w:rPr>
          <w:b/>
          <w:i/>
          <w:color w:val="008000"/>
        </w:rPr>
      </w:pPr>
      <w:r>
        <w:rPr>
          <w:b/>
          <w:i/>
          <w:color w:val="008000"/>
          <w:lang w:val="ru-RU"/>
        </w:rPr>
        <w:t xml:space="preserve"> </w:t>
      </w:r>
      <w:proofErr w:type="gramStart"/>
      <w:r>
        <w:rPr>
          <w:b/>
          <w:i/>
          <w:color w:val="008000"/>
        </w:rPr>
        <w:t>e</w:t>
      </w:r>
      <w:r w:rsidRPr="00096E38">
        <w:rPr>
          <w:b/>
          <w:i/>
          <w:color w:val="008000"/>
        </w:rPr>
        <w:t>-</w:t>
      </w:r>
      <w:r>
        <w:rPr>
          <w:b/>
          <w:i/>
          <w:color w:val="008000"/>
        </w:rPr>
        <w:t>mail</w:t>
      </w:r>
      <w:proofErr w:type="gramEnd"/>
      <w:r w:rsidRPr="00096E38">
        <w:rPr>
          <w:b/>
          <w:i/>
          <w:color w:val="008000"/>
        </w:rPr>
        <w:t xml:space="preserve">: </w:t>
      </w:r>
      <w:r>
        <w:rPr>
          <w:b/>
          <w:i/>
          <w:color w:val="0000FF"/>
          <w:u w:val="single"/>
        </w:rPr>
        <w:t>dgsburgas</w:t>
      </w:r>
      <w:r w:rsidRPr="00096E38">
        <w:rPr>
          <w:b/>
          <w:i/>
          <w:color w:val="0000FF"/>
          <w:u w:val="single"/>
        </w:rPr>
        <w:t>@</w:t>
      </w:r>
      <w:r>
        <w:rPr>
          <w:b/>
          <w:i/>
          <w:color w:val="0000FF"/>
          <w:u w:val="single"/>
        </w:rPr>
        <w:t>uidp</w:t>
      </w:r>
      <w:r w:rsidRPr="00096E38">
        <w:rPr>
          <w:b/>
          <w:i/>
          <w:color w:val="0000FF"/>
          <w:u w:val="single"/>
        </w:rPr>
        <w:t>-</w:t>
      </w:r>
      <w:r>
        <w:rPr>
          <w:b/>
          <w:i/>
          <w:color w:val="0000FF"/>
          <w:u w:val="single"/>
        </w:rPr>
        <w:t>sliven</w:t>
      </w:r>
      <w:r w:rsidRPr="00096E38">
        <w:rPr>
          <w:b/>
          <w:i/>
          <w:color w:val="0000FF"/>
          <w:u w:val="single"/>
        </w:rPr>
        <w:t>.</w:t>
      </w:r>
      <w:r>
        <w:rPr>
          <w:b/>
          <w:i/>
          <w:color w:val="0000FF"/>
          <w:u w:val="single"/>
        </w:rPr>
        <w:t>com</w:t>
      </w:r>
    </w:p>
    <w:p w:rsidR="0087492E" w:rsidRDefault="0087492E" w:rsidP="0087492E">
      <w:pPr>
        <w:jc w:val="right"/>
        <w:rPr>
          <w:b/>
          <w:color w:val="008000"/>
        </w:rPr>
      </w:pPr>
      <w:r>
        <w:rPr>
          <w:b/>
          <w:i/>
          <w:color w:val="008000"/>
        </w:rPr>
        <w:t xml:space="preserve">WEB: </w:t>
      </w:r>
      <w:hyperlink r:id="rId7" w:history="1">
        <w:r>
          <w:rPr>
            <w:rStyle w:val="a8"/>
            <w:b/>
          </w:rPr>
          <w:t>www.dgsburgas.uidp-sliven.com</w:t>
        </w:r>
      </w:hyperlink>
    </w:p>
    <w:p w:rsidR="0087492E" w:rsidRPr="005E14EA" w:rsidRDefault="0087492E" w:rsidP="00C3563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877547" w:rsidRDefault="00EC1F51" w:rsidP="001D7A24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21265F" w:rsidRDefault="00877547" w:rsidP="0021265F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21265F" w:rsidRDefault="0021265F" w:rsidP="0021265F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191378" w:rsidRDefault="0021265F" w:rsidP="00191378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b/>
          <w:sz w:val="24"/>
          <w:lang w:val="bg-BG"/>
        </w:rPr>
        <w:t xml:space="preserve">                                    </w:t>
      </w:r>
      <w:r w:rsidR="00191378">
        <w:rPr>
          <w:b/>
          <w:sz w:val="24"/>
          <w:lang w:val="bg-BG"/>
        </w:rPr>
        <w:t xml:space="preserve">                         </w:t>
      </w:r>
      <w:r w:rsidR="0087492E" w:rsidRPr="000B5A11">
        <w:rPr>
          <w:b/>
          <w:sz w:val="24"/>
          <w:lang w:val="ru-RU"/>
        </w:rPr>
        <w:t>УТВЪРЖДАВАМ,</w:t>
      </w:r>
      <w:r w:rsidR="001F1FBB">
        <w:rPr>
          <w:b/>
          <w:sz w:val="24"/>
          <w:lang w:val="ru-RU"/>
        </w:rPr>
        <w:t xml:space="preserve"> </w:t>
      </w:r>
      <w:r w:rsidR="00191378">
        <w:rPr>
          <w:i/>
          <w:caps/>
          <w:color w:val="000000"/>
          <w:sz w:val="24"/>
          <w:szCs w:val="24"/>
          <w:lang w:val="bg-BG"/>
        </w:rPr>
        <w:t xml:space="preserve">Налице е  </w:t>
      </w:r>
      <w:proofErr w:type="gramStart"/>
      <w:r w:rsidR="00191378">
        <w:rPr>
          <w:i/>
          <w:caps/>
          <w:color w:val="000000"/>
          <w:sz w:val="24"/>
          <w:szCs w:val="24"/>
          <w:lang w:val="bg-BG"/>
        </w:rPr>
        <w:t>положен</w:t>
      </w:r>
      <w:proofErr w:type="gramEnd"/>
      <w:r w:rsidR="00191378">
        <w:rPr>
          <w:i/>
          <w:caps/>
          <w:color w:val="000000"/>
          <w:sz w:val="24"/>
          <w:szCs w:val="24"/>
          <w:lang w:val="bg-BG"/>
        </w:rPr>
        <w:t xml:space="preserve"> подпис</w:t>
      </w:r>
    </w:p>
    <w:p w:rsidR="00191378" w:rsidRDefault="00191378" w:rsidP="00191378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 xml:space="preserve">                                                          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87492E" w:rsidRPr="004F55BA" w:rsidRDefault="00191378" w:rsidP="00191378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 w:rsidR="0087492E">
        <w:rPr>
          <w:b/>
          <w:sz w:val="24"/>
          <w:lang w:val="ru-RU"/>
        </w:rPr>
        <w:tab/>
      </w:r>
      <w:r w:rsidR="0087492E">
        <w:rPr>
          <w:b/>
          <w:sz w:val="24"/>
          <w:lang w:val="ru-RU"/>
        </w:rPr>
        <w:tab/>
        <w:t xml:space="preserve">  </w:t>
      </w:r>
      <w:r>
        <w:rPr>
          <w:b/>
          <w:sz w:val="24"/>
          <w:lang w:val="ru-RU"/>
        </w:rPr>
        <w:t xml:space="preserve">                                                                                  </w:t>
      </w:r>
      <w:r w:rsidR="0087492E" w:rsidRPr="004F55BA">
        <w:rPr>
          <w:b/>
          <w:sz w:val="24"/>
          <w:lang w:val="bg-BG"/>
        </w:rPr>
        <w:t xml:space="preserve">Директор ТП „ДГС </w:t>
      </w:r>
      <w:r w:rsidR="0087492E">
        <w:rPr>
          <w:b/>
          <w:sz w:val="24"/>
          <w:lang w:val="bg-BG"/>
        </w:rPr>
        <w:t>БУРГАС”</w:t>
      </w:r>
    </w:p>
    <w:p w:rsidR="0087492E" w:rsidRDefault="0087492E" w:rsidP="0087492E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87492E" w:rsidRPr="002A57C6" w:rsidRDefault="0087492E" w:rsidP="007E4C9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 xml:space="preserve">                    Дата:</w:t>
      </w:r>
      <w:r w:rsidR="00314BE9"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5F106B">
        <w:rPr>
          <w:rFonts w:ascii="Times New Roman" w:hAnsi="Times New Roman"/>
          <w:b/>
          <w:sz w:val="24"/>
          <w:u w:val="none"/>
          <w:lang w:val="ru-RU"/>
        </w:rPr>
        <w:t>21</w:t>
      </w:r>
      <w:r w:rsidR="00CB3277">
        <w:rPr>
          <w:rFonts w:ascii="Times New Roman" w:hAnsi="Times New Roman"/>
          <w:b/>
          <w:sz w:val="24"/>
          <w:u w:val="none"/>
          <w:lang w:val="bg-BG"/>
        </w:rPr>
        <w:t>.</w:t>
      </w:r>
      <w:r w:rsidR="005F106B">
        <w:rPr>
          <w:rFonts w:ascii="Times New Roman" w:hAnsi="Times New Roman"/>
          <w:b/>
          <w:sz w:val="24"/>
          <w:u w:val="none"/>
          <w:lang w:val="ru-RU"/>
        </w:rPr>
        <w:t>07</w:t>
      </w:r>
      <w:r w:rsidR="005F106B">
        <w:rPr>
          <w:rFonts w:ascii="Times New Roman" w:hAnsi="Times New Roman"/>
          <w:b/>
          <w:sz w:val="24"/>
          <w:u w:val="none"/>
          <w:lang w:val="bg-BG"/>
        </w:rPr>
        <w:t>.2021</w:t>
      </w:r>
      <w:r w:rsidR="001F1FBB"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877547" w:rsidRDefault="00877547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87492E" w:rsidRPr="005E14EA" w:rsidRDefault="0087492E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5A49F1" w:rsidRPr="0087492E" w:rsidRDefault="005A49F1" w:rsidP="005A49F1">
      <w:pPr>
        <w:rPr>
          <w:sz w:val="24"/>
          <w:szCs w:val="24"/>
          <w:lang w:val="bg-BG"/>
        </w:rPr>
      </w:pPr>
    </w:p>
    <w:p w:rsidR="002A57C6" w:rsidRPr="005F106B" w:rsidRDefault="002A57C6" w:rsidP="00F206D3">
      <w:pPr>
        <w:pStyle w:val="a3"/>
        <w:ind w:right="54" w:firstLine="360"/>
        <w:rPr>
          <w:sz w:val="24"/>
          <w:szCs w:val="24"/>
        </w:rPr>
      </w:pPr>
      <w:r w:rsidRPr="005F106B">
        <w:rPr>
          <w:sz w:val="24"/>
          <w:szCs w:val="24"/>
        </w:rPr>
        <w:t xml:space="preserve">На </w:t>
      </w:r>
      <w:r w:rsidR="005F106B" w:rsidRPr="005F106B">
        <w:rPr>
          <w:b/>
          <w:sz w:val="24"/>
          <w:szCs w:val="24"/>
          <w:lang w:val="ru-RU"/>
        </w:rPr>
        <w:t>21</w:t>
      </w:r>
      <w:r w:rsidR="00A648BF" w:rsidRPr="005F106B">
        <w:rPr>
          <w:b/>
          <w:sz w:val="24"/>
          <w:szCs w:val="24"/>
        </w:rPr>
        <w:t>.0</w:t>
      </w:r>
      <w:r w:rsidR="005F106B" w:rsidRPr="005F106B">
        <w:rPr>
          <w:b/>
          <w:sz w:val="24"/>
          <w:szCs w:val="24"/>
          <w:lang w:val="ru-RU"/>
        </w:rPr>
        <w:t>7</w:t>
      </w:r>
      <w:r w:rsidRPr="005F106B">
        <w:rPr>
          <w:b/>
          <w:sz w:val="24"/>
          <w:szCs w:val="24"/>
        </w:rPr>
        <w:t>.202</w:t>
      </w:r>
      <w:r w:rsidR="005F106B" w:rsidRPr="005F106B">
        <w:rPr>
          <w:b/>
          <w:sz w:val="24"/>
          <w:szCs w:val="24"/>
        </w:rPr>
        <w:t>1</w:t>
      </w:r>
      <w:r w:rsidRPr="005F106B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A648BF" w:rsidRPr="005F106B">
        <w:rPr>
          <w:b/>
          <w:sz w:val="24"/>
          <w:szCs w:val="24"/>
        </w:rPr>
        <w:t>Заповед № РД 10-</w:t>
      </w:r>
      <w:r w:rsidR="005F106B" w:rsidRPr="005F106B">
        <w:rPr>
          <w:b/>
          <w:sz w:val="24"/>
          <w:szCs w:val="24"/>
          <w:lang w:val="ru-RU"/>
        </w:rPr>
        <w:t>97</w:t>
      </w:r>
      <w:r w:rsidR="00F206D3" w:rsidRPr="005F106B">
        <w:rPr>
          <w:b/>
          <w:sz w:val="24"/>
          <w:szCs w:val="24"/>
        </w:rPr>
        <w:t>/</w:t>
      </w:r>
      <w:r w:rsidR="005F106B" w:rsidRPr="005F106B">
        <w:rPr>
          <w:b/>
          <w:sz w:val="24"/>
          <w:szCs w:val="24"/>
          <w:lang w:val="ru-RU"/>
        </w:rPr>
        <w:t>21</w:t>
      </w:r>
      <w:r w:rsidR="00CB3277" w:rsidRPr="005F106B">
        <w:rPr>
          <w:b/>
          <w:sz w:val="24"/>
          <w:szCs w:val="24"/>
        </w:rPr>
        <w:t>.</w:t>
      </w:r>
      <w:r w:rsidR="005F106B" w:rsidRPr="005F106B">
        <w:rPr>
          <w:b/>
          <w:sz w:val="24"/>
          <w:szCs w:val="24"/>
        </w:rPr>
        <w:t>07.2021</w:t>
      </w:r>
      <w:r w:rsidRPr="005F106B">
        <w:rPr>
          <w:b/>
          <w:sz w:val="24"/>
          <w:szCs w:val="24"/>
        </w:rPr>
        <w:t xml:space="preserve"> г.</w:t>
      </w:r>
      <w:r w:rsidRPr="005F106B">
        <w:rPr>
          <w:color w:val="FF0000"/>
          <w:sz w:val="24"/>
          <w:szCs w:val="24"/>
        </w:rPr>
        <w:t xml:space="preserve"> </w:t>
      </w:r>
      <w:r w:rsidRPr="005F106B">
        <w:rPr>
          <w:sz w:val="24"/>
          <w:szCs w:val="24"/>
        </w:rPr>
        <w:t>на Директора на ТП „ДГС – Бургас”  в състав:</w:t>
      </w:r>
    </w:p>
    <w:p w:rsidR="005A49F1" w:rsidRPr="005F106B" w:rsidRDefault="005A49F1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firstLine="540"/>
        <w:jc w:val="both"/>
        <w:rPr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>ПРЕДСЕДАТЕЛ:</w:t>
      </w:r>
      <w:r w:rsidRPr="005F106B">
        <w:rPr>
          <w:sz w:val="24"/>
          <w:szCs w:val="24"/>
          <w:lang w:val="bg-BG"/>
        </w:rPr>
        <w:t xml:space="preserve"> инж. </w:t>
      </w:r>
      <w:r w:rsidR="0087492E" w:rsidRPr="005F106B">
        <w:rPr>
          <w:sz w:val="24"/>
          <w:szCs w:val="24"/>
          <w:lang w:val="bg-BG"/>
        </w:rPr>
        <w:t>Дора Стаматова</w:t>
      </w:r>
      <w:r w:rsidRPr="005F106B">
        <w:rPr>
          <w:sz w:val="24"/>
          <w:szCs w:val="24"/>
          <w:lang w:val="bg-BG"/>
        </w:rPr>
        <w:t xml:space="preserve"> – зам. директор при ТП ”ДГС Бургас” и</w:t>
      </w:r>
    </w:p>
    <w:p w:rsidR="005E14EA" w:rsidRPr="005F106B" w:rsidRDefault="005E14EA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firstLine="540"/>
        <w:jc w:val="both"/>
        <w:rPr>
          <w:b/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 xml:space="preserve">ЧЛЕНОВЕ : </w:t>
      </w:r>
    </w:p>
    <w:p w:rsidR="005A49F1" w:rsidRPr="005F106B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1. Красимира Златинова – гл. счетоводител при ТП „ДГС Бургас”;</w:t>
      </w:r>
    </w:p>
    <w:p w:rsidR="0087492E" w:rsidRPr="005F106B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2. </w:t>
      </w:r>
      <w:r w:rsidR="00370F6E" w:rsidRPr="005F106B">
        <w:rPr>
          <w:sz w:val="24"/>
          <w:szCs w:val="24"/>
          <w:lang w:val="bg-BG"/>
        </w:rPr>
        <w:t>Велина Ковачева - Стойкова</w:t>
      </w:r>
      <w:r w:rsidR="0087492E" w:rsidRPr="005F106B">
        <w:rPr>
          <w:sz w:val="24"/>
          <w:szCs w:val="24"/>
          <w:lang w:val="bg-BG"/>
        </w:rPr>
        <w:t xml:space="preserve"> - </w:t>
      </w:r>
      <w:r w:rsidR="00370F6E" w:rsidRPr="005F106B">
        <w:rPr>
          <w:sz w:val="24"/>
          <w:szCs w:val="24"/>
          <w:lang w:val="bg-BG"/>
        </w:rPr>
        <w:t>ЕОП</w:t>
      </w:r>
      <w:r w:rsidR="0087492E" w:rsidRPr="005F106B">
        <w:rPr>
          <w:sz w:val="24"/>
          <w:szCs w:val="24"/>
          <w:lang w:val="bg-BG"/>
        </w:rPr>
        <w:t xml:space="preserve"> при ТП ”ДГС Бургас“</w:t>
      </w:r>
    </w:p>
    <w:p w:rsidR="005A49F1" w:rsidRPr="005F106B" w:rsidRDefault="005A49F1" w:rsidP="00F206D3">
      <w:pPr>
        <w:ind w:right="54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се събра на заседание в </w:t>
      </w:r>
      <w:r w:rsidR="00C40645" w:rsidRPr="005F106B">
        <w:rPr>
          <w:b/>
          <w:sz w:val="24"/>
          <w:szCs w:val="24"/>
          <w:lang w:val="bg-BG"/>
        </w:rPr>
        <w:t>10</w:t>
      </w:r>
      <w:r w:rsidRPr="005F106B">
        <w:rPr>
          <w:b/>
          <w:sz w:val="24"/>
          <w:szCs w:val="24"/>
          <w:lang w:val="bg-BG"/>
        </w:rPr>
        <w:t>.</w:t>
      </w:r>
      <w:r w:rsidR="00C40645" w:rsidRPr="005F106B">
        <w:rPr>
          <w:b/>
          <w:sz w:val="24"/>
          <w:szCs w:val="24"/>
          <w:lang w:val="bg-BG"/>
        </w:rPr>
        <w:t>00</w:t>
      </w:r>
      <w:r w:rsidRPr="005F106B">
        <w:rPr>
          <w:sz w:val="24"/>
          <w:szCs w:val="24"/>
          <w:lang w:val="bg-BG"/>
        </w:rPr>
        <w:t xml:space="preserve"> ч. в сградата на ТП </w:t>
      </w:r>
      <w:r w:rsidR="0087492E" w:rsidRPr="005F106B">
        <w:rPr>
          <w:sz w:val="24"/>
          <w:szCs w:val="24"/>
          <w:lang w:val="bg-BG"/>
        </w:rPr>
        <w:t>„</w:t>
      </w:r>
      <w:r w:rsidRPr="005F106B">
        <w:rPr>
          <w:sz w:val="24"/>
          <w:szCs w:val="24"/>
          <w:lang w:val="bg-BG"/>
        </w:rPr>
        <w:t>ДГС</w:t>
      </w:r>
      <w:r w:rsidR="0087492E" w:rsidRPr="005F106B">
        <w:rPr>
          <w:sz w:val="24"/>
          <w:szCs w:val="24"/>
          <w:lang w:val="bg-BG"/>
        </w:rPr>
        <w:t xml:space="preserve"> - </w:t>
      </w:r>
      <w:r w:rsidRPr="005F106B">
        <w:rPr>
          <w:sz w:val="24"/>
          <w:szCs w:val="24"/>
          <w:lang w:val="bg-BG"/>
        </w:rPr>
        <w:t xml:space="preserve"> Бургас</w:t>
      </w:r>
      <w:r w:rsidR="0087492E" w:rsidRPr="005F106B">
        <w:rPr>
          <w:sz w:val="24"/>
          <w:szCs w:val="24"/>
          <w:lang w:val="bg-BG"/>
        </w:rPr>
        <w:t>”, гр. Бургас, ул. Цар И</w:t>
      </w:r>
      <w:r w:rsidRPr="005F106B">
        <w:rPr>
          <w:sz w:val="24"/>
          <w:szCs w:val="24"/>
          <w:lang w:val="bg-BG"/>
        </w:rPr>
        <w:t>ван Шишман № 8</w:t>
      </w:r>
      <w:r w:rsidR="0087492E" w:rsidRPr="005F106B">
        <w:rPr>
          <w:sz w:val="24"/>
          <w:szCs w:val="24"/>
          <w:lang w:val="bg-BG"/>
        </w:rPr>
        <w:t>, ет. 2</w:t>
      </w:r>
      <w:r w:rsidRPr="005F106B">
        <w:rPr>
          <w:sz w:val="24"/>
          <w:szCs w:val="24"/>
          <w:lang w:val="bg-BG"/>
        </w:rPr>
        <w:t>,  да разгледа</w:t>
      </w:r>
      <w:r w:rsidR="002A57C6" w:rsidRPr="005F106B">
        <w:rPr>
          <w:sz w:val="24"/>
          <w:szCs w:val="24"/>
          <w:lang w:val="bg-BG"/>
        </w:rPr>
        <w:t xml:space="preserve"> и провери редовността и съответствието на</w:t>
      </w:r>
      <w:r w:rsidRPr="005F106B">
        <w:rPr>
          <w:sz w:val="24"/>
          <w:szCs w:val="24"/>
          <w:lang w:val="bg-BG"/>
        </w:rPr>
        <w:t xml:space="preserve">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="002A57C6" w:rsidRPr="005F106B">
        <w:rPr>
          <w:rStyle w:val="a7"/>
          <w:i w:val="0"/>
          <w:sz w:val="24"/>
          <w:szCs w:val="24"/>
          <w:lang w:val="bg-BG"/>
        </w:rPr>
        <w:t>„Наредбата“</w:t>
      </w:r>
      <w:r w:rsidR="002A57C6"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2A57C6" w:rsidRPr="005F106B">
        <w:rPr>
          <w:sz w:val="24"/>
          <w:szCs w:val="24"/>
          <w:lang w:val="bg-BG"/>
        </w:rPr>
        <w:t>в открит</w:t>
      </w:r>
      <w:r w:rsidRPr="005F106B">
        <w:rPr>
          <w:sz w:val="24"/>
          <w:szCs w:val="24"/>
          <w:lang w:val="bg-BG"/>
        </w:rPr>
        <w:t xml:space="preserve"> конкурс за възлагане на добив на дървесина в горски територии държавна собственост:</w:t>
      </w:r>
    </w:p>
    <w:p w:rsidR="005E14EA" w:rsidRPr="005F106B" w:rsidRDefault="005E14EA" w:rsidP="00F206D3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5F106B" w:rsidRPr="005F106B" w:rsidRDefault="00F206D3" w:rsidP="005F106B">
      <w:pPr>
        <w:jc w:val="both"/>
        <w:rPr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 xml:space="preserve">  -  </w:t>
      </w:r>
      <w:r w:rsidR="005F106B" w:rsidRPr="005F106B">
        <w:rPr>
          <w:sz w:val="24"/>
          <w:szCs w:val="24"/>
          <w:lang w:val="bg-BG"/>
        </w:rPr>
        <w:t>от Обект № 2105</w:t>
      </w:r>
      <w:r w:rsidR="00CB3277" w:rsidRPr="005F106B">
        <w:rPr>
          <w:sz w:val="24"/>
          <w:szCs w:val="24"/>
          <w:lang w:val="bg-BG"/>
        </w:rPr>
        <w:t xml:space="preserve">- </w:t>
      </w:r>
      <w:r w:rsidR="005F106B" w:rsidRPr="005F106B">
        <w:rPr>
          <w:sz w:val="24"/>
          <w:szCs w:val="24"/>
          <w:lang w:val="bg-BG"/>
        </w:rPr>
        <w:t>отдели/подотдели: 257-б, 257-е, 258-д, 258-а, 259-а, 261-и, 385-б, 385-ж, 385-л - общо количество 1986 пл.куб.м., гори държавна собственост на територията на ТП  “ДГС – Бургас”</w:t>
      </w:r>
      <w:r w:rsidR="005F106B" w:rsidRPr="005F106B">
        <w:rPr>
          <w:sz w:val="24"/>
          <w:szCs w:val="24"/>
          <w:lang w:val="ru-RU"/>
        </w:rPr>
        <w:t xml:space="preserve"> </w:t>
      </w:r>
      <w:r w:rsidR="002A57C6" w:rsidRPr="005F106B">
        <w:rPr>
          <w:sz w:val="24"/>
          <w:szCs w:val="24"/>
          <w:lang w:val="bg-BG"/>
        </w:rPr>
        <w:t xml:space="preserve"> </w:t>
      </w:r>
      <w:r w:rsidR="005E14EA" w:rsidRPr="005F106B">
        <w:rPr>
          <w:sz w:val="24"/>
          <w:szCs w:val="24"/>
          <w:lang w:val="bg-BG"/>
        </w:rPr>
        <w:t xml:space="preserve">- </w:t>
      </w:r>
      <w:r w:rsidR="005A49F1" w:rsidRPr="005F106B">
        <w:rPr>
          <w:color w:val="000000"/>
          <w:sz w:val="24"/>
          <w:szCs w:val="24"/>
          <w:lang w:val="bg-BG"/>
        </w:rPr>
        <w:t xml:space="preserve"> </w:t>
      </w:r>
      <w:r w:rsidR="005A49F1" w:rsidRPr="005F106B">
        <w:rPr>
          <w:color w:val="000000"/>
          <w:sz w:val="24"/>
          <w:szCs w:val="24"/>
          <w:shd w:val="clear" w:color="auto" w:fill="FEFEFE"/>
          <w:lang w:val="bg-BG"/>
        </w:rPr>
        <w:t>участник</w:t>
      </w:r>
      <w:r w:rsidR="005E14EA" w:rsidRPr="005F106B">
        <w:rPr>
          <w:color w:val="000000"/>
          <w:sz w:val="24"/>
          <w:szCs w:val="24"/>
          <w:shd w:val="clear" w:color="auto" w:fill="FEFEFE"/>
          <w:lang w:val="bg-BG"/>
        </w:rPr>
        <w:t>, определен за изпълнител:</w:t>
      </w:r>
      <w:r w:rsidR="005A49F1"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5A49F1" w:rsidRPr="005F106B">
        <w:rPr>
          <w:sz w:val="24"/>
          <w:szCs w:val="24"/>
          <w:lang w:val="bg-BG"/>
        </w:rPr>
        <w:t xml:space="preserve"> </w:t>
      </w:r>
      <w:bookmarkEnd w:id="0"/>
      <w:bookmarkEnd w:id="1"/>
      <w:r w:rsidR="005F106B" w:rsidRPr="005F106B">
        <w:rPr>
          <w:sz w:val="24"/>
          <w:szCs w:val="24"/>
          <w:lang w:val="bg-BG"/>
        </w:rPr>
        <w:t xml:space="preserve">„ЛЕСПРОМ 2008“ ЕООД, ЕИК 200320714, седалище и адрес на управление: гр. Царево, ул. „Оборище“  № 1, представлявано от Костадин Райков Иванов - управител </w:t>
      </w:r>
    </w:p>
    <w:p w:rsidR="005F106B" w:rsidRPr="005F106B" w:rsidRDefault="005F106B" w:rsidP="005F106B">
      <w:pPr>
        <w:jc w:val="both"/>
        <w:rPr>
          <w:sz w:val="24"/>
          <w:szCs w:val="24"/>
          <w:lang w:val="bg-BG"/>
        </w:rPr>
      </w:pPr>
    </w:p>
    <w:p w:rsidR="005A49F1" w:rsidRPr="005F106B" w:rsidRDefault="005A49F1" w:rsidP="005F106B">
      <w:pPr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2A57C6" w:rsidRPr="005F106B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2A57C6" w:rsidRPr="005F106B" w:rsidRDefault="002A57C6" w:rsidP="00F206D3">
      <w:pPr>
        <w:ind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</w:t>
      </w:r>
    </w:p>
    <w:p w:rsidR="002A57C6" w:rsidRPr="005F106B" w:rsidRDefault="002A57C6" w:rsidP="00F206D3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</w:t>
      </w:r>
      <w:r w:rsidR="00F206D3" w:rsidRPr="005F106B">
        <w:rPr>
          <w:sz w:val="24"/>
          <w:szCs w:val="24"/>
          <w:lang w:val="bg-BG"/>
        </w:rPr>
        <w:t>тел съгласно З</w:t>
      </w:r>
      <w:r w:rsidR="00CB3277" w:rsidRPr="005F106B">
        <w:rPr>
          <w:sz w:val="24"/>
          <w:szCs w:val="24"/>
          <w:lang w:val="bg-BG"/>
        </w:rPr>
        <w:t>аповед № РД 10-</w:t>
      </w:r>
      <w:r w:rsidR="005F106B" w:rsidRPr="005F106B">
        <w:rPr>
          <w:sz w:val="24"/>
          <w:szCs w:val="24"/>
          <w:lang w:val="ru-RU"/>
        </w:rPr>
        <w:t>90</w:t>
      </w:r>
      <w:r w:rsidR="00CB3277" w:rsidRPr="005F106B">
        <w:rPr>
          <w:sz w:val="24"/>
          <w:szCs w:val="24"/>
          <w:lang w:val="bg-BG"/>
        </w:rPr>
        <w:t>/</w:t>
      </w:r>
      <w:r w:rsidR="005F106B" w:rsidRPr="005F106B">
        <w:rPr>
          <w:sz w:val="24"/>
          <w:szCs w:val="24"/>
          <w:lang w:val="ru-RU"/>
        </w:rPr>
        <w:t>01</w:t>
      </w:r>
      <w:r w:rsidR="00CB3277" w:rsidRPr="005F106B">
        <w:rPr>
          <w:sz w:val="24"/>
          <w:szCs w:val="24"/>
          <w:lang w:val="bg-BG"/>
        </w:rPr>
        <w:t>.</w:t>
      </w:r>
      <w:r w:rsidR="005F106B" w:rsidRPr="005F106B">
        <w:rPr>
          <w:sz w:val="24"/>
          <w:szCs w:val="24"/>
          <w:lang w:val="bg-BG"/>
        </w:rPr>
        <w:t>07.2021</w:t>
      </w:r>
      <w:r w:rsidRPr="005F106B">
        <w:rPr>
          <w:sz w:val="24"/>
          <w:szCs w:val="24"/>
          <w:lang w:val="bg-BG"/>
        </w:rPr>
        <w:t xml:space="preserve"> год. на директора на ТП „ДГС – Бургас” по същество:</w:t>
      </w:r>
    </w:p>
    <w:p w:rsidR="002A57C6" w:rsidRPr="005F106B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right="54" w:firstLine="360"/>
        <w:jc w:val="both"/>
        <w:rPr>
          <w:sz w:val="24"/>
          <w:szCs w:val="24"/>
          <w:lang w:val="ru-RU"/>
        </w:rPr>
      </w:pPr>
      <w:r w:rsidRPr="005F106B">
        <w:rPr>
          <w:sz w:val="24"/>
          <w:szCs w:val="24"/>
          <w:lang w:val="bg-BG"/>
        </w:rPr>
        <w:lastRenderedPageBreak/>
        <w:t xml:space="preserve">Комисията установи, че необходимите документи по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>чл.</w:t>
      </w:r>
      <w:r w:rsidR="005E14EA"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35, ал. 5 от „Наредбата” </w:t>
      </w:r>
      <w:r w:rsidRPr="005F106B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5F106B">
        <w:rPr>
          <w:b/>
          <w:sz w:val="24"/>
          <w:szCs w:val="24"/>
          <w:lang w:val="bg-BG"/>
        </w:rPr>
        <w:t>срок</w:t>
      </w:r>
      <w:r w:rsidR="00EC1F51" w:rsidRPr="005F106B">
        <w:rPr>
          <w:sz w:val="24"/>
          <w:szCs w:val="24"/>
          <w:lang w:val="ru-RU"/>
        </w:rPr>
        <w:t>;</w:t>
      </w:r>
    </w:p>
    <w:p w:rsidR="005A49F1" w:rsidRPr="005F106B" w:rsidRDefault="00CB3277" w:rsidP="00CB3277">
      <w:pPr>
        <w:pStyle w:val="ac"/>
        <w:shd w:val="clear" w:color="auto" w:fill="FFFFFF"/>
        <w:jc w:val="both"/>
      </w:pPr>
      <w:r w:rsidRPr="005F106B">
        <w:rPr>
          <w:b/>
        </w:rPr>
        <w:tab/>
        <w:t>Има свидетелство за съдимост</w:t>
      </w:r>
      <w:r w:rsidRPr="005F106B">
        <w:t xml:space="preserve"> на физическото лице което представлява участника съгласно </w:t>
      </w:r>
      <w:hyperlink r:id="rId8" w:tgtFrame="_blank" w:history="1">
        <w:r w:rsidRPr="005F106B">
          <w:rPr>
            <w:rStyle w:val="a8"/>
            <w:color w:val="auto"/>
            <w:u w:val="none"/>
          </w:rPr>
          <w:t>Търговския закон</w:t>
        </w:r>
      </w:hyperlink>
      <w:r w:rsidRPr="005F106B">
        <w:t> или законодателството на държава – членка на Европейския съюз, или на друга държава – страна по </w:t>
      </w:r>
      <w:hyperlink r:id="rId9" w:tgtFrame="_blank" w:history="1">
        <w:r w:rsidRPr="005F106B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5F106B">
        <w:t>, където участникът е регистриран</w:t>
      </w:r>
      <w:r w:rsidR="00EC1F51" w:rsidRPr="005F106B">
        <w:t>;</w:t>
      </w:r>
    </w:p>
    <w:p w:rsidR="00CE0644" w:rsidRDefault="005F106B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b/>
          <w:sz w:val="24"/>
          <w:szCs w:val="24"/>
          <w:lang w:val="bg-BG"/>
        </w:rPr>
        <w:t>В</w:t>
      </w:r>
      <w:r w:rsidR="00370F6E" w:rsidRPr="005F106B">
        <w:rPr>
          <w:rFonts w:eastAsiaTheme="minorHAnsi"/>
          <w:b/>
          <w:sz w:val="24"/>
          <w:szCs w:val="24"/>
          <w:lang w:val="bg-BG"/>
        </w:rPr>
        <w:t xml:space="preserve">несена </w:t>
      </w:r>
      <w:r w:rsidR="00CE0644" w:rsidRPr="005F106B">
        <w:rPr>
          <w:rFonts w:eastAsiaTheme="minorHAnsi"/>
          <w:b/>
          <w:sz w:val="24"/>
          <w:szCs w:val="24"/>
          <w:lang w:val="bg-BG"/>
        </w:rPr>
        <w:t xml:space="preserve">гаранция </w:t>
      </w:r>
      <w:r w:rsidR="00CE0644" w:rsidRPr="005F106B">
        <w:rPr>
          <w:rFonts w:eastAsiaTheme="minorHAnsi"/>
          <w:sz w:val="24"/>
          <w:szCs w:val="24"/>
          <w:lang w:val="bg-BG"/>
        </w:rPr>
        <w:t>за участие</w:t>
      </w:r>
      <w:r w:rsidR="00370F6E" w:rsidRPr="005F106B">
        <w:rPr>
          <w:rFonts w:eastAsiaTheme="minorHAnsi"/>
          <w:sz w:val="24"/>
          <w:szCs w:val="24"/>
          <w:lang w:val="bg-BG"/>
        </w:rPr>
        <w:t xml:space="preserve"> трансформирана в гаранция за изпълнение;</w:t>
      </w:r>
    </w:p>
    <w:p w:rsidR="005F106B" w:rsidRPr="005F106B" w:rsidRDefault="005F106B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F206D3" w:rsidRDefault="00F206D3" w:rsidP="00F206D3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5F106B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5F106B">
        <w:rPr>
          <w:sz w:val="24"/>
          <w:szCs w:val="24"/>
          <w:lang w:val="bg-BG"/>
        </w:rPr>
        <w:t xml:space="preserve"> в която е посочено, че към </w:t>
      </w:r>
      <w:r w:rsidR="005F106B" w:rsidRPr="005F106B">
        <w:rPr>
          <w:sz w:val="24"/>
          <w:szCs w:val="24"/>
          <w:lang w:val="bg-BG"/>
        </w:rPr>
        <w:t>20.07.2021</w:t>
      </w:r>
      <w:r w:rsidRPr="005F106B">
        <w:rPr>
          <w:sz w:val="24"/>
          <w:szCs w:val="24"/>
          <w:lang w:val="bg-BG"/>
        </w:rPr>
        <w:t xml:space="preserve"> год. фирма</w:t>
      </w:r>
      <w:r w:rsidR="00CB3277" w:rsidRPr="005F106B">
        <w:rPr>
          <w:sz w:val="24"/>
          <w:szCs w:val="24"/>
          <w:lang w:val="bg-BG"/>
        </w:rPr>
        <w:t xml:space="preserve"> </w:t>
      </w:r>
      <w:r w:rsidR="005F106B" w:rsidRPr="005F106B">
        <w:rPr>
          <w:sz w:val="24"/>
          <w:szCs w:val="24"/>
          <w:lang w:val="bg-BG"/>
        </w:rPr>
        <w:t>„ЛЕСПРОМ 2008“ ЕООД</w:t>
      </w:r>
      <w:r w:rsidRPr="005F106B">
        <w:rPr>
          <w:sz w:val="24"/>
          <w:szCs w:val="24"/>
          <w:lang w:val="bg-BG"/>
        </w:rPr>
        <w:t xml:space="preserve">  </w:t>
      </w:r>
      <w:r w:rsidR="006124A0" w:rsidRPr="005F106B">
        <w:rPr>
          <w:b/>
          <w:sz w:val="24"/>
          <w:szCs w:val="24"/>
          <w:lang w:val="ru-RU"/>
        </w:rPr>
        <w:t>няма</w:t>
      </w:r>
      <w:r w:rsidRPr="005F106B">
        <w:rPr>
          <w:sz w:val="24"/>
          <w:szCs w:val="24"/>
          <w:lang w:val="bg-BG"/>
        </w:rPr>
        <w:t xml:space="preserve"> задължения.</w:t>
      </w:r>
      <w:r w:rsidR="001D7A24" w:rsidRPr="005F106B">
        <w:rPr>
          <w:sz w:val="24"/>
          <w:szCs w:val="24"/>
          <w:lang w:val="bg-BG"/>
        </w:rPr>
        <w:t xml:space="preserve"> </w:t>
      </w:r>
    </w:p>
    <w:p w:rsidR="005F106B" w:rsidRPr="005F106B" w:rsidRDefault="005F106B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>Р Е Ш И:</w:t>
      </w: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5F106B" w:rsidRDefault="00F206D3" w:rsidP="005F106B">
      <w:pPr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  Предлага на Директора на ТП „ДГС – Бургас”, да </w:t>
      </w:r>
      <w:r w:rsidRPr="005F106B">
        <w:rPr>
          <w:b/>
          <w:sz w:val="24"/>
          <w:szCs w:val="24"/>
          <w:lang w:val="bg-BG"/>
        </w:rPr>
        <w:t xml:space="preserve"> сключи</w:t>
      </w:r>
      <w:r w:rsidRPr="005F106B">
        <w:rPr>
          <w:sz w:val="24"/>
          <w:szCs w:val="24"/>
          <w:lang w:val="bg-BG"/>
        </w:rPr>
        <w:t xml:space="preserve"> договор за </w:t>
      </w:r>
      <w:r w:rsidR="005F106B" w:rsidRPr="005F106B">
        <w:rPr>
          <w:sz w:val="24"/>
          <w:szCs w:val="24"/>
          <w:lang w:val="bg-BG"/>
        </w:rPr>
        <w:t xml:space="preserve">Добив на дървесина - сеч, </w:t>
      </w:r>
      <w:proofErr w:type="spellStart"/>
      <w:r w:rsidR="005F106B" w:rsidRPr="005F106B">
        <w:rPr>
          <w:sz w:val="24"/>
          <w:szCs w:val="24"/>
          <w:lang w:val="bg-BG"/>
        </w:rPr>
        <w:t>извоз</w:t>
      </w:r>
      <w:proofErr w:type="spellEnd"/>
      <w:r w:rsidR="005F106B" w:rsidRPr="005F106B">
        <w:rPr>
          <w:sz w:val="24"/>
          <w:szCs w:val="24"/>
          <w:lang w:val="bg-BG"/>
        </w:rPr>
        <w:t xml:space="preserve">, сортиране и </w:t>
      </w:r>
      <w:proofErr w:type="spellStart"/>
      <w:r w:rsidR="005F106B" w:rsidRPr="005F106B">
        <w:rPr>
          <w:sz w:val="24"/>
          <w:szCs w:val="24"/>
          <w:lang w:val="bg-BG"/>
        </w:rPr>
        <w:t>рампиране</w:t>
      </w:r>
      <w:proofErr w:type="spellEnd"/>
      <w:r w:rsidR="005F106B" w:rsidRPr="005F106B">
        <w:rPr>
          <w:sz w:val="24"/>
          <w:szCs w:val="24"/>
          <w:lang w:val="bg-BG"/>
        </w:rPr>
        <w:t xml:space="preserve"> до временен склад „Ала Тепе”  и временен склад "Меден рид" в землището на с. Росен, общ. Созопол на маркирана дървесина от Обект № 2105 - отдели/подотдели: 257-б, 257-е, 258-д, 258-а, 259-а, 261-и, 385-б, 385-ж, 385-л - общо количество 1986 пл.куб.м., гори държавна собственост на територията на ТП  “ДГС – Бургас” с обявения за изпълнител</w:t>
      </w:r>
      <w:r w:rsidRPr="005F106B">
        <w:rPr>
          <w:sz w:val="24"/>
          <w:szCs w:val="24"/>
          <w:lang w:val="bg-BG"/>
        </w:rPr>
        <w:t xml:space="preserve"> кандидат:</w:t>
      </w:r>
      <w:r w:rsidR="00314BE9" w:rsidRPr="005F106B">
        <w:rPr>
          <w:sz w:val="24"/>
          <w:szCs w:val="24"/>
          <w:lang w:val="bg-BG"/>
        </w:rPr>
        <w:t xml:space="preserve"> </w:t>
      </w:r>
      <w:r w:rsidR="005F106B" w:rsidRPr="005F106B">
        <w:rPr>
          <w:sz w:val="24"/>
          <w:szCs w:val="24"/>
          <w:lang w:val="bg-BG"/>
        </w:rPr>
        <w:t>„ЛЕСПРОМ 2008“ ЕООД, ЕИК 200320714, седалище и адрес на управление: гр. Царево, ул. „Оборище“  № 1, представлявано от Костадин Райков Иванов - управител</w:t>
      </w:r>
    </w:p>
    <w:p w:rsidR="00F206D3" w:rsidRPr="005F106B" w:rsidRDefault="00F206D3" w:rsidP="00F206D3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</w:t>
      </w:r>
      <w:r w:rsidR="00CB3277" w:rsidRPr="005F106B">
        <w:rPr>
          <w:sz w:val="24"/>
          <w:szCs w:val="24"/>
          <w:lang w:val="bg-BG"/>
        </w:rPr>
        <w:t>тор</w:t>
      </w:r>
      <w:r w:rsidR="005F106B" w:rsidRPr="005F106B">
        <w:rPr>
          <w:sz w:val="24"/>
          <w:szCs w:val="24"/>
          <w:lang w:val="bg-BG"/>
        </w:rPr>
        <w:t>а на ТП „ДГС – Бургас”  на 21.07.2021 г.  в 11</w:t>
      </w:r>
      <w:r w:rsidRPr="005F106B">
        <w:rPr>
          <w:sz w:val="24"/>
          <w:szCs w:val="24"/>
          <w:lang w:val="bg-BG"/>
        </w:rPr>
        <w:t>.00 ч..</w:t>
      </w:r>
    </w:p>
    <w:p w:rsidR="00F206D3" w:rsidRPr="00314BE9" w:rsidRDefault="00F206D3" w:rsidP="00F206D3">
      <w:pPr>
        <w:jc w:val="both"/>
        <w:rPr>
          <w:sz w:val="24"/>
          <w:szCs w:val="24"/>
          <w:lang w:val="bg-BG"/>
        </w:rPr>
      </w:pPr>
    </w:p>
    <w:p w:rsidR="00F206D3" w:rsidRPr="00314BE9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F206D3" w:rsidRPr="00314BE9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91378" w:rsidRDefault="00F206D3" w:rsidP="00191378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 w:rsidRPr="00314BE9">
        <w:rPr>
          <w:b/>
          <w:sz w:val="24"/>
          <w:szCs w:val="24"/>
          <w:lang w:val="bg-BG"/>
        </w:rPr>
        <w:t>ПРЕДСЕДАТЕЛ:</w:t>
      </w:r>
      <w:r w:rsidR="0021265F">
        <w:rPr>
          <w:b/>
          <w:sz w:val="24"/>
          <w:szCs w:val="24"/>
          <w:lang w:val="bg-BG"/>
        </w:rPr>
        <w:t xml:space="preserve"> </w:t>
      </w:r>
      <w:r w:rsidR="00191378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191378" w:rsidRDefault="00191378" w:rsidP="00191378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F206D3" w:rsidRPr="00314BE9" w:rsidRDefault="00F206D3" w:rsidP="0021265F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F206D3" w:rsidRPr="00314BE9" w:rsidRDefault="00F206D3" w:rsidP="00F206D3">
      <w:pPr>
        <w:rPr>
          <w:b/>
          <w:sz w:val="24"/>
          <w:szCs w:val="24"/>
          <w:lang w:val="bg-BG"/>
        </w:rPr>
      </w:pPr>
    </w:p>
    <w:p w:rsidR="00F206D3" w:rsidRPr="00314BE9" w:rsidRDefault="00F206D3" w:rsidP="00F206D3">
      <w:pPr>
        <w:jc w:val="both"/>
        <w:rPr>
          <w:b/>
          <w:sz w:val="24"/>
          <w:szCs w:val="24"/>
          <w:lang w:val="bg-BG"/>
        </w:rPr>
      </w:pPr>
    </w:p>
    <w:p w:rsidR="00F206D3" w:rsidRPr="00314BE9" w:rsidRDefault="00F206D3" w:rsidP="00F206D3">
      <w:pPr>
        <w:jc w:val="both"/>
        <w:rPr>
          <w:b/>
          <w:sz w:val="24"/>
          <w:szCs w:val="24"/>
          <w:lang w:val="bg-BG"/>
        </w:rPr>
      </w:pPr>
    </w:p>
    <w:p w:rsidR="00191378" w:rsidRDefault="00F206D3" w:rsidP="00191378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 w:rsidRPr="00314BE9">
        <w:rPr>
          <w:b/>
          <w:sz w:val="24"/>
          <w:szCs w:val="24"/>
          <w:lang w:val="bg-BG"/>
        </w:rPr>
        <w:t>ЧЛЕНОВЕ:</w:t>
      </w:r>
      <w:r w:rsidRPr="00314BE9">
        <w:rPr>
          <w:sz w:val="24"/>
          <w:szCs w:val="24"/>
          <w:lang w:val="bg-BG"/>
        </w:rPr>
        <w:t xml:space="preserve">     1</w:t>
      </w:r>
      <w:r w:rsidR="0021265F">
        <w:rPr>
          <w:sz w:val="24"/>
          <w:szCs w:val="24"/>
          <w:lang w:val="bg-BG"/>
        </w:rPr>
        <w:t>.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  <w:r w:rsidR="00191378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191378" w:rsidRDefault="00191378" w:rsidP="00191378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EC1F51" w:rsidRDefault="00EC1F51" w:rsidP="0021265F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21265F" w:rsidRPr="00314BE9" w:rsidRDefault="0021265F" w:rsidP="0021265F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EC1F51" w:rsidRPr="00314BE9" w:rsidRDefault="00EC1F51" w:rsidP="00F206D3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21265F" w:rsidRDefault="00EC1F51" w:rsidP="0021265F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rFonts w:cs="Calibri"/>
          <w:sz w:val="24"/>
          <w:szCs w:val="24"/>
          <w:lang w:val="bg-BG" w:eastAsia="bg-BG"/>
        </w:rPr>
        <w:tab/>
      </w:r>
      <w:r w:rsidRPr="00314BE9">
        <w:rPr>
          <w:rFonts w:cs="Calibri"/>
          <w:sz w:val="24"/>
          <w:szCs w:val="24"/>
          <w:lang w:val="bg-BG" w:eastAsia="bg-BG"/>
        </w:rPr>
        <w:tab/>
      </w:r>
      <w:r w:rsidR="001D7A24" w:rsidRPr="00314BE9">
        <w:rPr>
          <w:rFonts w:cs="Calibri"/>
          <w:sz w:val="24"/>
          <w:szCs w:val="24"/>
          <w:lang w:val="bg-BG" w:eastAsia="bg-BG"/>
        </w:rPr>
        <w:t xml:space="preserve">  </w:t>
      </w:r>
      <w:r w:rsidR="00C07686" w:rsidRPr="00314BE9">
        <w:rPr>
          <w:rFonts w:cs="Calibri"/>
          <w:sz w:val="24"/>
          <w:szCs w:val="24"/>
          <w:lang w:val="ru-RU" w:eastAsia="bg-BG"/>
        </w:rPr>
        <w:t xml:space="preserve">        </w:t>
      </w:r>
      <w:r w:rsidR="00F206D3" w:rsidRPr="00314BE9">
        <w:rPr>
          <w:rFonts w:cs="Calibri"/>
          <w:sz w:val="24"/>
          <w:szCs w:val="24"/>
          <w:lang w:val="bg-BG" w:eastAsia="bg-BG"/>
        </w:rPr>
        <w:t xml:space="preserve"> </w:t>
      </w:r>
    </w:p>
    <w:p w:rsidR="00191378" w:rsidRDefault="0021265F" w:rsidP="00191378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  </w:t>
      </w:r>
      <w:r w:rsidR="00F206D3" w:rsidRPr="00314BE9">
        <w:rPr>
          <w:rFonts w:cs="Calibri"/>
          <w:sz w:val="24"/>
          <w:szCs w:val="24"/>
          <w:lang w:val="bg-BG" w:eastAsia="bg-BG"/>
        </w:rPr>
        <w:t>2.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 w:rsidR="00191378"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191378" w:rsidRDefault="00191378" w:rsidP="00191378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F206D3" w:rsidRPr="00314BE9" w:rsidRDefault="00F206D3" w:rsidP="0021265F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F206D3" w:rsidRPr="00314BE9" w:rsidRDefault="00F206D3" w:rsidP="00F206D3">
      <w:pPr>
        <w:rPr>
          <w:sz w:val="24"/>
          <w:szCs w:val="24"/>
          <w:lang w:val="bg-BG"/>
        </w:rPr>
      </w:pPr>
    </w:p>
    <w:p w:rsidR="005A49F1" w:rsidRPr="00314BE9" w:rsidRDefault="005A49F1" w:rsidP="001F1FBB">
      <w:pPr>
        <w:jc w:val="both"/>
        <w:rPr>
          <w:sz w:val="24"/>
          <w:szCs w:val="24"/>
          <w:lang w:val="bg-BG"/>
        </w:rPr>
      </w:pPr>
    </w:p>
    <w:sectPr w:rsidR="005A49F1" w:rsidRPr="00314BE9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297"/>
    <w:rsid w:val="000F7073"/>
    <w:rsid w:val="00114E2C"/>
    <w:rsid w:val="00144943"/>
    <w:rsid w:val="00180C50"/>
    <w:rsid w:val="00191378"/>
    <w:rsid w:val="001D59B1"/>
    <w:rsid w:val="001D7A24"/>
    <w:rsid w:val="001F1FBB"/>
    <w:rsid w:val="0021265F"/>
    <w:rsid w:val="00244732"/>
    <w:rsid w:val="002A1E4A"/>
    <w:rsid w:val="002A57C6"/>
    <w:rsid w:val="002D7003"/>
    <w:rsid w:val="002E26A9"/>
    <w:rsid w:val="00314BE9"/>
    <w:rsid w:val="003533E8"/>
    <w:rsid w:val="00363C98"/>
    <w:rsid w:val="00370F6E"/>
    <w:rsid w:val="00382CD4"/>
    <w:rsid w:val="003F6820"/>
    <w:rsid w:val="00400A75"/>
    <w:rsid w:val="00434A2F"/>
    <w:rsid w:val="00453E24"/>
    <w:rsid w:val="004B518F"/>
    <w:rsid w:val="005037B8"/>
    <w:rsid w:val="005A49F1"/>
    <w:rsid w:val="005E14EA"/>
    <w:rsid w:val="005E73A0"/>
    <w:rsid w:val="005F106B"/>
    <w:rsid w:val="006124A0"/>
    <w:rsid w:val="006451BB"/>
    <w:rsid w:val="00664FF3"/>
    <w:rsid w:val="006D7BF4"/>
    <w:rsid w:val="007253A9"/>
    <w:rsid w:val="007322B4"/>
    <w:rsid w:val="007C2C11"/>
    <w:rsid w:val="007C7B78"/>
    <w:rsid w:val="007E4C95"/>
    <w:rsid w:val="007F78FA"/>
    <w:rsid w:val="008012AF"/>
    <w:rsid w:val="00832906"/>
    <w:rsid w:val="0087492E"/>
    <w:rsid w:val="00877547"/>
    <w:rsid w:val="008948C3"/>
    <w:rsid w:val="0089778D"/>
    <w:rsid w:val="00942BB1"/>
    <w:rsid w:val="0097490E"/>
    <w:rsid w:val="00987790"/>
    <w:rsid w:val="00A648BF"/>
    <w:rsid w:val="00A75DE0"/>
    <w:rsid w:val="00AA3F19"/>
    <w:rsid w:val="00B20607"/>
    <w:rsid w:val="00B83951"/>
    <w:rsid w:val="00C07686"/>
    <w:rsid w:val="00C30087"/>
    <w:rsid w:val="00C35632"/>
    <w:rsid w:val="00C40645"/>
    <w:rsid w:val="00CB3277"/>
    <w:rsid w:val="00CE0644"/>
    <w:rsid w:val="00CF34A1"/>
    <w:rsid w:val="00D361C1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pis.bg/e.php?b=1&amp;i=1142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E079C-2AA2-417C-B71B-41DDB4FB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2020-08-26T06:15:00Z</cp:lastPrinted>
  <dcterms:created xsi:type="dcterms:W3CDTF">2019-10-25T07:53:00Z</dcterms:created>
  <dcterms:modified xsi:type="dcterms:W3CDTF">2021-07-23T11:20:00Z</dcterms:modified>
</cp:coreProperties>
</file>