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FB8" w:rsidRPr="00FC0C3E" w:rsidRDefault="00225FB8" w:rsidP="00A97197">
      <w:pPr>
        <w:jc w:val="right"/>
        <w:rPr>
          <w:b/>
          <w:lang w:val="bg-BG"/>
        </w:rPr>
      </w:pPr>
    </w:p>
    <w:p w:rsidR="00225FB8" w:rsidRPr="00225FB8" w:rsidRDefault="00225FB8" w:rsidP="00144485">
      <w:pPr>
        <w:ind w:left="-284" w:right="242" w:firstLine="142"/>
        <w:jc w:val="center"/>
        <w:rPr>
          <w:caps/>
          <w:spacing w:val="50"/>
          <w:sz w:val="18"/>
          <w:szCs w:val="18"/>
          <w:lang w:val="bg-BG"/>
        </w:rPr>
      </w:pPr>
      <w:r w:rsidRPr="00225FB8">
        <w:rPr>
          <w:caps/>
          <w:spacing w:val="50"/>
          <w:sz w:val="18"/>
          <w:szCs w:val="18"/>
          <w:lang w:val="bg-BG"/>
        </w:rPr>
        <w:t>МИНИСТЕРСТВО НА ЗЕМЕДЕЛИЕТ</w:t>
      </w:r>
      <w:r w:rsidRPr="00225FB8">
        <w:rPr>
          <w:caps/>
          <w:sz w:val="18"/>
          <w:szCs w:val="18"/>
          <w:lang w:val="bg-BG"/>
        </w:rPr>
        <w:t>О</w:t>
      </w:r>
      <w:r w:rsidRPr="00225FB8">
        <w:rPr>
          <w:caps/>
          <w:spacing w:val="50"/>
          <w:sz w:val="18"/>
          <w:szCs w:val="18"/>
          <w:lang w:val="bg-BG"/>
        </w:rPr>
        <w:t>, ХРАНИТЕ и горите – СОФИЯ</w:t>
      </w:r>
    </w:p>
    <w:p w:rsidR="00225FB8" w:rsidRPr="00225FB8" w:rsidRDefault="00225FB8" w:rsidP="00144485">
      <w:pPr>
        <w:pBdr>
          <w:bottom w:val="single" w:sz="12" w:space="1" w:color="auto"/>
        </w:pBdr>
        <w:ind w:left="-284" w:right="242" w:firstLine="142"/>
        <w:jc w:val="center"/>
        <w:rPr>
          <w:spacing w:val="86"/>
          <w:sz w:val="18"/>
          <w:szCs w:val="18"/>
          <w:lang w:val="bg-BG"/>
        </w:rPr>
      </w:pPr>
      <w:r w:rsidRPr="00225FB8">
        <w:rPr>
          <w:sz w:val="18"/>
          <w:szCs w:val="18"/>
          <w:lang w:val="bg-BG"/>
        </w:rPr>
        <w:t>„</w:t>
      </w:r>
      <w:r w:rsidRPr="00225FB8">
        <w:rPr>
          <w:spacing w:val="86"/>
          <w:sz w:val="18"/>
          <w:szCs w:val="18"/>
          <w:lang w:val="bg-BG"/>
        </w:rPr>
        <w:t>ЮГОИЗТОЧНО ДЪРЖАВНО ПРЕДПРИЯТИ</w:t>
      </w:r>
      <w:r w:rsidRPr="00225FB8">
        <w:rPr>
          <w:sz w:val="18"/>
          <w:szCs w:val="18"/>
          <w:lang w:val="bg-BG"/>
        </w:rPr>
        <w:t>Е</w:t>
      </w:r>
      <w:r w:rsidRPr="00225FB8">
        <w:rPr>
          <w:spacing w:val="86"/>
          <w:sz w:val="18"/>
          <w:szCs w:val="18"/>
          <w:lang w:val="bg-BG"/>
        </w:rPr>
        <w:t>” ДП – СЛИВЕН</w:t>
      </w:r>
    </w:p>
    <w:p w:rsidR="00225FB8" w:rsidRPr="00564751" w:rsidRDefault="00C83183" w:rsidP="00225FB8">
      <w:pPr>
        <w:ind w:left="-284" w:right="242" w:firstLine="142"/>
        <w:jc w:val="right"/>
        <w:rPr>
          <w:b/>
          <w:i/>
          <w:color w:val="008000"/>
          <w:sz w:val="26"/>
          <w:szCs w:val="26"/>
          <w:lang w:val="bg-BG"/>
        </w:rPr>
      </w:pPr>
      <w:r w:rsidRPr="00C83183">
        <w:rPr>
          <w:i/>
          <w:noProof/>
          <w:color w:val="008000"/>
          <w:sz w:val="28"/>
          <w:szCs w:val="28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pt;margin-top:2.75pt;width:63pt;height:58.35pt;z-index:-251658752">
            <v:imagedata r:id="rId7" o:title="Logo-last"/>
            <w10:wrap type="square"/>
          </v:shape>
        </w:pict>
      </w:r>
      <w:r w:rsidR="00225FB8" w:rsidRPr="00564751">
        <w:rPr>
          <w:b/>
          <w:i/>
          <w:color w:val="008000"/>
          <w:sz w:val="28"/>
          <w:szCs w:val="28"/>
          <w:lang w:val="bg-BG"/>
        </w:rPr>
        <w:t>ТП „ДЪРЖАВНО ГОРСКО СТОПАНСТВО – БУРГАС”</w:t>
      </w:r>
    </w:p>
    <w:p w:rsidR="00225FB8" w:rsidRPr="00564751" w:rsidRDefault="00225FB8" w:rsidP="00225FB8">
      <w:pPr>
        <w:ind w:left="-284" w:right="242" w:firstLine="142"/>
        <w:jc w:val="right"/>
        <w:rPr>
          <w:b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6"/>
          <w:szCs w:val="26"/>
          <w:lang w:val="bg-BG"/>
        </w:rPr>
        <w:t>гр. Бургас, ул. Цар Иван Шишман № 8, ет. 2</w:t>
      </w:r>
    </w:p>
    <w:p w:rsidR="00225FB8" w:rsidRPr="00564751" w:rsidRDefault="00225FB8" w:rsidP="00225FB8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0"/>
          <w:szCs w:val="20"/>
          <w:lang w:val="bg-BG"/>
        </w:rPr>
        <w:t>Директор: +359 56 842 369</w:t>
      </w:r>
    </w:p>
    <w:p w:rsidR="00225FB8" w:rsidRPr="00564751" w:rsidRDefault="00225FB8" w:rsidP="00225FB8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0"/>
          <w:szCs w:val="20"/>
          <w:lang w:val="bg-BG"/>
        </w:rPr>
        <w:t>Факс: +359 56 842 577</w:t>
      </w:r>
    </w:p>
    <w:p w:rsidR="00225FB8" w:rsidRPr="00564751" w:rsidRDefault="00225FB8" w:rsidP="00225FB8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0"/>
          <w:szCs w:val="20"/>
          <w:lang w:val="bg-BG"/>
        </w:rPr>
        <w:t xml:space="preserve"> </w:t>
      </w:r>
      <w:proofErr w:type="spellStart"/>
      <w:r w:rsidRPr="00564751">
        <w:rPr>
          <w:b/>
          <w:i/>
          <w:color w:val="008000"/>
          <w:sz w:val="20"/>
          <w:szCs w:val="20"/>
          <w:lang w:val="bg-BG"/>
        </w:rPr>
        <w:t>e-mail</w:t>
      </w:r>
      <w:proofErr w:type="spellEnd"/>
      <w:r w:rsidRPr="00564751">
        <w:rPr>
          <w:b/>
          <w:i/>
          <w:color w:val="008000"/>
          <w:sz w:val="20"/>
          <w:szCs w:val="20"/>
          <w:lang w:val="bg-BG"/>
        </w:rPr>
        <w:t xml:space="preserve">: </w:t>
      </w:r>
      <w:r w:rsidRPr="00564751">
        <w:rPr>
          <w:b/>
          <w:i/>
          <w:color w:val="0000FF"/>
          <w:sz w:val="20"/>
          <w:szCs w:val="20"/>
          <w:u w:val="single"/>
          <w:lang w:val="bg-BG"/>
        </w:rPr>
        <w:t>dgsburgas@uidp-sliven.com</w:t>
      </w:r>
    </w:p>
    <w:p w:rsidR="00225FB8" w:rsidRDefault="00225FB8" w:rsidP="00225FB8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en-US"/>
        </w:rPr>
      </w:pPr>
      <w:r w:rsidRPr="00564751">
        <w:rPr>
          <w:b/>
          <w:i/>
          <w:color w:val="008000"/>
          <w:sz w:val="20"/>
          <w:szCs w:val="20"/>
          <w:lang w:val="bg-BG"/>
        </w:rPr>
        <w:t xml:space="preserve">WEB: </w:t>
      </w:r>
      <w:hyperlink r:id="rId8" w:history="1">
        <w:r w:rsidRPr="00564751">
          <w:rPr>
            <w:rStyle w:val="af"/>
            <w:b/>
            <w:i/>
            <w:sz w:val="20"/>
            <w:szCs w:val="20"/>
            <w:lang w:val="bg-BG"/>
          </w:rPr>
          <w:t>www.dgsburgas.uidp-sliven.com</w:t>
        </w:r>
      </w:hyperlink>
    </w:p>
    <w:p w:rsidR="00E8111E" w:rsidRPr="00FC0C3E" w:rsidRDefault="00E8111E" w:rsidP="00A97197">
      <w:pPr>
        <w:jc w:val="center"/>
        <w:rPr>
          <w:b/>
          <w:sz w:val="32"/>
          <w:szCs w:val="32"/>
          <w:lang w:val="bg-BG"/>
        </w:rPr>
      </w:pPr>
    </w:p>
    <w:p w:rsidR="00E8111E" w:rsidRDefault="002A3EE8" w:rsidP="00A97197">
      <w:pPr>
        <w:jc w:val="center"/>
        <w:rPr>
          <w:b/>
          <w:lang w:val="bg-BG"/>
        </w:rPr>
      </w:pPr>
      <w:r>
        <w:rPr>
          <w:b/>
          <w:lang w:val="bg-BG"/>
        </w:rPr>
        <w:t>ДОГОВОР № 10</w:t>
      </w:r>
    </w:p>
    <w:p w:rsidR="00225FB8" w:rsidRPr="00FC0C3E" w:rsidRDefault="00225FB8" w:rsidP="00A97197">
      <w:pPr>
        <w:jc w:val="center"/>
        <w:rPr>
          <w:b/>
          <w:lang w:val="bg-BG"/>
        </w:rPr>
      </w:pPr>
    </w:p>
    <w:p w:rsidR="00E8111E" w:rsidRPr="00403B81" w:rsidRDefault="002A3EE8" w:rsidP="00A97197">
      <w:pPr>
        <w:ind w:right="-284" w:firstLine="568"/>
        <w:jc w:val="both"/>
        <w:rPr>
          <w:lang w:val="bg-BG"/>
        </w:rPr>
      </w:pPr>
      <w:r>
        <w:rPr>
          <w:lang w:val="bg-BG"/>
        </w:rPr>
        <w:t>Днес, 22</w:t>
      </w:r>
      <w:r w:rsidR="00144485">
        <w:rPr>
          <w:lang w:val="bg-BG"/>
        </w:rPr>
        <w:t xml:space="preserve">.07.2021 </w:t>
      </w:r>
      <w:r w:rsidR="00E8111E" w:rsidRPr="00403B81">
        <w:rPr>
          <w:lang w:val="bg-BG"/>
        </w:rPr>
        <w:t xml:space="preserve"> г., в ТП „ДГС Бургас”, на основание чл.35, ал. 1 , във връзка с чл.10 ал. 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225FB8">
        <w:rPr>
          <w:lang w:val="bg-BG"/>
        </w:rPr>
        <w:t xml:space="preserve"> </w:t>
      </w:r>
      <w:r w:rsidR="00225FB8" w:rsidRPr="006028B7">
        <w:rPr>
          <w:bCs/>
          <w:lang w:val="bg-BG"/>
        </w:rPr>
        <w:t>наричана за краткост</w:t>
      </w:r>
      <w:r w:rsidR="00225FB8" w:rsidRPr="001F034A">
        <w:rPr>
          <w:bCs/>
          <w:i/>
          <w:lang w:val="bg-BG"/>
        </w:rPr>
        <w:t xml:space="preserve"> </w:t>
      </w:r>
      <w:r w:rsidR="00225FB8" w:rsidRPr="00D969F7">
        <w:rPr>
          <w:bCs/>
          <w:lang w:val="bg-BG"/>
        </w:rPr>
        <w:t>„Наредбата“</w:t>
      </w:r>
      <w:r w:rsidR="00E8111E" w:rsidRPr="00403B81">
        <w:rPr>
          <w:lang w:val="bg-BG"/>
        </w:rPr>
        <w:t xml:space="preserve"> и въз основа на издадена Заповед № </w:t>
      </w:r>
      <w:r w:rsidR="00144485">
        <w:rPr>
          <w:lang w:val="bg-BG"/>
        </w:rPr>
        <w:t>РД 10-90/01.07.2021</w:t>
      </w:r>
      <w:r w:rsidR="00E8111E" w:rsidRPr="00403B81">
        <w:rPr>
          <w:lang w:val="bg-BG"/>
        </w:rPr>
        <w:t xml:space="preserve"> г. на Директора на ТП „ДГС Бургас”, за определяне на изпълнител, от проведен Открит конкурс за възлагане на услугата: </w:t>
      </w:r>
      <w:r w:rsidR="00144485" w:rsidRPr="00403B81">
        <w:rPr>
          <w:lang w:val="bg-BG"/>
        </w:rPr>
        <w:t xml:space="preserve">“Добив на дървесина - сеч, </w:t>
      </w:r>
      <w:proofErr w:type="spellStart"/>
      <w:r w:rsidR="00144485" w:rsidRPr="00403B81">
        <w:rPr>
          <w:lang w:val="bg-BG"/>
        </w:rPr>
        <w:t>извоз</w:t>
      </w:r>
      <w:proofErr w:type="spellEnd"/>
      <w:r w:rsidR="00144485" w:rsidRPr="00403B81">
        <w:rPr>
          <w:lang w:val="bg-BG"/>
        </w:rPr>
        <w:t xml:space="preserve">, сортиране и </w:t>
      </w:r>
      <w:proofErr w:type="spellStart"/>
      <w:r w:rsidR="00144485" w:rsidRPr="00403B81">
        <w:rPr>
          <w:lang w:val="bg-BG"/>
        </w:rPr>
        <w:t>рампиране</w:t>
      </w:r>
      <w:proofErr w:type="spellEnd"/>
      <w:r w:rsidR="00144485" w:rsidRPr="00403B81">
        <w:rPr>
          <w:lang w:val="bg-BG"/>
        </w:rPr>
        <w:t xml:space="preserve"> до временен склад „Ала Тепе”  </w:t>
      </w:r>
      <w:r w:rsidR="00144485">
        <w:rPr>
          <w:lang w:val="bg-BG"/>
        </w:rPr>
        <w:t>и</w:t>
      </w:r>
      <w:r w:rsidR="00144485" w:rsidRPr="00403B81">
        <w:rPr>
          <w:lang w:val="bg-BG"/>
        </w:rPr>
        <w:t xml:space="preserve"> временен склад "Меден рид" в землището на с. Росен, общ. Созопол  на маркирана дървесина от Обект № 2105 - отдели/подотдели: 257-б, 257-е, 258-д, 258-а, 259-а, 261-и, 385-б, 385-ж, 385-л - общо количество 1986 пл.куб.м., гори държавна собственост на територията на ТП  “ДГС – Бургас”</w:t>
      </w:r>
      <w:r w:rsidR="00E8111E" w:rsidRPr="00403B81">
        <w:rPr>
          <w:lang w:val="bg-BG"/>
        </w:rPr>
        <w:t>, се сключи настоящият договор  между:</w:t>
      </w:r>
    </w:p>
    <w:p w:rsidR="00E8111E" w:rsidRPr="00403B81" w:rsidRDefault="00E8111E" w:rsidP="00A97197">
      <w:pPr>
        <w:shd w:val="clear" w:color="auto" w:fill="FFFFFF"/>
        <w:tabs>
          <w:tab w:val="left" w:pos="10490"/>
        </w:tabs>
        <w:spacing w:line="240" w:lineRule="exact"/>
        <w:ind w:right="384" w:firstLine="677"/>
        <w:jc w:val="both"/>
        <w:rPr>
          <w:spacing w:val="-1"/>
          <w:lang w:val="bg-BG"/>
        </w:rPr>
      </w:pPr>
    </w:p>
    <w:p w:rsidR="00E8111E" w:rsidRPr="00403B81" w:rsidRDefault="00E8111E" w:rsidP="00A97197">
      <w:pPr>
        <w:ind w:right="-284" w:firstLine="568"/>
        <w:jc w:val="both"/>
        <w:rPr>
          <w:b/>
          <w:lang w:val="bg-BG"/>
        </w:rPr>
      </w:pPr>
      <w:r w:rsidRPr="00144485">
        <w:rPr>
          <w:lang w:val="bg-BG"/>
        </w:rPr>
        <w:t>1.</w:t>
      </w:r>
      <w:r w:rsidRPr="00144485">
        <w:rPr>
          <w:b/>
          <w:lang w:val="bg-BG"/>
        </w:rPr>
        <w:t xml:space="preserve"> „</w:t>
      </w:r>
      <w:r w:rsidR="00A97197" w:rsidRPr="00144485">
        <w:rPr>
          <w:b/>
          <w:lang w:val="bg-BG"/>
        </w:rPr>
        <w:t xml:space="preserve">ДЪРЖАВНО ГОРСКО СТОПАНСТВО </w:t>
      </w:r>
      <w:r w:rsidR="00144485">
        <w:rPr>
          <w:b/>
          <w:lang w:val="bg-BG"/>
        </w:rPr>
        <w:t xml:space="preserve">- </w:t>
      </w:r>
      <w:r w:rsidR="00A97197" w:rsidRPr="00144485">
        <w:rPr>
          <w:b/>
          <w:lang w:val="bg-BG"/>
        </w:rPr>
        <w:t>БУРГАС</w:t>
      </w:r>
      <w:r w:rsidR="00144485">
        <w:rPr>
          <w:b/>
          <w:lang w:val="bg-BG"/>
        </w:rPr>
        <w:t>”</w:t>
      </w:r>
      <w:r w:rsidR="00A97197" w:rsidRPr="00144485">
        <w:rPr>
          <w:b/>
          <w:lang w:val="bg-BG"/>
        </w:rPr>
        <w:t xml:space="preserve"> ТП</w:t>
      </w:r>
      <w:r w:rsidR="00A97197" w:rsidRPr="00403B81">
        <w:rPr>
          <w:lang w:val="bg-BG"/>
        </w:rPr>
        <w:t xml:space="preserve"> </w:t>
      </w:r>
      <w:r w:rsidRPr="00403B81">
        <w:rPr>
          <w:lang w:val="bg-BG"/>
        </w:rPr>
        <w:t xml:space="preserve">на „ЮИДП ДП Сливен, </w:t>
      </w:r>
      <w:r w:rsidRPr="00403B81">
        <w:rPr>
          <w:color w:val="0D0D0D"/>
          <w:lang w:val="bg-BG"/>
        </w:rPr>
        <w:t>ЕИК: 2016176540031</w:t>
      </w:r>
      <w:r w:rsidRPr="00403B81">
        <w:rPr>
          <w:b/>
          <w:lang w:val="bg-BG"/>
        </w:rPr>
        <w:t xml:space="preserve">, </w:t>
      </w:r>
      <w:r w:rsidRPr="00403B81">
        <w:rPr>
          <w:lang w:val="bg-BG"/>
        </w:rPr>
        <w:t>със седалище и адрес на управление: гр. Бургас - 8000, ул.</w:t>
      </w:r>
      <w:r w:rsidR="00A97197">
        <w:rPr>
          <w:lang w:val="bg-BG"/>
        </w:rPr>
        <w:t xml:space="preserve"> „</w:t>
      </w:r>
      <w:r w:rsidRPr="00403B81">
        <w:rPr>
          <w:lang w:val="bg-BG"/>
        </w:rPr>
        <w:t>Цар Иван Шишман” №</w:t>
      </w:r>
      <w:r w:rsidR="00A97197">
        <w:rPr>
          <w:lang w:val="bg-BG"/>
        </w:rPr>
        <w:t xml:space="preserve"> </w:t>
      </w:r>
      <w:r w:rsidRPr="00403B81">
        <w:rPr>
          <w:lang w:val="bg-BG"/>
        </w:rPr>
        <w:t>8, ет.2,</w:t>
      </w:r>
      <w:r w:rsidRPr="00403B81">
        <w:rPr>
          <w:b/>
          <w:lang w:val="bg-BG"/>
        </w:rPr>
        <w:t xml:space="preserve"> </w:t>
      </w:r>
      <w:r w:rsidRPr="00403B81">
        <w:rPr>
          <w:lang w:val="bg-BG"/>
        </w:rPr>
        <w:t>представлявано от инж. Кирил Цвятков Петков</w:t>
      </w:r>
      <w:r w:rsidR="00A97197">
        <w:rPr>
          <w:lang w:val="bg-BG"/>
        </w:rPr>
        <w:t xml:space="preserve"> </w:t>
      </w:r>
      <w:r w:rsidRPr="00403B81">
        <w:rPr>
          <w:lang w:val="bg-BG"/>
        </w:rPr>
        <w:t>- Директор</w:t>
      </w:r>
      <w:r w:rsidRPr="00403B81">
        <w:rPr>
          <w:b/>
          <w:lang w:val="bg-BG"/>
        </w:rPr>
        <w:t xml:space="preserve"> </w:t>
      </w:r>
      <w:r w:rsidRPr="00403B81">
        <w:rPr>
          <w:highlight w:val="white"/>
          <w:lang w:val="bg-BG"/>
        </w:rPr>
        <w:t xml:space="preserve">и  Красимира Великова Златинова -  гл. счетоводител, наричано за краткост </w:t>
      </w:r>
      <w:r w:rsidRPr="00403B81">
        <w:rPr>
          <w:b/>
          <w:bCs/>
          <w:highlight w:val="white"/>
          <w:lang w:val="bg-BG"/>
        </w:rPr>
        <w:t>ВЪЗЛОЖИТЕЛ</w:t>
      </w:r>
      <w:r w:rsidRPr="00403B81">
        <w:rPr>
          <w:b/>
          <w:lang w:val="bg-BG"/>
        </w:rPr>
        <w:t xml:space="preserve"> </w:t>
      </w:r>
      <w:r w:rsidRPr="00403B81">
        <w:rPr>
          <w:lang w:val="bg-BG"/>
        </w:rPr>
        <w:t>от една страна и</w:t>
      </w:r>
    </w:p>
    <w:p w:rsidR="00E8111E" w:rsidRPr="00144485" w:rsidRDefault="00E8111E" w:rsidP="00A97197">
      <w:pPr>
        <w:pStyle w:val="a3"/>
        <w:ind w:right="-284" w:firstLine="568"/>
        <w:jc w:val="both"/>
        <w:rPr>
          <w:rFonts w:ascii="Times New Roman" w:hAnsi="Times New Roman"/>
          <w:lang w:val="bg-BG"/>
        </w:rPr>
      </w:pPr>
      <w:r w:rsidRPr="00144485">
        <w:rPr>
          <w:rFonts w:ascii="Times New Roman" w:hAnsi="Times New Roman"/>
          <w:lang w:val="bg-BG"/>
        </w:rPr>
        <w:t>2.</w:t>
      </w:r>
      <w:r w:rsidRPr="00403B81">
        <w:rPr>
          <w:rFonts w:ascii="Times New Roman" w:hAnsi="Times New Roman"/>
          <w:b/>
          <w:lang w:val="bg-BG"/>
        </w:rPr>
        <w:t xml:space="preserve"> </w:t>
      </w:r>
      <w:r w:rsidR="00144485" w:rsidRPr="00144485">
        <w:rPr>
          <w:rFonts w:ascii="Times New Roman" w:hAnsi="Times New Roman"/>
          <w:b/>
          <w:lang w:val="bg-BG"/>
        </w:rPr>
        <w:t>„ЛЕСПРОМ 2008“ ЕООД</w:t>
      </w:r>
      <w:r w:rsidR="00144485" w:rsidRPr="00144485">
        <w:rPr>
          <w:rFonts w:ascii="Times New Roman" w:hAnsi="Times New Roman"/>
          <w:lang w:val="bg-BG"/>
        </w:rPr>
        <w:t>, ЕИК 200320714, седалище и адрес на управление: гр. Царево, ул. „Оборище“  № 1, представлявано от Костадин Райков Иванов - управител</w:t>
      </w:r>
      <w:r w:rsidRPr="00144485">
        <w:rPr>
          <w:rFonts w:ascii="Times New Roman" w:hAnsi="Times New Roman"/>
          <w:b/>
          <w:lang w:val="bg-BG"/>
        </w:rPr>
        <w:t xml:space="preserve">, </w:t>
      </w:r>
      <w:r w:rsidRPr="00144485">
        <w:rPr>
          <w:rFonts w:ascii="Times New Roman" w:hAnsi="Times New Roman"/>
          <w:lang w:val="bg-BG"/>
        </w:rPr>
        <w:t xml:space="preserve">наричан накратко </w:t>
      </w:r>
      <w:r w:rsidRPr="00144485">
        <w:rPr>
          <w:rFonts w:ascii="Times New Roman" w:hAnsi="Times New Roman"/>
          <w:b/>
          <w:lang w:val="bg-BG"/>
        </w:rPr>
        <w:t xml:space="preserve">ИЗПЪЛНИТЕЛ </w:t>
      </w:r>
      <w:r w:rsidRPr="00144485">
        <w:rPr>
          <w:rFonts w:ascii="Times New Roman" w:hAnsi="Times New Roman"/>
          <w:lang w:val="bg-BG"/>
        </w:rPr>
        <w:t xml:space="preserve">от друга страна, се сключи настоящият договор при следните условия: </w:t>
      </w:r>
    </w:p>
    <w:p w:rsidR="00E8111E" w:rsidRPr="00403B81" w:rsidRDefault="00E8111E" w:rsidP="00A97197">
      <w:pPr>
        <w:tabs>
          <w:tab w:val="left" w:pos="3600"/>
        </w:tabs>
        <w:ind w:right="-284" w:firstLine="568"/>
        <w:jc w:val="both"/>
        <w:rPr>
          <w:lang w:val="bg-BG"/>
        </w:rPr>
      </w:pPr>
      <w:r w:rsidRPr="00403B81">
        <w:rPr>
          <w:b/>
          <w:u w:val="single"/>
          <w:lang w:val="bg-BG"/>
        </w:rPr>
        <w:t>I.ПРЕДМЕТ И СРОК НА ДОГОВОРА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1.1.Възложителят възлага, а Изпълнителят се задължава да извърши услугата: </w:t>
      </w:r>
      <w:r w:rsidR="00403B81" w:rsidRPr="00403B81">
        <w:rPr>
          <w:lang w:val="bg-BG"/>
        </w:rPr>
        <w:t xml:space="preserve">“Добив на дървесина - сеч, </w:t>
      </w:r>
      <w:proofErr w:type="spellStart"/>
      <w:r w:rsidR="00403B81" w:rsidRPr="00403B81">
        <w:rPr>
          <w:lang w:val="bg-BG"/>
        </w:rPr>
        <w:t>извоз</w:t>
      </w:r>
      <w:proofErr w:type="spellEnd"/>
      <w:r w:rsidR="00403B81" w:rsidRPr="00403B81">
        <w:rPr>
          <w:lang w:val="bg-BG"/>
        </w:rPr>
        <w:t xml:space="preserve">, сортиране и </w:t>
      </w:r>
      <w:proofErr w:type="spellStart"/>
      <w:r w:rsidR="00403B81" w:rsidRPr="00403B81">
        <w:rPr>
          <w:lang w:val="bg-BG"/>
        </w:rPr>
        <w:t>рампиране</w:t>
      </w:r>
      <w:proofErr w:type="spellEnd"/>
      <w:r w:rsidR="00403B81" w:rsidRPr="00403B81">
        <w:rPr>
          <w:lang w:val="bg-BG"/>
        </w:rPr>
        <w:t xml:space="preserve"> до временен склад „Ала Тепе”  </w:t>
      </w:r>
      <w:r w:rsidR="00C8146C">
        <w:rPr>
          <w:lang w:val="bg-BG"/>
        </w:rPr>
        <w:t>и</w:t>
      </w:r>
      <w:r w:rsidR="00403B81" w:rsidRPr="00403B81">
        <w:rPr>
          <w:lang w:val="bg-BG"/>
        </w:rPr>
        <w:t xml:space="preserve"> временен склад "Меден рид" в землището на с. Росен, общ. Созопол  на маркирана дървесина от Обект № 2105 - отдели/подотдели: 257-б, 257-е, 258-д, 258-а, 259-а, 261-и, 385-б, 385-ж, 385-л - общо количество 1986 пл.куб.м., гори държавна собственост на територията на ТП  “ДГС – Бургас”</w:t>
      </w:r>
      <w:r w:rsidRPr="00403B81">
        <w:rPr>
          <w:bCs/>
          <w:lang w:val="bg-BG"/>
        </w:rPr>
        <w:t>,</w:t>
      </w:r>
      <w:r w:rsidRPr="00403B81">
        <w:rPr>
          <w:lang w:val="bg-BG"/>
        </w:rPr>
        <w:t xml:space="preserve"> срещу договорената между страните цена.</w:t>
      </w:r>
    </w:p>
    <w:p w:rsidR="00403B81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1.2.Дървесината по т.1.1 е в Обект № 2</w:t>
      </w:r>
      <w:r w:rsidR="00403B81" w:rsidRPr="00403B81">
        <w:rPr>
          <w:lang w:val="bg-BG"/>
        </w:rPr>
        <w:t>105</w:t>
      </w:r>
      <w:r w:rsidRPr="00403B81">
        <w:rPr>
          <w:lang w:val="bg-BG"/>
        </w:rPr>
        <w:t xml:space="preserve"> - отдели/подотдели </w:t>
      </w:r>
      <w:r w:rsidR="00403B81" w:rsidRPr="00403B81">
        <w:rPr>
          <w:lang w:val="bg-BG"/>
        </w:rPr>
        <w:t xml:space="preserve">257-б, 257-е, 258-д, 258-а, 259-а, 261-и, 385-б, 385-ж, 385-л </w:t>
      </w:r>
      <w:r w:rsidRPr="00403B81">
        <w:rPr>
          <w:lang w:val="bg-BG"/>
        </w:rPr>
        <w:t xml:space="preserve">– дървесен вид – </w:t>
      </w:r>
      <w:proofErr w:type="spellStart"/>
      <w:r w:rsidR="00403B81" w:rsidRPr="00403B81">
        <w:rPr>
          <w:lang w:val="bg-BG"/>
        </w:rPr>
        <w:t>благун</w:t>
      </w:r>
      <w:proofErr w:type="spellEnd"/>
      <w:r w:rsidR="00403B81" w:rsidRPr="00403B81">
        <w:rPr>
          <w:lang w:val="bg-BG"/>
        </w:rPr>
        <w:t>, цер, зимен дъб,</w:t>
      </w:r>
      <w:r w:rsidRPr="00403B81">
        <w:rPr>
          <w:lang w:val="bg-BG"/>
        </w:rPr>
        <w:t xml:space="preserve"> келяв габър, мъждрян и др. прогнозно количество - </w:t>
      </w:r>
      <w:r w:rsidR="00403B81" w:rsidRPr="00403B81">
        <w:rPr>
          <w:lang w:val="bg-BG"/>
        </w:rPr>
        <w:t>1986 пл.куб.м.</w:t>
      </w:r>
      <w:r w:rsidRPr="00403B81">
        <w:rPr>
          <w:lang w:val="bg-BG"/>
        </w:rPr>
        <w:t xml:space="preserve">маса и качество съгласно карнет - описи. Обектът се предава на изпълнителя с издаване на позволителното за сеч и предавателно-приемателен протокол. </w:t>
      </w:r>
    </w:p>
    <w:p w:rsidR="00E8111E" w:rsidRPr="00403B81" w:rsidRDefault="00E8111E" w:rsidP="00A97197">
      <w:pPr>
        <w:ind w:right="-284" w:firstLine="568"/>
        <w:jc w:val="both"/>
        <w:rPr>
          <w:rStyle w:val="aa"/>
          <w:i w:val="0"/>
          <w:iCs w:val="0"/>
          <w:lang w:val="bg-BG"/>
        </w:rPr>
      </w:pPr>
      <w:r w:rsidRPr="00403B81">
        <w:rPr>
          <w:lang w:val="bg-BG"/>
        </w:rPr>
        <w:t>1.3.</w:t>
      </w:r>
      <w:r w:rsidRPr="00403B81">
        <w:rPr>
          <w:b/>
          <w:lang w:val="bg-BG"/>
        </w:rPr>
        <w:t xml:space="preserve">Крайният срок на договора е </w:t>
      </w:r>
      <w:r w:rsidRPr="00403B81">
        <w:rPr>
          <w:rStyle w:val="aa"/>
          <w:i w:val="0"/>
          <w:lang w:val="bg-BG"/>
        </w:rPr>
        <w:t xml:space="preserve">до освидетелстване на всички сечища предмет на договора, но не по-късно от </w:t>
      </w:r>
      <w:r w:rsidRPr="00403B81">
        <w:rPr>
          <w:rStyle w:val="aa"/>
          <w:b/>
          <w:i w:val="0"/>
          <w:lang w:val="bg-BG"/>
        </w:rPr>
        <w:t>30.12.2021 г.</w:t>
      </w:r>
      <w:r w:rsidRPr="00403B81">
        <w:rPr>
          <w:rStyle w:val="aa"/>
          <w:i w:val="0"/>
          <w:lang w:val="bg-BG"/>
        </w:rPr>
        <w:t xml:space="preserve">  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1.4. Посочените крайни срокове следва да се считат продължени при условията на настоящия договор.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1.5.Сроковете за фактуриране на добитата дървесина и з</w:t>
      </w:r>
      <w:r w:rsidR="00A97197">
        <w:rPr>
          <w:lang w:val="bg-BG"/>
        </w:rPr>
        <w:t>а плащане на цената са следните</w:t>
      </w:r>
      <w:r w:rsidRPr="00403B81">
        <w:rPr>
          <w:lang w:val="bg-BG"/>
        </w:rPr>
        <w:t>: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-</w:t>
      </w:r>
      <w:r w:rsidR="00C45FEB" w:rsidRPr="00403B81">
        <w:rPr>
          <w:lang w:val="ru-RU"/>
        </w:rPr>
        <w:t xml:space="preserve"> </w:t>
      </w:r>
      <w:r w:rsidRPr="00403B81">
        <w:rPr>
          <w:lang w:val="bg-BG"/>
        </w:rPr>
        <w:t xml:space="preserve">срокове за плащане: до 10 </w:t>
      </w:r>
      <w:r w:rsidR="00A332F4" w:rsidRPr="00403B81">
        <w:rPr>
          <w:lang w:val="ru-RU"/>
        </w:rPr>
        <w:t>(</w:t>
      </w:r>
      <w:r w:rsidR="00A332F4" w:rsidRPr="00403B81">
        <w:rPr>
          <w:lang w:val="bg-BG"/>
        </w:rPr>
        <w:t>работни</w:t>
      </w:r>
      <w:r w:rsidR="00A332F4" w:rsidRPr="00403B81">
        <w:rPr>
          <w:lang w:val="ru-RU"/>
        </w:rPr>
        <w:t xml:space="preserve">) </w:t>
      </w:r>
      <w:r w:rsidRPr="00403B81">
        <w:rPr>
          <w:lang w:val="bg-BG"/>
        </w:rPr>
        <w:t>дни  след извозване, приемане и фактуриране на  временен склад на добитата дървесина.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lastRenderedPageBreak/>
        <w:t>1.6.</w:t>
      </w:r>
      <w:r w:rsidRPr="00403B81">
        <w:rPr>
          <w:b/>
          <w:lang w:val="bg-BG"/>
        </w:rPr>
        <w:t xml:space="preserve"> Краен срок за сеч и извоз:</w:t>
      </w:r>
      <w:r w:rsidRPr="00403B81">
        <w:rPr>
          <w:lang w:val="bg-BG"/>
        </w:rPr>
        <w:t xml:space="preserve"> </w:t>
      </w:r>
    </w:p>
    <w:p w:rsidR="00E8111E" w:rsidRPr="00403B81" w:rsidRDefault="00E8111E" w:rsidP="00A97197">
      <w:pPr>
        <w:ind w:right="-284" w:firstLine="568"/>
        <w:jc w:val="both"/>
        <w:rPr>
          <w:b/>
          <w:lang w:val="bg-BG"/>
        </w:rPr>
      </w:pPr>
      <w:r w:rsidRPr="00403B81">
        <w:rPr>
          <w:lang w:val="bg-BG"/>
        </w:rPr>
        <w:t>1.6.1.  Срок за сеч:</w:t>
      </w:r>
      <w:r w:rsidRPr="00403B81">
        <w:rPr>
          <w:b/>
          <w:lang w:val="bg-BG"/>
        </w:rPr>
        <w:t xml:space="preserve"> до 29.12.2021 г.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1.6.2.</w:t>
      </w:r>
      <w:r w:rsidRPr="00403B81">
        <w:rPr>
          <w:b/>
          <w:lang w:val="bg-BG"/>
        </w:rPr>
        <w:t xml:space="preserve"> </w:t>
      </w:r>
      <w:r w:rsidRPr="00403B81">
        <w:rPr>
          <w:lang w:val="bg-BG"/>
        </w:rPr>
        <w:t xml:space="preserve"> Срок за извоз:</w:t>
      </w:r>
      <w:r w:rsidRPr="00403B81">
        <w:rPr>
          <w:b/>
          <w:lang w:val="bg-BG"/>
        </w:rPr>
        <w:t xml:space="preserve"> до 30.12.2021 г. </w:t>
      </w:r>
    </w:p>
    <w:p w:rsidR="00E8111E" w:rsidRDefault="00E8111E" w:rsidP="00A97197">
      <w:pPr>
        <w:ind w:right="-284" w:firstLine="568"/>
        <w:jc w:val="both"/>
        <w:rPr>
          <w:b/>
          <w:lang w:val="bg-BG"/>
        </w:rPr>
      </w:pPr>
      <w:r w:rsidRPr="00403B81">
        <w:rPr>
          <w:b/>
          <w:lang w:val="bg-BG"/>
        </w:rPr>
        <w:t>Не се допуска продължаване на сроковете за сеч и извоз на дървесина след 30.12.2021 год.</w:t>
      </w:r>
    </w:p>
    <w:p w:rsidR="00225FB8" w:rsidRPr="00403B81" w:rsidRDefault="00225FB8" w:rsidP="00A97197">
      <w:pPr>
        <w:ind w:right="-284" w:firstLine="568"/>
        <w:jc w:val="both"/>
        <w:rPr>
          <w:b/>
          <w:lang w:val="bg-BG"/>
        </w:rPr>
      </w:pPr>
    </w:p>
    <w:p w:rsidR="00E8111E" w:rsidRPr="00225FB8" w:rsidRDefault="00E8111E" w:rsidP="00A97197">
      <w:pPr>
        <w:ind w:right="-284" w:firstLine="568"/>
        <w:jc w:val="both"/>
        <w:rPr>
          <w:u w:val="single"/>
          <w:lang w:val="bg-BG"/>
        </w:rPr>
      </w:pPr>
      <w:r w:rsidRPr="00225FB8">
        <w:rPr>
          <w:b/>
          <w:u w:val="single"/>
          <w:lang w:val="bg-BG"/>
        </w:rPr>
        <w:t>II.ЦЕНА И НАЧИН НА ПЛАЩАНЕ</w:t>
      </w:r>
      <w:r w:rsidRPr="00225FB8">
        <w:rPr>
          <w:u w:val="single"/>
          <w:lang w:val="bg-BG"/>
        </w:rPr>
        <w:t>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2.1. </w:t>
      </w:r>
      <w:r w:rsidRPr="00403B81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</w:t>
      </w:r>
      <w:proofErr w:type="spellStart"/>
      <w:r w:rsidRPr="00403B81">
        <w:rPr>
          <w:b/>
          <w:lang w:val="bg-BG"/>
        </w:rPr>
        <w:t>извоз</w:t>
      </w:r>
      <w:proofErr w:type="spellEnd"/>
      <w:r w:rsidRPr="00403B81">
        <w:rPr>
          <w:b/>
          <w:lang w:val="bg-BG"/>
        </w:rPr>
        <w:t xml:space="preserve">, сортиране и </w:t>
      </w:r>
      <w:proofErr w:type="spellStart"/>
      <w:r w:rsidRPr="00403B81">
        <w:rPr>
          <w:b/>
          <w:lang w:val="bg-BG"/>
        </w:rPr>
        <w:t>рампиране</w:t>
      </w:r>
      <w:proofErr w:type="spellEnd"/>
      <w:r w:rsidRPr="00403B81">
        <w:rPr>
          <w:b/>
          <w:lang w:val="bg-BG"/>
        </w:rPr>
        <w:t xml:space="preserve"> до временен склад. </w:t>
      </w:r>
      <w:r w:rsidRPr="00403B81">
        <w:rPr>
          <w:lang w:val="bg-BG"/>
        </w:rPr>
        <w:t>Цената/</w:t>
      </w:r>
      <w:proofErr w:type="spellStart"/>
      <w:r w:rsidRPr="00403B81">
        <w:rPr>
          <w:lang w:val="bg-BG"/>
        </w:rPr>
        <w:t>лв</w:t>
      </w:r>
      <w:proofErr w:type="spellEnd"/>
      <w:r w:rsidRPr="00403B81">
        <w:rPr>
          <w:lang w:val="bg-BG"/>
        </w:rPr>
        <w:t xml:space="preserve"> без ДДС/, която ВЪЗЛОЖИТЕЛЯТ трябва да заплати, е както следва: </w:t>
      </w:r>
    </w:p>
    <w:p w:rsidR="00403B81" w:rsidRPr="00403B81" w:rsidRDefault="00403B81" w:rsidP="00A97197">
      <w:pPr>
        <w:ind w:right="-284" w:firstLine="568"/>
        <w:jc w:val="both"/>
        <w:rPr>
          <w:lang w:val="bg-BG"/>
        </w:rPr>
      </w:pPr>
    </w:p>
    <w:tbl>
      <w:tblPr>
        <w:tblpPr w:leftFromText="141" w:rightFromText="141" w:vertAnchor="text" w:horzAnchor="margin" w:tblpXSpec="center" w:tblpYSpec="top"/>
        <w:tblW w:w="8575" w:type="dxa"/>
        <w:tblCellMar>
          <w:left w:w="70" w:type="dxa"/>
          <w:right w:w="70" w:type="dxa"/>
        </w:tblCellMar>
        <w:tblLook w:val="04A0"/>
      </w:tblPr>
      <w:tblGrid>
        <w:gridCol w:w="4890"/>
        <w:gridCol w:w="1134"/>
        <w:gridCol w:w="1134"/>
        <w:gridCol w:w="1417"/>
      </w:tblGrid>
      <w:tr w:rsidR="00403B81" w:rsidRPr="00403B81" w:rsidTr="0029614C">
        <w:trPr>
          <w:trHeight w:val="255"/>
        </w:trPr>
        <w:tc>
          <w:tcPr>
            <w:tcW w:w="489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 xml:space="preserve">групи 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сортименти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 xml:space="preserve">            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jc w:val="center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количества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jc w:val="center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сеч/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извоз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jc w:val="center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разходи</w:t>
            </w:r>
          </w:p>
        </w:tc>
      </w:tr>
      <w:tr w:rsidR="00403B81" w:rsidRPr="00403B81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 xml:space="preserve">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jc w:val="center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м3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jc w:val="center"/>
              <w:rPr>
                <w:sz w:val="20"/>
                <w:szCs w:val="20"/>
                <w:lang w:val="bg-BG" w:eastAsia="bg-BG"/>
              </w:rPr>
            </w:pP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лв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/м3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jc w:val="center"/>
              <w:rPr>
                <w:sz w:val="20"/>
                <w:szCs w:val="20"/>
                <w:lang w:val="bg-BG" w:eastAsia="bg-BG"/>
              </w:rPr>
            </w:pP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лв</w:t>
            </w:r>
            <w:proofErr w:type="spellEnd"/>
          </w:p>
        </w:tc>
      </w:tr>
      <w:tr w:rsidR="00403B81" w:rsidRPr="00403B81" w:rsidTr="0029614C">
        <w:trPr>
          <w:trHeight w:val="270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rPr>
                <w:b/>
                <w:bCs/>
                <w:sz w:val="20"/>
                <w:szCs w:val="20"/>
                <w:lang w:val="bg-BG" w:eastAsia="bg-BG"/>
              </w:rPr>
            </w:pPr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>ОБЩО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jc w:val="right"/>
              <w:rPr>
                <w:b/>
                <w:bCs/>
                <w:sz w:val="20"/>
                <w:szCs w:val="20"/>
                <w:lang w:val="bg-BG" w:eastAsia="bg-BG"/>
              </w:rPr>
            </w:pPr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>1 986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29614C" w:rsidP="0029614C">
            <w:pPr>
              <w:jc w:val="right"/>
              <w:rPr>
                <w:b/>
                <w:bCs/>
                <w:sz w:val="20"/>
                <w:szCs w:val="20"/>
                <w:lang w:val="bg-BG" w:eastAsia="bg-BG"/>
              </w:rPr>
            </w:pPr>
            <w:r>
              <w:rPr>
                <w:b/>
                <w:bCs/>
                <w:sz w:val="20"/>
                <w:szCs w:val="20"/>
                <w:lang w:val="bg-BG" w:eastAsia="bg-BG"/>
              </w:rPr>
              <w:t>19,69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29614C" w:rsidP="0029614C">
            <w:pPr>
              <w:jc w:val="right"/>
              <w:rPr>
                <w:b/>
                <w:bCs/>
                <w:sz w:val="20"/>
                <w:szCs w:val="20"/>
                <w:lang w:val="bg-BG" w:eastAsia="bg-BG"/>
              </w:rPr>
            </w:pPr>
            <w:r>
              <w:rPr>
                <w:b/>
                <w:bCs/>
                <w:sz w:val="20"/>
                <w:szCs w:val="20"/>
                <w:lang w:val="bg-BG" w:eastAsia="bg-BG"/>
              </w:rPr>
              <w:t>39101</w:t>
            </w:r>
          </w:p>
        </w:tc>
      </w:tr>
      <w:tr w:rsidR="00403B81" w:rsidRPr="00403B81" w:rsidTr="0029614C">
        <w:trPr>
          <w:trHeight w:val="53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B81" w:rsidRPr="00403B81" w:rsidRDefault="00403B81" w:rsidP="0029614C">
            <w:pPr>
              <w:rPr>
                <w:b/>
                <w:bCs/>
                <w:sz w:val="20"/>
                <w:szCs w:val="20"/>
                <w:lang w:val="bg-BG" w:eastAsia="bg-BG"/>
              </w:rPr>
            </w:pPr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 xml:space="preserve">ШИРОКОЛИСТНИ </w:t>
            </w:r>
            <w:proofErr w:type="spellStart"/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>отд</w:t>
            </w:r>
            <w:proofErr w:type="spellEnd"/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 xml:space="preserve">. 257-е, 257-б, 258-д, 258-а, 259-а, 261-и, 385-б, 385-ж, 385-л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403B81" w:rsidP="0029614C">
            <w:pPr>
              <w:jc w:val="right"/>
              <w:rPr>
                <w:b/>
                <w:bCs/>
                <w:sz w:val="20"/>
                <w:szCs w:val="20"/>
                <w:lang w:val="bg-BG" w:eastAsia="bg-BG"/>
              </w:rPr>
            </w:pPr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>1 986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29614C" w:rsidP="0029614C">
            <w:pPr>
              <w:jc w:val="right"/>
              <w:rPr>
                <w:b/>
                <w:bCs/>
                <w:sz w:val="20"/>
                <w:szCs w:val="20"/>
                <w:lang w:val="bg-BG" w:eastAsia="bg-BG"/>
              </w:rPr>
            </w:pPr>
            <w:r>
              <w:rPr>
                <w:b/>
                <w:bCs/>
                <w:sz w:val="20"/>
                <w:szCs w:val="20"/>
                <w:lang w:val="bg-BG" w:eastAsia="bg-BG"/>
              </w:rPr>
              <w:t>19,69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03B81" w:rsidRPr="00403B81" w:rsidRDefault="0029614C" w:rsidP="0029614C">
            <w:pPr>
              <w:jc w:val="right"/>
              <w:rPr>
                <w:b/>
                <w:bCs/>
                <w:sz w:val="20"/>
                <w:szCs w:val="20"/>
                <w:lang w:val="bg-BG" w:eastAsia="bg-BG"/>
              </w:rPr>
            </w:pPr>
            <w:r>
              <w:rPr>
                <w:b/>
                <w:bCs/>
                <w:sz w:val="20"/>
                <w:szCs w:val="20"/>
                <w:lang w:val="bg-BG" w:eastAsia="bg-BG"/>
              </w:rPr>
              <w:t>39101</w:t>
            </w:r>
          </w:p>
        </w:tc>
      </w:tr>
      <w:tr w:rsidR="0029614C" w:rsidRPr="0029614C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b/>
                <w:bCs/>
                <w:sz w:val="20"/>
                <w:szCs w:val="20"/>
                <w:lang w:val="bg-BG" w:eastAsia="bg-BG"/>
              </w:rPr>
            </w:pPr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>обли стр.мат. от едра строителна дървесина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b/>
                <w:bCs/>
                <w:sz w:val="20"/>
                <w:szCs w:val="20"/>
                <w:lang w:val="bg-BG" w:eastAsia="bg-BG"/>
              </w:rPr>
            </w:pPr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21,60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9614C" w:rsidRDefault="0029614C" w:rsidP="0029614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9614C" w:rsidRPr="00403B81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 xml:space="preserve">трупи за бичене 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бл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цр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 xml:space="preserve"> /18-29см/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21,60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9614C" w:rsidRDefault="0029614C" w:rsidP="0029614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453,60</w:t>
            </w:r>
          </w:p>
        </w:tc>
      </w:tr>
      <w:tr w:rsidR="0029614C" w:rsidRPr="0029614C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b/>
                <w:bCs/>
                <w:sz w:val="20"/>
                <w:szCs w:val="20"/>
                <w:lang w:val="bg-BG" w:eastAsia="bg-BG"/>
              </w:rPr>
            </w:pPr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>обли стр.мат. от средна строителна дървесина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21,60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9614C" w:rsidRDefault="0029614C" w:rsidP="0029614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9614C" w:rsidRPr="00403B81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 xml:space="preserve">т.трупи за бичене 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бл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цр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 xml:space="preserve">, 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здб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 xml:space="preserve">/15-17см/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21,60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9614C" w:rsidRDefault="0029614C" w:rsidP="0029614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194,40</w:t>
            </w:r>
          </w:p>
        </w:tc>
      </w:tr>
      <w:tr w:rsidR="0029614C" w:rsidRPr="00403B81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 xml:space="preserve">обли греди 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бл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цр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здб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21,60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9614C" w:rsidRDefault="0029614C" w:rsidP="0029614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194,40</w:t>
            </w:r>
          </w:p>
        </w:tc>
      </w:tr>
      <w:tr w:rsidR="0029614C" w:rsidRPr="00403B81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техн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 xml:space="preserve">. д-на от средна 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бл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цр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 xml:space="preserve"> 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здб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19,65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B07D3" w:rsidRDefault="0029614C" w:rsidP="0029614C">
            <w:pPr>
              <w:jc w:val="right"/>
              <w:rPr>
                <w:bCs/>
                <w:color w:val="000000"/>
                <w:sz w:val="20"/>
                <w:szCs w:val="20"/>
                <w:lang w:val="bg-BG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6 425,</w:t>
            </w:r>
            <w:r w:rsidR="002B07D3">
              <w:rPr>
                <w:bCs/>
                <w:color w:val="000000"/>
                <w:sz w:val="20"/>
                <w:szCs w:val="20"/>
                <w:lang w:val="bg-BG"/>
              </w:rPr>
              <w:t>55</w:t>
            </w:r>
          </w:p>
        </w:tc>
      </w:tr>
      <w:tr w:rsidR="0029614C" w:rsidRPr="0029614C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b/>
                <w:bCs/>
                <w:sz w:val="20"/>
                <w:szCs w:val="20"/>
                <w:lang w:val="bg-BG" w:eastAsia="bg-BG"/>
              </w:rPr>
            </w:pPr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>обли стр.мат. от дребна строителна дървесина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21,60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9614C" w:rsidRDefault="0029614C" w:rsidP="0029614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9614C" w:rsidRPr="00403B81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техн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 xml:space="preserve">. д-на от дребна  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бл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цр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19,65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9614C" w:rsidRDefault="0029614C" w:rsidP="0029614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39,30</w:t>
            </w:r>
          </w:p>
        </w:tc>
      </w:tr>
      <w:tr w:rsidR="0029614C" w:rsidRPr="0029614C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b/>
                <w:bCs/>
                <w:sz w:val="20"/>
                <w:szCs w:val="20"/>
                <w:lang w:val="bg-BG" w:eastAsia="bg-BG"/>
              </w:rPr>
            </w:pPr>
            <w:r w:rsidRPr="00403B81">
              <w:rPr>
                <w:b/>
                <w:bCs/>
                <w:sz w:val="20"/>
                <w:szCs w:val="20"/>
                <w:lang w:val="bg-BG" w:eastAsia="bg-BG"/>
              </w:rPr>
              <w:t>обли строителни материали от категория дърва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9614C" w:rsidRDefault="0029614C" w:rsidP="0029614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9614C" w:rsidRPr="00403B81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техн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 xml:space="preserve">. д-на от дърва  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бл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цр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здб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19,65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B07D3" w:rsidRDefault="0029614C" w:rsidP="0029614C">
            <w:pPr>
              <w:jc w:val="right"/>
              <w:rPr>
                <w:bCs/>
                <w:color w:val="000000"/>
                <w:sz w:val="20"/>
                <w:szCs w:val="20"/>
                <w:lang w:val="bg-BG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1 179,0</w:t>
            </w:r>
            <w:r w:rsidR="002B07D3">
              <w:rPr>
                <w:bCs/>
                <w:color w:val="000000"/>
                <w:sz w:val="20"/>
                <w:szCs w:val="20"/>
                <w:lang w:val="bg-BG"/>
              </w:rPr>
              <w:t>5</w:t>
            </w:r>
          </w:p>
        </w:tc>
      </w:tr>
      <w:tr w:rsidR="0029614C" w:rsidRPr="00403B81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 xml:space="preserve">ОЗМ 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бл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цр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здб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21,60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9614C" w:rsidRDefault="0029614C" w:rsidP="0029614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29614C" w:rsidRPr="00403B81" w:rsidTr="0029614C">
        <w:trPr>
          <w:trHeight w:val="255"/>
        </w:trPr>
        <w:tc>
          <w:tcPr>
            <w:tcW w:w="48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 xml:space="preserve">дърва за огрев 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бл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цр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кгбр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мжд</w:t>
            </w:r>
            <w:proofErr w:type="spellEnd"/>
            <w:r w:rsidRPr="00403B81">
              <w:rPr>
                <w:sz w:val="20"/>
                <w:szCs w:val="20"/>
                <w:lang w:val="bg-BG" w:eastAsia="bg-BG"/>
              </w:rPr>
              <w:t>,</w:t>
            </w:r>
            <w:proofErr w:type="spellStart"/>
            <w:r w:rsidRPr="00403B81">
              <w:rPr>
                <w:sz w:val="20"/>
                <w:szCs w:val="20"/>
                <w:lang w:val="bg-BG" w:eastAsia="bg-BG"/>
              </w:rPr>
              <w:t>здб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 w:rsidRPr="00403B81">
              <w:rPr>
                <w:sz w:val="20"/>
                <w:szCs w:val="20"/>
                <w:lang w:val="bg-BG" w:eastAsia="bg-BG"/>
              </w:rPr>
              <w:t>1 558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14C" w:rsidRPr="00403B81" w:rsidRDefault="0029614C" w:rsidP="0029614C">
            <w:pPr>
              <w:jc w:val="right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19,65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614C" w:rsidRPr="0029614C" w:rsidRDefault="0029614C" w:rsidP="0029614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29614C">
              <w:rPr>
                <w:bCs/>
                <w:color w:val="000000"/>
                <w:sz w:val="20"/>
                <w:szCs w:val="20"/>
              </w:rPr>
              <w:t>30 614,70</w:t>
            </w:r>
          </w:p>
        </w:tc>
      </w:tr>
    </w:tbl>
    <w:p w:rsidR="00403B81" w:rsidRDefault="00403B81" w:rsidP="00A97197">
      <w:pPr>
        <w:ind w:right="-284" w:firstLine="568"/>
        <w:jc w:val="both"/>
        <w:rPr>
          <w:lang w:val="bg-BG"/>
        </w:rPr>
      </w:pP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2.2.Плащ</w:t>
      </w:r>
      <w:r w:rsidR="00A97197">
        <w:rPr>
          <w:lang w:val="bg-BG"/>
        </w:rPr>
        <w:t>ането се извършва по банков път</w:t>
      </w:r>
      <w:r w:rsidRPr="00403B81">
        <w:rPr>
          <w:lang w:val="bg-BG"/>
        </w:rPr>
        <w:t>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2.3.Ако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</w:t>
      </w:r>
      <w:r w:rsidR="00403B81" w:rsidRPr="00403B81">
        <w:rPr>
          <w:lang w:val="bg-BG"/>
        </w:rPr>
        <w:t>яване съгласно оферираната цена</w:t>
      </w:r>
      <w:r w:rsidRPr="00403B81">
        <w:rPr>
          <w:lang w:val="bg-BG"/>
        </w:rPr>
        <w:t>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2.4.Фактурирането на добитата дървесина се извършва по асортименти, съгласно изискванията на БДС  и подписаното Техническо задание  за Обекта.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</w:p>
    <w:p w:rsidR="00E8111E" w:rsidRPr="00225FB8" w:rsidRDefault="00E8111E" w:rsidP="00A97197">
      <w:pPr>
        <w:tabs>
          <w:tab w:val="left" w:pos="5940"/>
        </w:tabs>
        <w:ind w:right="-284" w:firstLine="568"/>
        <w:jc w:val="both"/>
        <w:rPr>
          <w:b/>
          <w:u w:val="single"/>
          <w:lang w:val="bg-BG"/>
        </w:rPr>
      </w:pPr>
      <w:r w:rsidRPr="00225FB8">
        <w:rPr>
          <w:b/>
          <w:u w:val="single"/>
          <w:lang w:val="bg-BG"/>
        </w:rPr>
        <w:t>III.ПРЕДАВАНЕ НА ОБЕКТА И ПРЕМИНАВАНЕ НА РИСКА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3.1.Предаването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3.2.От деня на получаване на позволителното за сеч</w:t>
      </w:r>
      <w:r w:rsidR="00225FB8">
        <w:rPr>
          <w:lang w:val="bg-BG"/>
        </w:rPr>
        <w:t>,</w:t>
      </w:r>
      <w:r w:rsidRPr="00403B81">
        <w:rPr>
          <w:lang w:val="bg-BG"/>
        </w:rPr>
        <w:t xml:space="preserve"> определеното сечище се счита за предадено на Изпълнителя, но се намира под охраната на Възложителя.</w:t>
      </w:r>
    </w:p>
    <w:p w:rsidR="00225FB8" w:rsidRPr="00225FB8" w:rsidRDefault="00225FB8" w:rsidP="00225FB8">
      <w:pPr>
        <w:jc w:val="both"/>
        <w:rPr>
          <w:lang w:val="bg-BG"/>
        </w:rPr>
      </w:pPr>
      <w:r>
        <w:rPr>
          <w:lang w:val="bg-BG"/>
        </w:rPr>
        <w:t xml:space="preserve">          </w:t>
      </w:r>
      <w:r w:rsidR="00E8111E" w:rsidRPr="00403B81">
        <w:rPr>
          <w:lang w:val="bg-BG"/>
        </w:rPr>
        <w:t>3.3.</w:t>
      </w:r>
      <w:r w:rsidRPr="00225FB8">
        <w:rPr>
          <w:sz w:val="22"/>
          <w:szCs w:val="22"/>
          <w:lang w:val="bg-BG"/>
        </w:rPr>
        <w:t xml:space="preserve"> </w:t>
      </w:r>
      <w:r w:rsidRPr="00225FB8">
        <w:rPr>
          <w:lang w:val="bg-BG"/>
        </w:rPr>
        <w:t>Рискът от случайно похабяване на дървесината е за сметка на ВЪЗЛОЖИТЕЛЯ преди издаване на „Позволително за сеч” и след приемане на дървесината на временен склад по реда и начина указан в този договор.</w:t>
      </w:r>
    </w:p>
    <w:p w:rsidR="00225FB8" w:rsidRDefault="00225FB8" w:rsidP="00225FB8">
      <w:pPr>
        <w:jc w:val="both"/>
        <w:rPr>
          <w:sz w:val="22"/>
          <w:szCs w:val="22"/>
          <w:lang w:val="bg-BG"/>
        </w:rPr>
      </w:pPr>
    </w:p>
    <w:p w:rsidR="00E8111E" w:rsidRPr="00225FB8" w:rsidRDefault="00E8111E" w:rsidP="00225FB8">
      <w:pPr>
        <w:ind w:right="-284" w:firstLine="568"/>
        <w:jc w:val="both"/>
        <w:rPr>
          <w:b/>
          <w:u w:val="single"/>
          <w:lang w:val="ru-RU"/>
        </w:rPr>
      </w:pPr>
      <w:r w:rsidRPr="00225FB8">
        <w:rPr>
          <w:b/>
          <w:u w:val="single"/>
          <w:lang w:val="ru-RU"/>
        </w:rPr>
        <w:t>І</w:t>
      </w:r>
      <w:r w:rsidRPr="00403B81">
        <w:rPr>
          <w:b/>
          <w:u w:val="single"/>
        </w:rPr>
        <w:t>V</w:t>
      </w:r>
      <w:r w:rsidRPr="00225FB8">
        <w:rPr>
          <w:b/>
          <w:u w:val="single"/>
          <w:lang w:val="ru-RU"/>
        </w:rPr>
        <w:t>. ПРАВА И ЗАДЪЛЖЕНИЯ НА ВЪЗЛОЖИТЕЛЯ</w:t>
      </w:r>
    </w:p>
    <w:p w:rsidR="00E8111E" w:rsidRPr="00403B81" w:rsidRDefault="00E8111E" w:rsidP="00A97197">
      <w:pPr>
        <w:pStyle w:val="a7"/>
        <w:tabs>
          <w:tab w:val="left" w:pos="567"/>
          <w:tab w:val="right" w:pos="9974"/>
        </w:tabs>
        <w:spacing w:after="0"/>
        <w:ind w:left="0" w:right="-284" w:firstLine="567"/>
        <w:rPr>
          <w:lang w:val="bg-BG"/>
        </w:rPr>
      </w:pPr>
      <w:r w:rsidRPr="00403B81">
        <w:rPr>
          <w:b/>
          <w:lang w:val="bg-BG"/>
        </w:rPr>
        <w:t xml:space="preserve"> ВЪЗЛОЖИТЕЛЯТ</w:t>
      </w:r>
      <w:r w:rsidRPr="00403B81">
        <w:rPr>
          <w:lang w:val="bg-BG"/>
        </w:rPr>
        <w:t xml:space="preserve"> </w:t>
      </w:r>
      <w:r w:rsidRPr="00403B81">
        <w:rPr>
          <w:b/>
          <w:lang w:val="bg-BG"/>
        </w:rPr>
        <w:t>има право да</w:t>
      </w:r>
      <w:r w:rsidRPr="00403B81">
        <w:rPr>
          <w:lang w:val="bg-BG"/>
        </w:rPr>
        <w:t>:</w:t>
      </w:r>
    </w:p>
    <w:p w:rsidR="00E8111E" w:rsidRPr="00403B81" w:rsidRDefault="00E8111E" w:rsidP="00A97197">
      <w:pPr>
        <w:tabs>
          <w:tab w:val="left" w:pos="567"/>
          <w:tab w:val="left" w:pos="851"/>
          <w:tab w:val="left" w:pos="1134"/>
        </w:tabs>
        <w:ind w:right="-284" w:firstLine="567"/>
        <w:jc w:val="both"/>
        <w:rPr>
          <w:lang w:val="bg-BG"/>
        </w:rPr>
      </w:pPr>
      <w:r w:rsidRPr="00403B81">
        <w:rPr>
          <w:lang w:val="bg-BG"/>
        </w:rPr>
        <w:lastRenderedPageBreak/>
        <w:t xml:space="preserve">4.1.Осъществява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403B81">
        <w:rPr>
          <w:caps/>
          <w:lang w:val="bg-BG"/>
        </w:rPr>
        <w:t>изпълнителя</w:t>
      </w:r>
      <w:r w:rsidRPr="00403B81">
        <w:rPr>
          <w:lang w:val="bg-BG"/>
        </w:rPr>
        <w:t xml:space="preserve"> при констатирани пропуски по изпълнение на възложената работа.</w:t>
      </w:r>
    </w:p>
    <w:p w:rsidR="00E8111E" w:rsidRPr="00403B81" w:rsidRDefault="00E8111E" w:rsidP="00A97197">
      <w:pPr>
        <w:tabs>
          <w:tab w:val="left" w:pos="567"/>
          <w:tab w:val="left" w:pos="851"/>
          <w:tab w:val="left" w:pos="993"/>
        </w:tabs>
        <w:ind w:right="-284" w:firstLine="567"/>
        <w:jc w:val="both"/>
        <w:rPr>
          <w:lang w:val="bg-BG"/>
        </w:rPr>
      </w:pPr>
      <w:r w:rsidRPr="00403B81">
        <w:rPr>
          <w:lang w:val="bg-BG"/>
        </w:rPr>
        <w:t>4.2.Издава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E8111E" w:rsidRPr="00403B81" w:rsidRDefault="00E8111E" w:rsidP="00A97197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0" w:right="-284" w:firstLine="567"/>
        <w:jc w:val="both"/>
        <w:rPr>
          <w:lang w:val="bg-BG"/>
        </w:rPr>
      </w:pPr>
      <w:r w:rsidRPr="00403B81">
        <w:rPr>
          <w:lang w:val="bg-BG"/>
        </w:rPr>
        <w:t>4.2.1.Нарушения на Закона за горите (ЗГ) или свързаните с него подзаконови нормативни актове;</w:t>
      </w:r>
    </w:p>
    <w:p w:rsidR="00E8111E" w:rsidRPr="00403B81" w:rsidRDefault="00E8111E" w:rsidP="00A97197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0" w:right="-284" w:firstLine="567"/>
        <w:jc w:val="both"/>
        <w:rPr>
          <w:lang w:val="bg-BG"/>
        </w:rPr>
      </w:pPr>
      <w:r w:rsidRPr="00403B81">
        <w:rPr>
          <w:lang w:val="bg-BG"/>
        </w:rPr>
        <w:t>4.2.2.Неспазване изискванията на действащите стандарти за качество на дървесината (БДС/ЕN);</w:t>
      </w:r>
    </w:p>
    <w:p w:rsidR="00E8111E" w:rsidRPr="00403B81" w:rsidRDefault="00E8111E" w:rsidP="00A97197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0" w:right="-284" w:firstLine="567"/>
        <w:jc w:val="both"/>
        <w:rPr>
          <w:lang w:val="bg-BG"/>
        </w:rPr>
      </w:pPr>
      <w:r w:rsidRPr="00403B81">
        <w:rPr>
          <w:lang w:val="bg-BG"/>
        </w:rPr>
        <w:t xml:space="preserve">4.2.3.Неспазване на изискванията на Закона за здравословни и безопасни условия на труд (ЗЗБУТ); </w:t>
      </w:r>
    </w:p>
    <w:p w:rsidR="00E8111E" w:rsidRPr="00403B81" w:rsidRDefault="00E8111E" w:rsidP="00A97197">
      <w:pPr>
        <w:pStyle w:val="a7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0" w:right="-284" w:firstLine="568"/>
        <w:jc w:val="both"/>
        <w:rPr>
          <w:lang w:val="bg-BG"/>
        </w:rPr>
      </w:pPr>
      <w:r w:rsidRPr="00403B81">
        <w:rPr>
          <w:lang w:val="bg-BG"/>
        </w:rPr>
        <w:t>4.2.4.Неспазване на противопожарните и други изисквания;</w:t>
      </w:r>
    </w:p>
    <w:p w:rsidR="00E8111E" w:rsidRPr="00403B81" w:rsidRDefault="00E8111E" w:rsidP="00A97197">
      <w:pPr>
        <w:pStyle w:val="a7"/>
        <w:tabs>
          <w:tab w:val="left" w:pos="426"/>
          <w:tab w:val="left" w:pos="709"/>
          <w:tab w:val="left" w:pos="1080"/>
          <w:tab w:val="left" w:pos="1260"/>
        </w:tabs>
        <w:spacing w:after="0"/>
        <w:ind w:left="0" w:right="-284" w:firstLine="568"/>
        <w:jc w:val="both"/>
        <w:rPr>
          <w:lang w:val="bg-BG"/>
        </w:rPr>
      </w:pPr>
      <w:r w:rsidRPr="00403B81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E8111E" w:rsidRPr="00403B81" w:rsidRDefault="00E8111E" w:rsidP="00A97197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4.3.Спре временно </w:t>
      </w:r>
      <w:proofErr w:type="spellStart"/>
      <w:r w:rsidRPr="00403B81">
        <w:rPr>
          <w:lang w:val="bg-BG"/>
        </w:rPr>
        <w:t>извоза</w:t>
      </w:r>
      <w:proofErr w:type="spellEnd"/>
      <w:r w:rsidRPr="00403B81">
        <w:rPr>
          <w:lang w:val="bg-BG"/>
        </w:rPr>
        <w:t xml:space="preserve"> на дървесина от насажденията до временните складове при </w:t>
      </w:r>
      <w:proofErr w:type="spellStart"/>
      <w:r w:rsidRPr="00403B81">
        <w:rPr>
          <w:lang w:val="bg-BG"/>
        </w:rPr>
        <w:t>преовлажнени</w:t>
      </w:r>
      <w:proofErr w:type="spellEnd"/>
      <w:r w:rsidRPr="00403B81">
        <w:rPr>
          <w:lang w:val="bg-BG"/>
        </w:rPr>
        <w:t xml:space="preserve"> почви и условия, предразполагащи увреждане на горските </w:t>
      </w:r>
      <w:proofErr w:type="spellStart"/>
      <w:r w:rsidRPr="00403B81">
        <w:rPr>
          <w:lang w:val="bg-BG"/>
        </w:rPr>
        <w:t>извозни</w:t>
      </w:r>
      <w:proofErr w:type="spellEnd"/>
      <w:r w:rsidRPr="00403B81">
        <w:rPr>
          <w:lang w:val="bg-BG"/>
        </w:rPr>
        <w:t xml:space="preserve"> пътища.</w:t>
      </w:r>
    </w:p>
    <w:p w:rsidR="00E8111E" w:rsidRPr="00403B81" w:rsidRDefault="00E8111E" w:rsidP="00A97197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-284" w:firstLine="568"/>
        <w:jc w:val="both"/>
        <w:rPr>
          <w:lang w:val="bg-BG"/>
        </w:rPr>
      </w:pPr>
      <w:r w:rsidRPr="00403B81">
        <w:rPr>
          <w:lang w:val="bg-BG"/>
        </w:rPr>
        <w:t>4.4.Спре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</w:t>
      </w:r>
      <w:r w:rsidR="00C8146C">
        <w:rPr>
          <w:lang w:val="bg-BG"/>
        </w:rPr>
        <w:t>аничаване на</w:t>
      </w:r>
      <w:r w:rsidRPr="00403B81">
        <w:rPr>
          <w:lang w:val="bg-BG"/>
        </w:rPr>
        <w:t xml:space="preserve"> разпространението на Африканска чума по свинете.</w:t>
      </w:r>
    </w:p>
    <w:p w:rsidR="00E8111E" w:rsidRPr="00403B81" w:rsidRDefault="00E8111E" w:rsidP="00A97197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-284" w:firstLine="568"/>
        <w:jc w:val="both"/>
        <w:rPr>
          <w:lang w:val="bg-BG"/>
        </w:rPr>
      </w:pPr>
      <w:r w:rsidRPr="00403B81">
        <w:rPr>
          <w:lang w:val="bg-BG"/>
        </w:rPr>
        <w:t>4.5.Заявява писмено на ИЗПЪЛНИТЕЛЯ добиването на допълнителни специални асортименти дървесина.</w:t>
      </w:r>
    </w:p>
    <w:p w:rsidR="00E8111E" w:rsidRPr="00403B81" w:rsidRDefault="00E8111E" w:rsidP="00A97197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4.6.Инициира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E8111E" w:rsidRPr="00403B81" w:rsidRDefault="00E8111E" w:rsidP="00A97197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-284" w:firstLine="568"/>
        <w:jc w:val="both"/>
        <w:rPr>
          <w:lang w:val="bg-BG"/>
        </w:rPr>
      </w:pPr>
      <w:r w:rsidRPr="00403B81">
        <w:rPr>
          <w:lang w:val="bg-BG"/>
        </w:rPr>
        <w:t>4.7.Поиска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E8111E" w:rsidRPr="00403B81" w:rsidRDefault="00E8111E" w:rsidP="00A97197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4.8.Предложи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E8111E" w:rsidRPr="00403B81" w:rsidRDefault="00E8111E" w:rsidP="00A97197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-284" w:firstLine="568"/>
        <w:jc w:val="both"/>
        <w:rPr>
          <w:lang w:val="bg-BG"/>
        </w:rPr>
      </w:pPr>
      <w:r w:rsidRPr="00403B81">
        <w:rPr>
          <w:lang w:val="bg-BG"/>
        </w:rPr>
        <w:t>4.9.Промени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E8111E" w:rsidRPr="00403B81" w:rsidRDefault="00E8111E" w:rsidP="00A97197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-284" w:firstLine="568"/>
        <w:jc w:val="both"/>
        <w:rPr>
          <w:lang w:val="bg-BG"/>
        </w:rPr>
      </w:pPr>
    </w:p>
    <w:p w:rsidR="00E8111E" w:rsidRPr="00403B81" w:rsidRDefault="00E8111E" w:rsidP="00A97197">
      <w:pPr>
        <w:pStyle w:val="a3"/>
        <w:tabs>
          <w:tab w:val="left" w:pos="567"/>
          <w:tab w:val="right" w:pos="851"/>
        </w:tabs>
        <w:spacing w:before="120" w:after="0"/>
        <w:ind w:right="-284" w:firstLine="568"/>
        <w:rPr>
          <w:rFonts w:ascii="Times New Roman" w:hAnsi="Times New Roman"/>
          <w:b/>
          <w:lang w:val="bg-BG"/>
        </w:rPr>
      </w:pPr>
      <w:r w:rsidRPr="00403B81">
        <w:rPr>
          <w:rFonts w:ascii="Times New Roman" w:hAnsi="Times New Roman"/>
          <w:b/>
          <w:lang w:val="bg-BG"/>
        </w:rPr>
        <w:t>ВЪЗЛОЖИТЕЛЯТ e длъжен да: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</w:tabs>
        <w:spacing w:before="120"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4.10. Предаде на ИЗПЪЛНИТЕЛЯ или </w:t>
      </w:r>
      <w:proofErr w:type="spellStart"/>
      <w:r w:rsidRPr="00403B81">
        <w:rPr>
          <w:rFonts w:ascii="Times New Roman" w:hAnsi="Times New Roman"/>
          <w:lang w:val="bg-BG"/>
        </w:rPr>
        <w:t>оправомощено</w:t>
      </w:r>
      <w:proofErr w:type="spellEnd"/>
      <w:r w:rsidRPr="00403B81">
        <w:rPr>
          <w:rFonts w:ascii="Times New Roman" w:hAnsi="Times New Roman"/>
          <w:lang w:val="bg-BG"/>
        </w:rPr>
        <w:t xml:space="preserve">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</w:t>
      </w:r>
      <w:proofErr w:type="spellStart"/>
      <w:r w:rsidRPr="00403B81">
        <w:rPr>
          <w:rFonts w:ascii="Times New Roman" w:hAnsi="Times New Roman"/>
          <w:lang w:val="bg-BG"/>
        </w:rPr>
        <w:t>сечите</w:t>
      </w:r>
      <w:proofErr w:type="spellEnd"/>
      <w:r w:rsidRPr="00403B81">
        <w:rPr>
          <w:rFonts w:ascii="Times New Roman" w:hAnsi="Times New Roman"/>
          <w:lang w:val="bg-BG"/>
        </w:rPr>
        <w:t xml:space="preserve"> в горите,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  <w:tab w:val="left" w:pos="993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  <w:tab w:val="left" w:pos="993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lastRenderedPageBreak/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  <w:tab w:val="left" w:pos="993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4.13. Следи за правилното провеждане на сечта и </w:t>
      </w:r>
      <w:proofErr w:type="spellStart"/>
      <w:r w:rsidRPr="00403B81">
        <w:rPr>
          <w:rFonts w:ascii="Times New Roman" w:hAnsi="Times New Roman"/>
          <w:lang w:val="bg-BG"/>
        </w:rPr>
        <w:t>извоза</w:t>
      </w:r>
      <w:proofErr w:type="spellEnd"/>
      <w:r w:rsidRPr="00403B81">
        <w:rPr>
          <w:rFonts w:ascii="Times New Roman" w:hAnsi="Times New Roman"/>
          <w:lang w:val="bg-BG"/>
        </w:rPr>
        <w:t xml:space="preserve"> на дървесината, съгласно утвърдения технологичен план, правилното й разкройване по асортименти, съгласно БДС, като и за недопускане на повреди по стоящия </w:t>
      </w:r>
      <w:proofErr w:type="spellStart"/>
      <w:r w:rsidRPr="00403B81">
        <w:rPr>
          <w:rFonts w:ascii="Times New Roman" w:hAnsi="Times New Roman"/>
          <w:lang w:val="bg-BG"/>
        </w:rPr>
        <w:t>дървостой</w:t>
      </w:r>
      <w:proofErr w:type="spellEnd"/>
      <w:r w:rsidRPr="00403B81">
        <w:rPr>
          <w:rFonts w:ascii="Times New Roman" w:hAnsi="Times New Roman"/>
          <w:lang w:val="bg-BG"/>
        </w:rPr>
        <w:t xml:space="preserve">, уплътняване на влажни и меки почви, повреди и ерозия на </w:t>
      </w:r>
      <w:proofErr w:type="spellStart"/>
      <w:r w:rsidRPr="00403B81">
        <w:rPr>
          <w:rFonts w:ascii="Times New Roman" w:hAnsi="Times New Roman"/>
          <w:lang w:val="bg-BG"/>
        </w:rPr>
        <w:t>извозните</w:t>
      </w:r>
      <w:proofErr w:type="spellEnd"/>
      <w:r w:rsidRPr="00403B81">
        <w:rPr>
          <w:rFonts w:ascii="Times New Roman" w:hAnsi="Times New Roman"/>
          <w:lang w:val="bg-BG"/>
        </w:rPr>
        <w:t xml:space="preserve"> пътища и просеки.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  <w:tab w:val="left" w:pos="993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  <w:tab w:val="left" w:pos="993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  <w:tab w:val="left" w:pos="993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  <w:tab w:val="left" w:pos="993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  <w:tab w:val="left" w:pos="993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  <w:tab w:val="left" w:pos="993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E8111E" w:rsidRPr="00403B81" w:rsidRDefault="00E8111E" w:rsidP="00A97197">
      <w:pPr>
        <w:pStyle w:val="a3"/>
        <w:tabs>
          <w:tab w:val="left" w:pos="567"/>
          <w:tab w:val="right" w:pos="851"/>
          <w:tab w:val="left" w:pos="993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основание т. 4.2.5, 4.3 и 4.4. </w:t>
      </w:r>
    </w:p>
    <w:p w:rsidR="00E8111E" w:rsidRPr="00403B81" w:rsidRDefault="00E8111E" w:rsidP="00A97197">
      <w:pPr>
        <w:pStyle w:val="a7"/>
        <w:tabs>
          <w:tab w:val="left" w:pos="567"/>
          <w:tab w:val="left" w:pos="709"/>
          <w:tab w:val="right" w:pos="993"/>
        </w:tabs>
        <w:ind w:left="0" w:right="-284" w:firstLine="568"/>
        <w:rPr>
          <w:b/>
          <w:lang w:val="bg-BG"/>
        </w:rPr>
      </w:pPr>
    </w:p>
    <w:p w:rsidR="00E8111E" w:rsidRPr="00403B81" w:rsidRDefault="00E8111E" w:rsidP="00A97197">
      <w:pPr>
        <w:pStyle w:val="a7"/>
        <w:tabs>
          <w:tab w:val="left" w:pos="567"/>
          <w:tab w:val="left" w:pos="709"/>
          <w:tab w:val="right" w:pos="993"/>
        </w:tabs>
        <w:ind w:left="0" w:right="-284" w:firstLine="568"/>
        <w:rPr>
          <w:b/>
          <w:lang w:val="bg-BG"/>
        </w:rPr>
      </w:pPr>
      <w:r w:rsidRPr="00403B81">
        <w:rPr>
          <w:b/>
          <w:lang w:val="bg-BG"/>
        </w:rPr>
        <w:t>V</w:t>
      </w:r>
      <w:r w:rsidRPr="00403B81">
        <w:rPr>
          <w:b/>
          <w:u w:val="single"/>
          <w:lang w:val="bg-BG"/>
        </w:rPr>
        <w:t>.ПРАВА И ЗАДЪЛЖЕНИЯ НА ИЗПЪЛНИТЕЛЯ</w:t>
      </w:r>
    </w:p>
    <w:p w:rsidR="00E8111E" w:rsidRPr="00403B81" w:rsidRDefault="00E8111E" w:rsidP="00A97197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right="-284" w:firstLine="568"/>
        <w:rPr>
          <w:rFonts w:ascii="Times New Roman" w:hAnsi="Times New Roman"/>
          <w:b/>
          <w:lang w:val="bg-BG"/>
        </w:rPr>
      </w:pPr>
      <w:r w:rsidRPr="00403B81">
        <w:rPr>
          <w:rFonts w:ascii="Times New Roman" w:hAnsi="Times New Roman"/>
          <w:b/>
          <w:lang w:val="bg-BG"/>
        </w:rPr>
        <w:t>ИЗПЪЛНИТЕЛЯТ има право да: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5.1. Изисква приемането на възложената работа в договорените срокове.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5.4. Поиска</w:t>
      </w:r>
      <w:r w:rsidRPr="00403B81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403B81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 w:rsidRPr="00403B81">
        <w:rPr>
          <w:lang w:val="bg-BG"/>
        </w:rPr>
        <w:t>сечите</w:t>
      </w:r>
      <w:proofErr w:type="spellEnd"/>
      <w:r w:rsidRPr="00403B81">
        <w:rPr>
          <w:lang w:val="bg-BG"/>
        </w:rPr>
        <w:t xml:space="preserve"> в горите, до отстраняването на несъответствията. 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403B81">
        <w:rPr>
          <w:i/>
          <w:lang w:val="bg-BG"/>
        </w:rPr>
        <w:t>. (при допускане участието на подизпълнители).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5.6. Заяви писмено промяна на одобрения от ВЪЗЛОЖИТЕЛЯ технологичен план за конкретното насаждение. 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E8111E" w:rsidRPr="00403B81" w:rsidRDefault="00E8111E" w:rsidP="00A97197">
      <w:pPr>
        <w:tabs>
          <w:tab w:val="left" w:pos="567"/>
          <w:tab w:val="left" w:pos="709"/>
        </w:tabs>
        <w:spacing w:before="120"/>
        <w:ind w:right="-284" w:firstLine="568"/>
        <w:jc w:val="both"/>
        <w:rPr>
          <w:b/>
          <w:lang w:val="bg-BG"/>
        </w:rPr>
      </w:pPr>
      <w:r w:rsidRPr="00403B81">
        <w:rPr>
          <w:b/>
          <w:lang w:val="bg-BG"/>
        </w:rPr>
        <w:t>ИЗПЪЛНИТЕЛЯТ</w:t>
      </w:r>
      <w:r w:rsidRPr="00403B81">
        <w:rPr>
          <w:lang w:val="bg-BG"/>
        </w:rPr>
        <w:t xml:space="preserve"> </w:t>
      </w:r>
      <w:r w:rsidRPr="00403B81">
        <w:rPr>
          <w:b/>
          <w:lang w:val="bg-BG"/>
        </w:rPr>
        <w:t>е длъжен да: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lastRenderedPageBreak/>
        <w:t>5.8. Осигури присъствието на служителя си, регистриран за упражняване на частна лесовъдска практика и да го задължи: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</w:t>
      </w:r>
      <w:proofErr w:type="spellStart"/>
      <w:r w:rsidRPr="00403B81">
        <w:rPr>
          <w:lang w:val="bg-BG"/>
        </w:rPr>
        <w:t>младеняка</w:t>
      </w:r>
      <w:proofErr w:type="spellEnd"/>
      <w:r w:rsidRPr="00403B81">
        <w:rPr>
          <w:lang w:val="bg-BG"/>
        </w:rPr>
        <w:t>, като ги представя в 3 (три) дневен срок в ТП „ДГС Бургас“.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5.8.4. при извършване на проверки от компетентни органи, след уведомяване за предстоящи такива;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5.8.5. при освидетелстване на сечищата и съставянето на протоколи за това.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5.14. Направи за своя сметка предвидените в технологичния план </w:t>
      </w:r>
      <w:proofErr w:type="spellStart"/>
      <w:r w:rsidRPr="00403B81">
        <w:rPr>
          <w:lang w:val="bg-BG"/>
        </w:rPr>
        <w:t>извозни</w:t>
      </w:r>
      <w:proofErr w:type="spellEnd"/>
      <w:r w:rsidRPr="00403B81">
        <w:rPr>
          <w:lang w:val="bg-BG"/>
        </w:rPr>
        <w:t xml:space="preserve"> пътища.</w:t>
      </w:r>
    </w:p>
    <w:p w:rsidR="00E8111E" w:rsidRPr="00403B81" w:rsidRDefault="00E8111E" w:rsidP="00A97197">
      <w:pPr>
        <w:tabs>
          <w:tab w:val="left" w:pos="450"/>
          <w:tab w:val="left" w:pos="567"/>
          <w:tab w:val="left" w:pos="851"/>
          <w:tab w:val="right" w:pos="997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5.15. Поддържа за своя сметка </w:t>
      </w:r>
      <w:proofErr w:type="spellStart"/>
      <w:r w:rsidRPr="00403B81">
        <w:rPr>
          <w:lang w:val="bg-BG"/>
        </w:rPr>
        <w:t>извозните</w:t>
      </w:r>
      <w:proofErr w:type="spellEnd"/>
      <w:r w:rsidRPr="00403B81">
        <w:rPr>
          <w:lang w:val="bg-BG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5.15.1. Спазва изискванията на технологичните планове и указанията на служителите на ДЛС/ДГС по изпълнение на добива и </w:t>
      </w:r>
      <w:proofErr w:type="spellStart"/>
      <w:r w:rsidRPr="00403B81">
        <w:rPr>
          <w:lang w:val="bg-BG"/>
        </w:rPr>
        <w:t>извоза</w:t>
      </w:r>
      <w:proofErr w:type="spellEnd"/>
      <w:r w:rsidRPr="00403B81">
        <w:rPr>
          <w:lang w:val="bg-BG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 w:rsidRPr="00403B81">
        <w:rPr>
          <w:lang w:val="bg-BG"/>
        </w:rPr>
        <w:t>извозните</w:t>
      </w:r>
      <w:proofErr w:type="spellEnd"/>
      <w:r w:rsidRPr="00403B81">
        <w:rPr>
          <w:lang w:val="bg-BG"/>
        </w:rPr>
        <w:t xml:space="preserve"> просеки и пътища;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 w:rsidRPr="00403B81">
        <w:rPr>
          <w:lang w:val="bg-BG"/>
        </w:rPr>
        <w:t>извоза</w:t>
      </w:r>
      <w:proofErr w:type="spellEnd"/>
      <w:r w:rsidRPr="00403B81">
        <w:rPr>
          <w:lang w:val="bg-BG"/>
        </w:rPr>
        <w:t>.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ѝ. 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5.17. Да добива заявените от ВЪЗЛОЖИТЕЛЯ специални асортименти, при постигнато споразумение. 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5.18. Недопуска нараняване на стоящия дървостой  и подраста по време на извършване на дейността по добив и извоз на дървесината.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lastRenderedPageBreak/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E8111E" w:rsidRPr="00403B81" w:rsidRDefault="00E8111E" w:rsidP="00A97197">
      <w:pPr>
        <w:tabs>
          <w:tab w:val="left" w:pos="851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  <w:r w:rsidRPr="00403B81">
        <w:rPr>
          <w:noProof/>
          <w:color w:val="333333"/>
          <w:lang w:val="bg-BG"/>
        </w:rPr>
        <w:t xml:space="preserve"> </w:t>
      </w:r>
    </w:p>
    <w:p w:rsidR="00E8111E" w:rsidRPr="00403B81" w:rsidRDefault="00E8111E" w:rsidP="00A97197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right="-284" w:firstLine="568"/>
        <w:jc w:val="both"/>
        <w:rPr>
          <w:lang w:val="bg-BG"/>
        </w:rPr>
      </w:pPr>
    </w:p>
    <w:tbl>
      <w:tblPr>
        <w:tblW w:w="9923" w:type="dxa"/>
        <w:tblInd w:w="-214" w:type="dxa"/>
        <w:tblCellMar>
          <w:left w:w="70" w:type="dxa"/>
          <w:right w:w="70" w:type="dxa"/>
        </w:tblCellMar>
        <w:tblLook w:val="0000"/>
      </w:tblPr>
      <w:tblGrid>
        <w:gridCol w:w="1277"/>
        <w:gridCol w:w="3118"/>
        <w:gridCol w:w="1134"/>
        <w:gridCol w:w="992"/>
        <w:gridCol w:w="1134"/>
        <w:gridCol w:w="1134"/>
        <w:gridCol w:w="1134"/>
      </w:tblGrid>
      <w:tr w:rsidR="00E8111E" w:rsidRPr="00403B81" w:rsidTr="00CC56E7">
        <w:trPr>
          <w:trHeight w:val="351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E8111E" w:rsidRPr="00403B81" w:rsidRDefault="00E8111E" w:rsidP="00A97197">
            <w:pPr>
              <w:ind w:right="-284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ОБЕКТ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E8111E" w:rsidRPr="00403B81" w:rsidRDefault="00E8111E" w:rsidP="00CC56E7">
            <w:pPr>
              <w:ind w:right="-284" w:firstLine="568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Отдел,</w:t>
            </w:r>
          </w:p>
        </w:tc>
        <w:tc>
          <w:tcPr>
            <w:tcW w:w="439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E8111E" w:rsidRPr="00403B81" w:rsidRDefault="00E8111E" w:rsidP="00A97197">
            <w:pPr>
              <w:ind w:right="-284" w:firstLine="568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ТРИМЕСЕЧИЯ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E8111E" w:rsidRPr="00403B81" w:rsidRDefault="00E8111E" w:rsidP="00A97197">
            <w:pPr>
              <w:ind w:right="71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ОБЩО</w:t>
            </w:r>
          </w:p>
        </w:tc>
      </w:tr>
      <w:tr w:rsidR="00E8111E" w:rsidRPr="00403B81" w:rsidTr="00CC56E7">
        <w:trPr>
          <w:trHeight w:val="351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403B81" w:rsidRDefault="00E8111E" w:rsidP="00A97197">
            <w:pPr>
              <w:ind w:right="-284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№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403B81" w:rsidRDefault="00E8111E" w:rsidP="00CC56E7">
            <w:pPr>
              <w:ind w:right="-284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подотдел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403B81" w:rsidRDefault="00E8111E" w:rsidP="00A97197">
            <w:pPr>
              <w:ind w:right="-244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403B81" w:rsidRDefault="00E8111E" w:rsidP="00A97197">
            <w:pPr>
              <w:ind w:right="-244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403B81" w:rsidRDefault="00E8111E" w:rsidP="00A97197">
            <w:pPr>
              <w:ind w:right="-244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ІІІ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403B81" w:rsidRDefault="00E8111E" w:rsidP="00A97197">
            <w:pPr>
              <w:ind w:right="-244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ІV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403B81" w:rsidRDefault="00E8111E" w:rsidP="00A97197">
            <w:pPr>
              <w:ind w:right="-244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 </w:t>
            </w:r>
          </w:p>
        </w:tc>
      </w:tr>
      <w:tr w:rsidR="00E8111E" w:rsidRPr="00403B81" w:rsidTr="00CC56E7">
        <w:trPr>
          <w:trHeight w:val="34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403B81" w:rsidRDefault="00E8111E" w:rsidP="00A97197">
            <w:pPr>
              <w:ind w:right="-284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210</w:t>
            </w:r>
            <w:r w:rsidR="00403B81" w:rsidRPr="00403B81">
              <w:rPr>
                <w:lang w:val="bg-BG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8111E" w:rsidRPr="00403B81" w:rsidRDefault="00403B81" w:rsidP="00A97197">
            <w:pPr>
              <w:ind w:right="72"/>
              <w:jc w:val="center"/>
              <w:rPr>
                <w:lang w:val="bg-BG"/>
              </w:rPr>
            </w:pPr>
            <w:r w:rsidRPr="00403B81">
              <w:rPr>
                <w:lang w:val="bg-BG"/>
              </w:rPr>
              <w:t>257-б, 257-е, 258-д, 258-а, 259-а, 261-и, 385-б, 385-ж, 385-л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1E" w:rsidRPr="00144485" w:rsidRDefault="00144485" w:rsidP="00A97197">
            <w:pPr>
              <w:ind w:right="-244"/>
              <w:jc w:val="center"/>
              <w:rPr>
                <w:lang w:val="bg-BG"/>
              </w:rPr>
            </w:pPr>
            <w:r w:rsidRPr="00144485">
              <w:rPr>
                <w:lang w:val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8111E" w:rsidRPr="00144485" w:rsidRDefault="00144485" w:rsidP="00A97197">
            <w:pPr>
              <w:ind w:right="-244"/>
              <w:jc w:val="center"/>
              <w:rPr>
                <w:lang w:val="bg-BG"/>
              </w:rPr>
            </w:pPr>
            <w:r w:rsidRPr="00144485">
              <w:rPr>
                <w:lang w:val="bg-BG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CC56E7" w:rsidRDefault="00CC56E7" w:rsidP="00A97197">
            <w:pPr>
              <w:ind w:right="-244"/>
              <w:jc w:val="center"/>
              <w:rPr>
                <w:lang w:val="bg-BG"/>
              </w:rPr>
            </w:pPr>
            <w:r w:rsidRPr="00CC56E7">
              <w:rPr>
                <w:lang w:val="bg-BG"/>
              </w:rPr>
              <w:t>586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8111E" w:rsidRPr="00CC56E7" w:rsidRDefault="00CC56E7" w:rsidP="00A97197">
            <w:pPr>
              <w:ind w:right="-244"/>
              <w:jc w:val="center"/>
              <w:rPr>
                <w:lang w:val="bg-BG"/>
              </w:rPr>
            </w:pPr>
            <w:r w:rsidRPr="00CC56E7">
              <w:rPr>
                <w:lang w:val="bg-BG"/>
              </w:rPr>
              <w:t>1400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403B81" w:rsidRDefault="00144485" w:rsidP="00A97197">
            <w:pPr>
              <w:ind w:right="-244"/>
              <w:jc w:val="center"/>
              <w:rPr>
                <w:highlight w:val="yellow"/>
                <w:lang w:val="bg-BG"/>
              </w:rPr>
            </w:pPr>
            <w:r w:rsidRPr="00144485">
              <w:rPr>
                <w:lang w:val="bg-BG"/>
              </w:rPr>
              <w:t>1986</w:t>
            </w:r>
          </w:p>
        </w:tc>
      </w:tr>
    </w:tbl>
    <w:p w:rsidR="00403B81" w:rsidRPr="00403B81" w:rsidRDefault="00403B81" w:rsidP="00A97197">
      <w:pPr>
        <w:tabs>
          <w:tab w:val="left" w:pos="709"/>
          <w:tab w:val="right" w:pos="1134"/>
        </w:tabs>
        <w:ind w:right="-284" w:firstLine="568"/>
        <w:jc w:val="both"/>
        <w:rPr>
          <w:lang w:val="bg-BG"/>
        </w:rPr>
      </w:pPr>
    </w:p>
    <w:p w:rsidR="00E8111E" w:rsidRPr="00403B81" w:rsidRDefault="00E8111E" w:rsidP="00A97197">
      <w:pPr>
        <w:tabs>
          <w:tab w:val="left" w:pos="709"/>
          <w:tab w:val="righ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E8111E" w:rsidRPr="00403B81" w:rsidRDefault="00E8111E" w:rsidP="00A97197">
      <w:pPr>
        <w:tabs>
          <w:tab w:val="left" w:pos="709"/>
          <w:tab w:val="righ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403B81">
        <w:rPr>
          <w:bCs/>
          <w:lang w:val="bg-BG"/>
        </w:rPr>
        <w:t xml:space="preserve">защитен панталон с </w:t>
      </w:r>
      <w:proofErr w:type="spellStart"/>
      <w:r w:rsidRPr="00403B81">
        <w:rPr>
          <w:bCs/>
          <w:lang w:val="bg-BG"/>
        </w:rPr>
        <w:t>вложки</w:t>
      </w:r>
      <w:proofErr w:type="spellEnd"/>
      <w:r w:rsidRPr="00403B81">
        <w:rPr>
          <w:bCs/>
          <w:lang w:val="bg-BG"/>
        </w:rPr>
        <w:t>, с контрастен цвят и със защита от срязване)</w:t>
      </w:r>
      <w:r w:rsidRPr="00403B81">
        <w:rPr>
          <w:lang w:val="bg-BG"/>
        </w:rPr>
        <w:t>, пре</w:t>
      </w:r>
      <w:r w:rsidR="00C45FEB" w:rsidRPr="00403B81">
        <w:rPr>
          <w:lang w:val="bg-BG"/>
        </w:rPr>
        <w:t>дпазни каски (в срок на годност</w:t>
      </w:r>
      <w:r w:rsidR="001935F2" w:rsidRPr="00403B81">
        <w:rPr>
          <w:lang w:val="bg-BG"/>
        </w:rPr>
        <w:t xml:space="preserve">, закупени </w:t>
      </w:r>
      <w:r w:rsidR="00225FB8" w:rsidRPr="001F034A">
        <w:rPr>
          <w:color w:val="000000"/>
          <w:lang w:val="bg-BG"/>
        </w:rPr>
        <w:t xml:space="preserve">не по-рано от </w:t>
      </w:r>
      <w:r w:rsidR="00225FB8">
        <w:rPr>
          <w:color w:val="000000"/>
          <w:lang w:val="bg-BG"/>
        </w:rPr>
        <w:t>2017</w:t>
      </w:r>
      <w:r w:rsidR="00225FB8" w:rsidRPr="001F034A">
        <w:rPr>
          <w:color w:val="000000"/>
          <w:lang w:val="bg-BG"/>
        </w:rPr>
        <w:t xml:space="preserve"> г.</w:t>
      </w:r>
      <w:r w:rsidR="00C45FEB" w:rsidRPr="00403B81">
        <w:rPr>
          <w:lang w:val="ru-RU"/>
        </w:rPr>
        <w:t>)</w:t>
      </w:r>
      <w:r w:rsidRPr="00403B81">
        <w:rPr>
          <w:lang w:val="bg-BG"/>
        </w:rPr>
        <w:t xml:space="preserve"> с </w:t>
      </w:r>
      <w:proofErr w:type="spellStart"/>
      <w:r w:rsidRPr="00403B81">
        <w:rPr>
          <w:lang w:val="bg-BG"/>
        </w:rPr>
        <w:t>антифони</w:t>
      </w:r>
      <w:proofErr w:type="spellEnd"/>
      <w:r w:rsidRPr="00403B81">
        <w:rPr>
          <w:lang w:val="bg-BG"/>
        </w:rPr>
        <w:t xml:space="preserve"> и </w:t>
      </w:r>
      <w:proofErr w:type="spellStart"/>
      <w:r w:rsidRPr="00403B81">
        <w:rPr>
          <w:lang w:val="bg-BG"/>
        </w:rPr>
        <w:t>визир</w:t>
      </w:r>
      <w:proofErr w:type="spellEnd"/>
      <w:r w:rsidRPr="00403B81">
        <w:rPr>
          <w:lang w:val="bg-BG"/>
        </w:rPr>
        <w:t xml:space="preserve">, </w:t>
      </w:r>
      <w:proofErr w:type="spellStart"/>
      <w:r w:rsidRPr="00403B81">
        <w:rPr>
          <w:lang w:val="bg-BG"/>
        </w:rPr>
        <w:t>светлоотразителни</w:t>
      </w:r>
      <w:proofErr w:type="spellEnd"/>
      <w:r w:rsidRPr="00403B81">
        <w:rPr>
          <w:lang w:val="bg-BG"/>
        </w:rPr>
        <w:t xml:space="preserve"> жилетки, обезопасени обувки (със стоманена пластина - тип „бомбе”), предпазни ръкавици и средства за първа помощ (полева </w:t>
      </w:r>
      <w:proofErr w:type="spellStart"/>
      <w:r w:rsidRPr="00403B81">
        <w:rPr>
          <w:lang w:val="bg-BG"/>
        </w:rPr>
        <w:t>аптечка</w:t>
      </w:r>
      <w:proofErr w:type="spellEnd"/>
      <w:r w:rsidRPr="00403B81">
        <w:rPr>
          <w:lang w:val="bg-BG"/>
        </w:rPr>
        <w:t xml:space="preserve"> на работния обект)</w:t>
      </w:r>
    </w:p>
    <w:p w:rsidR="00E8111E" w:rsidRPr="00403B81" w:rsidRDefault="00E8111E" w:rsidP="00A97197">
      <w:pPr>
        <w:tabs>
          <w:tab w:val="left" w:pos="709"/>
          <w:tab w:val="righ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работно облекло и предпазни средства 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</w:t>
      </w:r>
      <w:proofErr w:type="spellStart"/>
      <w:r w:rsidRPr="00403B81">
        <w:rPr>
          <w:lang w:val="bg-BG"/>
        </w:rPr>
        <w:t>биоразградими</w:t>
      </w:r>
      <w:proofErr w:type="spellEnd"/>
      <w:r w:rsidRPr="00403B81">
        <w:rPr>
          <w:lang w:val="bg-BG"/>
        </w:rPr>
        <w:t xml:space="preserve"> масла, съгласно изискванията и критериите на горската сертификация.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</w:t>
      </w:r>
      <w:proofErr w:type="spellStart"/>
      <w:r w:rsidRPr="00403B81">
        <w:rPr>
          <w:lang w:val="bg-BG"/>
        </w:rPr>
        <w:t>бивакуване</w:t>
      </w:r>
      <w:proofErr w:type="spellEnd"/>
      <w:r w:rsidRPr="00403B81">
        <w:rPr>
          <w:lang w:val="bg-BG"/>
        </w:rPr>
        <w:t xml:space="preserve">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E8111E" w:rsidRPr="00403B81" w:rsidRDefault="00E8111E" w:rsidP="00A97197">
      <w:pPr>
        <w:tabs>
          <w:tab w:val="left" w:pos="709"/>
          <w:tab w:val="righ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5.31. Осигури на работниците, които остават да нощуват в гората подходящи условия за спане, чиста вода и тоалетни.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lastRenderedPageBreak/>
        <w:t xml:space="preserve">5.32. При изготвяне на технологични планове за работа в обекта по дърводобив и проектиране и изграждане на временни </w:t>
      </w:r>
      <w:proofErr w:type="spellStart"/>
      <w:r w:rsidRPr="00403B81">
        <w:rPr>
          <w:lang w:val="bg-BG"/>
        </w:rPr>
        <w:t>извозни</w:t>
      </w:r>
      <w:proofErr w:type="spellEnd"/>
      <w:r w:rsidRPr="00403B81">
        <w:rPr>
          <w:lang w:val="bg-BG"/>
        </w:rPr>
        <w:t xml:space="preserve">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5.33. Използва  биологично </w:t>
      </w:r>
      <w:proofErr w:type="spellStart"/>
      <w:r w:rsidRPr="00403B81">
        <w:rPr>
          <w:lang w:val="bg-BG"/>
        </w:rPr>
        <w:t>разградимо</w:t>
      </w:r>
      <w:proofErr w:type="spellEnd"/>
      <w:r w:rsidRPr="00403B81">
        <w:rPr>
          <w:lang w:val="bg-BG"/>
        </w:rPr>
        <w:t xml:space="preserve"> масло за моторни триони и хидравлика за трактори, и да осигурява </w:t>
      </w:r>
      <w:proofErr w:type="spellStart"/>
      <w:r w:rsidRPr="00403B81">
        <w:rPr>
          <w:lang w:val="bg-BG"/>
        </w:rPr>
        <w:t>маслосъбиращи</w:t>
      </w:r>
      <w:proofErr w:type="spellEnd"/>
      <w:r w:rsidRPr="00403B81">
        <w:rPr>
          <w:lang w:val="bg-BG"/>
        </w:rPr>
        <w:t xml:space="preserve"> средства /</w:t>
      </w:r>
      <w:proofErr w:type="spellStart"/>
      <w:r w:rsidRPr="00403B81">
        <w:rPr>
          <w:lang w:val="bg-BG"/>
        </w:rPr>
        <w:t>сандъчета</w:t>
      </w:r>
      <w:proofErr w:type="spellEnd"/>
      <w:r w:rsidRPr="00403B81">
        <w:rPr>
          <w:lang w:val="bg-BG"/>
        </w:rPr>
        <w:t xml:space="preserve">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5.34. Познава изискванията за сертификация на горите, принципите и критериите ѝ, като съблюдава и всички допълнителни изисквания по отношение на горите с висока </w:t>
      </w:r>
      <w:proofErr w:type="spellStart"/>
      <w:r w:rsidRPr="00403B81">
        <w:rPr>
          <w:lang w:val="bg-BG"/>
        </w:rPr>
        <w:t>консервационна</w:t>
      </w:r>
      <w:proofErr w:type="spellEnd"/>
      <w:r w:rsidRPr="00403B81">
        <w:rPr>
          <w:lang w:val="bg-BG"/>
        </w:rPr>
        <w:t xml:space="preserve"> стойност.</w:t>
      </w:r>
    </w:p>
    <w:p w:rsidR="00E8111E" w:rsidRPr="00403B81" w:rsidRDefault="00E8111E" w:rsidP="00A97197">
      <w:pPr>
        <w:tabs>
          <w:tab w:val="left" w:pos="5940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E8111E" w:rsidRPr="00403B81" w:rsidRDefault="00E8111E" w:rsidP="00A97197">
      <w:pPr>
        <w:tabs>
          <w:tab w:val="left" w:pos="5940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E8111E" w:rsidRPr="00403B81" w:rsidRDefault="00E8111E" w:rsidP="00A97197">
      <w:pPr>
        <w:tabs>
          <w:tab w:val="left" w:pos="5940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E8111E" w:rsidRPr="00403B81" w:rsidRDefault="00E8111E" w:rsidP="00A97197">
      <w:pPr>
        <w:tabs>
          <w:tab w:val="left" w:pos="5940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E8111E" w:rsidRPr="00403B81" w:rsidRDefault="00E8111E" w:rsidP="00A97197">
      <w:pPr>
        <w:tabs>
          <w:tab w:val="left" w:pos="5940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екземпляр от табелата по т.5.24, </w:t>
      </w:r>
      <w:r w:rsidRPr="00403B81">
        <w:rPr>
          <w:b/>
          <w:lang w:val="bg-BG"/>
        </w:rPr>
        <w:t>като се удостоверява нейното получаване;</w:t>
      </w:r>
      <w:r w:rsidRPr="00403B81">
        <w:rPr>
          <w:lang w:val="bg-BG"/>
        </w:rPr>
        <w:t xml:space="preserve"> </w:t>
      </w:r>
    </w:p>
    <w:p w:rsidR="00E8111E" w:rsidRPr="00403B81" w:rsidRDefault="00E8111E" w:rsidP="00A97197">
      <w:pPr>
        <w:tabs>
          <w:tab w:val="left" w:pos="5940"/>
        </w:tabs>
        <w:ind w:right="-284" w:firstLine="568"/>
        <w:jc w:val="both"/>
        <w:rPr>
          <w:b/>
          <w:lang w:val="bg-BG"/>
        </w:rPr>
      </w:pPr>
      <w:r w:rsidRPr="00403B81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E8111E" w:rsidRPr="00403B81" w:rsidRDefault="00E8111E" w:rsidP="00A97197">
      <w:pPr>
        <w:ind w:right="-284" w:firstLine="568"/>
        <w:jc w:val="both"/>
        <w:rPr>
          <w:noProof/>
          <w:lang w:val="bg-BG"/>
        </w:rPr>
      </w:pPr>
      <w:r w:rsidRPr="00403B81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ДГС Бургас, издадено на основание чл. 24, ал. 3 от </w:t>
      </w:r>
      <w:r w:rsidRPr="00403B81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403B81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403B81">
        <w:rPr>
          <w:lang w:val="bg-BG" w:eastAsia="bg-BG"/>
        </w:rPr>
        <w:t xml:space="preserve">„Наредба № 8 от 5 Август 2011 г. за </w:t>
      </w:r>
      <w:proofErr w:type="spellStart"/>
      <w:r w:rsidRPr="00403B81">
        <w:rPr>
          <w:lang w:val="bg-BG" w:eastAsia="bg-BG"/>
        </w:rPr>
        <w:t>сечите</w:t>
      </w:r>
      <w:proofErr w:type="spellEnd"/>
      <w:r w:rsidRPr="00403B81">
        <w:rPr>
          <w:lang w:val="bg-BG" w:eastAsia="bg-BG"/>
        </w:rPr>
        <w:t xml:space="preserve"> в горите”.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403B81" w:rsidRDefault="00E8111E" w:rsidP="00A97197">
      <w:pPr>
        <w:ind w:right="-284" w:firstLine="568"/>
        <w:jc w:val="both"/>
        <w:rPr>
          <w:noProof/>
          <w:color w:val="333333"/>
          <w:lang w:val="bg-BG"/>
        </w:rPr>
      </w:pPr>
      <w:r w:rsidRPr="00403B81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403B81">
        <w:rPr>
          <w:spacing w:val="-1"/>
          <w:lang w:val="bg-BG"/>
        </w:rPr>
        <w:t>ИЗПЪЛНИТЕЛЯ</w:t>
      </w:r>
      <w:r w:rsidRPr="00403B81">
        <w:rPr>
          <w:lang w:val="bg-BG"/>
        </w:rPr>
        <w:t xml:space="preserve"> от </w:t>
      </w:r>
      <w:r w:rsidRPr="00403B81">
        <w:rPr>
          <w:lang w:val="bg-BG"/>
        </w:rPr>
        <w:lastRenderedPageBreak/>
        <w:t xml:space="preserve">отговорността му пред </w:t>
      </w:r>
      <w:r w:rsidRPr="00403B81">
        <w:rPr>
          <w:spacing w:val="2"/>
          <w:lang w:val="bg-BG"/>
        </w:rPr>
        <w:t>ВЪЗЛОЖИТЕЛЯ</w:t>
      </w:r>
      <w:r w:rsidRPr="00403B81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403B81">
        <w:rPr>
          <w:spacing w:val="-1"/>
          <w:lang w:val="bg-BG"/>
        </w:rPr>
        <w:t>ИЗПЪЛНИТЕЛЯ</w:t>
      </w:r>
      <w:r w:rsidRPr="00403B81">
        <w:rPr>
          <w:lang w:val="bg-BG"/>
        </w:rPr>
        <w:t>.</w:t>
      </w:r>
    </w:p>
    <w:p w:rsidR="00A97197" w:rsidRDefault="00A97197" w:rsidP="00A97197">
      <w:pPr>
        <w:ind w:right="-284" w:firstLine="568"/>
        <w:jc w:val="both"/>
        <w:rPr>
          <w:b/>
          <w:u w:val="single"/>
          <w:lang w:val="bg-BG"/>
        </w:rPr>
      </w:pPr>
    </w:p>
    <w:p w:rsidR="00E8111E" w:rsidRPr="00403B81" w:rsidRDefault="00E8111E" w:rsidP="00A97197">
      <w:pPr>
        <w:ind w:right="-284" w:firstLine="568"/>
        <w:jc w:val="both"/>
        <w:rPr>
          <w:b/>
          <w:u w:val="single"/>
          <w:lang w:val="bg-BG"/>
        </w:rPr>
      </w:pPr>
      <w:r w:rsidRPr="00403B81">
        <w:rPr>
          <w:b/>
          <w:u w:val="single"/>
          <w:lang w:val="bg-BG"/>
        </w:rPr>
        <w:t>VІ.СЪОБЩЕНИЯ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поща или в деловодството на ДГС /.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</w:p>
    <w:p w:rsidR="00E8111E" w:rsidRPr="00403B81" w:rsidRDefault="00E8111E" w:rsidP="00A97197">
      <w:pPr>
        <w:ind w:right="-284" w:firstLine="568"/>
        <w:jc w:val="both"/>
        <w:rPr>
          <w:b/>
          <w:u w:val="single"/>
          <w:lang w:val="bg-BG"/>
        </w:rPr>
      </w:pPr>
      <w:r w:rsidRPr="00403B81">
        <w:rPr>
          <w:b/>
          <w:u w:val="single"/>
          <w:lang w:val="bg-BG"/>
        </w:rPr>
        <w:t>VII. ГАРАНЦИЯ</w:t>
      </w:r>
    </w:p>
    <w:p w:rsidR="00E8111E" w:rsidRPr="002205AD" w:rsidRDefault="00E8111E" w:rsidP="00A97197">
      <w:pPr>
        <w:shd w:val="clear" w:color="auto" w:fill="FFFFFF"/>
        <w:spacing w:line="240" w:lineRule="exact"/>
        <w:ind w:firstLine="568"/>
        <w:jc w:val="both"/>
        <w:rPr>
          <w:b/>
          <w:u w:val="single"/>
          <w:lang w:val="bg-BG"/>
        </w:rPr>
      </w:pPr>
      <w:r w:rsidRPr="00403B81">
        <w:rPr>
          <w:lang w:val="bg-BG"/>
        </w:rPr>
        <w:t xml:space="preserve">7.1. Гаранцията за изпълнение на договора е в размер на </w:t>
      </w:r>
      <w:r w:rsidR="00CC56E7" w:rsidRPr="002205AD">
        <w:rPr>
          <w:b/>
          <w:u w:val="single"/>
          <w:lang w:val="bg-BG"/>
        </w:rPr>
        <w:t xml:space="preserve">1955,05 </w:t>
      </w:r>
      <w:r w:rsidRPr="002205AD">
        <w:rPr>
          <w:b/>
          <w:u w:val="single"/>
          <w:lang w:val="bg-BG"/>
        </w:rPr>
        <w:t xml:space="preserve"> (</w:t>
      </w:r>
      <w:r w:rsidR="00CC56E7" w:rsidRPr="002205AD">
        <w:rPr>
          <w:b/>
          <w:u w:val="single"/>
          <w:lang w:val="bg-BG"/>
        </w:rPr>
        <w:t>хиляда деветстотин петдесет и пет лв.</w:t>
      </w:r>
      <w:r w:rsidRPr="002205AD">
        <w:rPr>
          <w:b/>
          <w:u w:val="single"/>
          <w:lang w:val="bg-BG"/>
        </w:rPr>
        <w:t>) лева.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7.2.</w:t>
      </w:r>
      <w:r w:rsidRPr="00403B81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403B81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403B81">
        <w:rPr>
          <w:lang w:val="bg-BG"/>
        </w:rPr>
        <w:t xml:space="preserve">забележка от страна на </w:t>
      </w:r>
      <w:r w:rsidRPr="00403B81">
        <w:rPr>
          <w:spacing w:val="2"/>
          <w:lang w:val="bg-BG"/>
        </w:rPr>
        <w:t>ВЪЗЛОЖИТЕЛЯ</w:t>
      </w:r>
      <w:r w:rsidRPr="00403B81">
        <w:rPr>
          <w:lang w:val="bg-BG"/>
        </w:rPr>
        <w:t xml:space="preserve">. </w:t>
      </w:r>
      <w:r w:rsidRPr="00403B81">
        <w:rPr>
          <w:spacing w:val="-2"/>
          <w:lang w:val="bg-BG"/>
        </w:rPr>
        <w:t>ИЗПЪЛНИТЕЛЯТ</w:t>
      </w:r>
      <w:r w:rsidRPr="00403B81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7.3 Гаранцията за изпълнение не се възстановява и остава в полза на Възложителя: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-  Когато поради причина, която може да му се вмени във вина, Изпълнителят не извърши точно и в срок дейността, която му е възложена съгласно чл. 1, ал. 1 от този договор.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</w:p>
    <w:p w:rsidR="00E8111E" w:rsidRPr="00403B81" w:rsidRDefault="00E8111E" w:rsidP="00A97197">
      <w:pPr>
        <w:pStyle w:val="a3"/>
        <w:spacing w:after="0"/>
        <w:ind w:right="-284" w:firstLine="567"/>
        <w:rPr>
          <w:rFonts w:ascii="Times New Roman" w:hAnsi="Times New Roman"/>
          <w:b/>
          <w:u w:val="single"/>
          <w:lang w:val="bg-BG"/>
        </w:rPr>
      </w:pPr>
      <w:r w:rsidRPr="00403B81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7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8.1. Страните по договора </w:t>
      </w:r>
      <w:r w:rsidRPr="00403B81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403B81">
        <w:rPr>
          <w:rFonts w:ascii="Times New Roman" w:hAnsi="Times New Roman"/>
          <w:lang w:val="bg-BG"/>
        </w:rPr>
        <w:t>не дължат неустойки за</w:t>
      </w:r>
      <w:r w:rsidRPr="00403B81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403B81">
        <w:rPr>
          <w:rFonts w:ascii="Times New Roman" w:hAnsi="Times New Roman"/>
          <w:lang w:val="bg-BG"/>
        </w:rPr>
        <w:t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</w:t>
      </w:r>
      <w:proofErr w:type="spellStart"/>
      <w:r w:rsidRPr="00403B81">
        <w:rPr>
          <w:rFonts w:ascii="Times New Roman" w:hAnsi="Times New Roman"/>
          <w:lang w:val="bg-BG"/>
        </w:rPr>
        <w:t>просрочието</w:t>
      </w:r>
      <w:proofErr w:type="spellEnd"/>
      <w:r w:rsidRPr="00403B81">
        <w:rPr>
          <w:rFonts w:ascii="Times New Roman" w:hAnsi="Times New Roman"/>
          <w:lang w:val="bg-BG"/>
        </w:rPr>
        <w:t xml:space="preserve">. 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i/>
          <w:color w:val="FF0000"/>
          <w:lang w:val="bg-BG"/>
        </w:rPr>
      </w:pPr>
      <w:r w:rsidRPr="00403B81">
        <w:rPr>
          <w:rFonts w:ascii="Times New Roman" w:hAnsi="Times New Roman"/>
          <w:lang w:val="bg-BG"/>
        </w:rPr>
        <w:t>8.6.3. По т.5.16. – неустойка в размер, равен на 30% от стойността на услугата за добива на тази дървесина;</w:t>
      </w:r>
      <w:r w:rsidRPr="00403B81">
        <w:rPr>
          <w:rFonts w:ascii="Times New Roman" w:hAnsi="Times New Roman"/>
          <w:i/>
          <w:color w:val="FF0000"/>
          <w:lang w:val="bg-BG"/>
        </w:rPr>
        <w:t xml:space="preserve"> 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403B81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8.7. За неизпълнение на </w:t>
      </w:r>
      <w:r w:rsidRPr="00403B81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403B81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</w:t>
      </w:r>
      <w:r w:rsidRPr="00403B81">
        <w:rPr>
          <w:rFonts w:ascii="Times New Roman" w:hAnsi="Times New Roman"/>
          <w:lang w:val="bg-BG"/>
        </w:rPr>
        <w:lastRenderedPageBreak/>
        <w:t xml:space="preserve">неустойката не покрива същите, когато по–високият размер на вредите бъде установен по съдебен ред. </w:t>
      </w:r>
    </w:p>
    <w:p w:rsidR="00E8111E" w:rsidRPr="00403B81" w:rsidRDefault="00E8111E" w:rsidP="00A97197">
      <w:pPr>
        <w:pStyle w:val="a3"/>
        <w:tabs>
          <w:tab w:val="left" w:pos="851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>8.8. 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A97197" w:rsidRDefault="00A97197" w:rsidP="00A97197">
      <w:pPr>
        <w:pStyle w:val="a3"/>
        <w:tabs>
          <w:tab w:val="left" w:pos="709"/>
          <w:tab w:val="right" w:pos="993"/>
        </w:tabs>
        <w:spacing w:after="0"/>
        <w:ind w:right="-284" w:firstLine="567"/>
        <w:rPr>
          <w:rFonts w:ascii="Times New Roman" w:hAnsi="Times New Roman"/>
          <w:b/>
          <w:u w:val="single"/>
          <w:lang w:val="bg-BG"/>
        </w:rPr>
      </w:pPr>
    </w:p>
    <w:p w:rsidR="00E8111E" w:rsidRPr="00403B81" w:rsidRDefault="00E8111E" w:rsidP="00A97197">
      <w:pPr>
        <w:pStyle w:val="a3"/>
        <w:tabs>
          <w:tab w:val="left" w:pos="709"/>
          <w:tab w:val="right" w:pos="993"/>
        </w:tabs>
        <w:spacing w:after="0"/>
        <w:ind w:right="-284" w:firstLine="567"/>
        <w:rPr>
          <w:rFonts w:ascii="Times New Roman" w:hAnsi="Times New Roman"/>
          <w:b/>
          <w:u w:val="single"/>
          <w:lang w:val="bg-BG"/>
        </w:rPr>
      </w:pPr>
      <w:r w:rsidRPr="00403B81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E8111E" w:rsidRPr="00403B81" w:rsidRDefault="00E8111E" w:rsidP="00A97197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right="-284" w:firstLine="567"/>
        <w:rPr>
          <w:rFonts w:ascii="Times New Roman" w:hAnsi="Times New Roman"/>
          <w:b/>
          <w:lang w:val="bg-BG"/>
        </w:rPr>
      </w:pPr>
      <w:r w:rsidRPr="00403B81">
        <w:rPr>
          <w:rFonts w:ascii="Times New Roman" w:hAnsi="Times New Roman"/>
          <w:b/>
          <w:lang w:val="bg-BG"/>
        </w:rPr>
        <w:t>Договорът се прекратява:</w:t>
      </w:r>
    </w:p>
    <w:p w:rsidR="00E8111E" w:rsidRPr="00403B81" w:rsidRDefault="00E8111E" w:rsidP="00A97197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right="-284" w:firstLine="567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>9.1. С изтичане срока на договора;</w:t>
      </w:r>
    </w:p>
    <w:p w:rsidR="00E8111E" w:rsidRPr="00403B81" w:rsidRDefault="00E8111E" w:rsidP="00A97197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right="-284" w:firstLine="567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E8111E" w:rsidRPr="00403B81" w:rsidRDefault="00E8111E" w:rsidP="00A97197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right="-284" w:firstLine="568"/>
        <w:jc w:val="both"/>
        <w:rPr>
          <w:rFonts w:ascii="Times New Roman" w:hAnsi="Times New Roman"/>
          <w:lang w:val="bg-BG"/>
        </w:rPr>
      </w:pPr>
      <w:r w:rsidRPr="00403B81">
        <w:rPr>
          <w:rFonts w:ascii="Times New Roman" w:hAnsi="Times New Roman"/>
          <w:lang w:val="bg-BG"/>
        </w:rPr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E8111E" w:rsidRPr="00403B81" w:rsidRDefault="00E8111E" w:rsidP="00A97197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right="-284" w:firstLine="568"/>
        <w:jc w:val="both"/>
        <w:rPr>
          <w:rFonts w:ascii="Times New Roman" w:hAnsi="Times New Roman"/>
          <w:sz w:val="24"/>
          <w:szCs w:val="24"/>
        </w:rPr>
      </w:pPr>
      <w:r w:rsidRPr="00403B81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E8111E" w:rsidRPr="00403B81" w:rsidRDefault="00E8111E" w:rsidP="00A97197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right="-284" w:firstLine="568"/>
        <w:jc w:val="both"/>
        <w:rPr>
          <w:rFonts w:ascii="Times New Roman" w:hAnsi="Times New Roman"/>
          <w:sz w:val="24"/>
          <w:szCs w:val="24"/>
        </w:rPr>
      </w:pPr>
      <w:r w:rsidRPr="00403B81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E8111E" w:rsidRPr="00403B81" w:rsidRDefault="00E8111E" w:rsidP="00A97197">
      <w:pPr>
        <w:tabs>
          <w:tab w:val="left" w:pos="993"/>
          <w:tab w:val="left" w:pos="1134"/>
        </w:tabs>
        <w:ind w:right="-284" w:firstLine="568"/>
        <w:jc w:val="both"/>
        <w:rPr>
          <w:lang w:val="bg-BG"/>
        </w:rPr>
      </w:pPr>
      <w:r w:rsidRPr="00403B81">
        <w:rPr>
          <w:rFonts w:eastAsia="PMingLiU"/>
          <w:lang w:val="bg-BG" w:eastAsia="zh-TW"/>
        </w:rPr>
        <w:t xml:space="preserve">9.4. </w:t>
      </w:r>
      <w:r w:rsidRPr="00403B81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E8111E" w:rsidRPr="00403B81" w:rsidRDefault="00E8111E" w:rsidP="00A97197">
      <w:pPr>
        <w:tabs>
          <w:tab w:val="left" w:pos="993"/>
          <w:tab w:val="left" w:pos="1134"/>
        </w:tabs>
        <w:ind w:right="-284" w:firstLine="568"/>
        <w:jc w:val="both"/>
        <w:rPr>
          <w:rFonts w:eastAsia="PMingLiU"/>
          <w:lang w:val="bg-BG" w:eastAsia="zh-TW"/>
        </w:rPr>
      </w:pPr>
      <w:r w:rsidRPr="00403B81">
        <w:rPr>
          <w:rFonts w:eastAsia="PMingLiU"/>
          <w:lang w:val="bg-BG" w:eastAsia="zh-TW"/>
        </w:rPr>
        <w:t xml:space="preserve">9.5. ВЪЗЛОЖИТЕЛЯТ </w:t>
      </w:r>
      <w:r w:rsidRPr="00E23702">
        <w:rPr>
          <w:rFonts w:eastAsia="PMingLiU"/>
          <w:lang w:val="bg-BG" w:eastAsia="zh-TW"/>
        </w:rPr>
        <w:t xml:space="preserve">може </w:t>
      </w:r>
      <w:r w:rsidRPr="00403B81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E8111E" w:rsidRPr="00403B81" w:rsidRDefault="00E8111E" w:rsidP="00A97197">
      <w:pPr>
        <w:tabs>
          <w:tab w:val="left" w:pos="993"/>
          <w:tab w:val="lef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E8111E" w:rsidRPr="00403B81" w:rsidRDefault="00E8111E" w:rsidP="00A97197">
      <w:pPr>
        <w:tabs>
          <w:tab w:val="left" w:pos="709"/>
          <w:tab w:val="lef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ИЗПЪЛНИТЕЛЯ, внесената от ИЗПЪЛНИТЕЛЯ гаранция за изпълнение на договора се освобождава, а страните не си дължат неустойки и </w:t>
      </w:r>
      <w:proofErr w:type="spellStart"/>
      <w:r w:rsidRPr="00403B81">
        <w:rPr>
          <w:lang w:val="bg-BG"/>
        </w:rPr>
        <w:t>престации</w:t>
      </w:r>
      <w:proofErr w:type="spellEnd"/>
      <w:r w:rsidRPr="00403B81">
        <w:rPr>
          <w:lang w:val="bg-BG"/>
        </w:rPr>
        <w:t xml:space="preserve"> за пропуснати ползи.</w:t>
      </w:r>
    </w:p>
    <w:p w:rsidR="00E8111E" w:rsidRPr="00403B81" w:rsidRDefault="00E8111E" w:rsidP="00A97197">
      <w:pPr>
        <w:tabs>
          <w:tab w:val="left" w:pos="709"/>
          <w:tab w:val="lef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9.8. ВЪЗЛОЖИТЕЛЯТ </w:t>
      </w:r>
      <w:r w:rsidRPr="00E23702">
        <w:rPr>
          <w:lang w:val="bg-BG"/>
        </w:rPr>
        <w:t>може</w:t>
      </w:r>
      <w:r w:rsidRPr="00403B81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E8111E" w:rsidRPr="00403B81" w:rsidRDefault="00E8111E" w:rsidP="00A97197">
      <w:pPr>
        <w:tabs>
          <w:tab w:val="left" w:pos="426"/>
          <w:tab w:val="lef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9.8.1. За неизпълнение графика за добив по т. 5.22.</w:t>
      </w:r>
    </w:p>
    <w:p w:rsidR="00E8111E" w:rsidRPr="00403B81" w:rsidRDefault="00E8111E" w:rsidP="00A97197">
      <w:pPr>
        <w:tabs>
          <w:tab w:val="left" w:pos="426"/>
          <w:tab w:val="lef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 xml:space="preserve">9.8.2 ИЗПЪЛНИТЕЛЯТ е допуснал </w:t>
      </w:r>
      <w:proofErr w:type="spellStart"/>
      <w:r w:rsidRPr="00403B81">
        <w:rPr>
          <w:lang w:val="bg-BG"/>
        </w:rPr>
        <w:t>отстраними</w:t>
      </w:r>
      <w:proofErr w:type="spellEnd"/>
      <w:r w:rsidRPr="00403B81">
        <w:rPr>
          <w:lang w:val="bg-BG"/>
        </w:rPr>
        <w:t xml:space="preserve">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E8111E" w:rsidRPr="00403B81" w:rsidRDefault="00E8111E" w:rsidP="00A97197">
      <w:pPr>
        <w:tabs>
          <w:tab w:val="left" w:pos="709"/>
          <w:tab w:val="lef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E8111E" w:rsidRPr="00403B81" w:rsidRDefault="00E8111E" w:rsidP="00A97197">
      <w:pPr>
        <w:tabs>
          <w:tab w:val="left" w:pos="426"/>
          <w:tab w:val="left" w:pos="1134"/>
        </w:tabs>
        <w:ind w:right="-284" w:firstLine="568"/>
        <w:jc w:val="both"/>
        <w:rPr>
          <w:lang w:val="bg-BG"/>
        </w:rPr>
      </w:pPr>
      <w:r w:rsidRPr="00403B81">
        <w:rPr>
          <w:lang w:val="bg-BG"/>
        </w:rPr>
        <w:t>9.9.1. по т. 4.10. и 4.11.;</w:t>
      </w:r>
    </w:p>
    <w:p w:rsidR="00E8111E" w:rsidRPr="00403B81" w:rsidRDefault="00E8111E" w:rsidP="00A97197">
      <w:pPr>
        <w:tabs>
          <w:tab w:val="left" w:pos="426"/>
          <w:tab w:val="left" w:pos="1134"/>
        </w:tabs>
        <w:ind w:right="-284" w:firstLine="568"/>
        <w:jc w:val="both"/>
        <w:rPr>
          <w:rFonts w:eastAsia="PMingLiU"/>
          <w:lang w:val="bg-BG" w:eastAsia="zh-TW"/>
        </w:rPr>
      </w:pPr>
      <w:r w:rsidRPr="00403B81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 w:rsidRPr="00403B81">
        <w:rPr>
          <w:lang w:val="bg-BG"/>
        </w:rPr>
        <w:t>престации</w:t>
      </w:r>
      <w:proofErr w:type="spellEnd"/>
      <w:r w:rsidRPr="00403B81">
        <w:rPr>
          <w:lang w:val="bg-BG"/>
        </w:rPr>
        <w:t xml:space="preserve">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</w:p>
    <w:p w:rsidR="00E8111E" w:rsidRPr="00403B81" w:rsidRDefault="00E8111E" w:rsidP="00A97197">
      <w:pPr>
        <w:ind w:right="-284" w:firstLine="568"/>
        <w:jc w:val="both"/>
        <w:rPr>
          <w:b/>
          <w:u w:val="single"/>
          <w:lang w:val="bg-BG"/>
        </w:rPr>
      </w:pPr>
      <w:r w:rsidRPr="00403B81">
        <w:rPr>
          <w:b/>
          <w:u w:val="single"/>
          <w:lang w:val="bg-BG"/>
        </w:rPr>
        <w:t>Х.ДОПЪЛНИТЕЛНИ РАЗПОРЕДБИ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10.1. Настоящият договор влиза в сила от датата на неговото подписване .</w:t>
      </w:r>
    </w:p>
    <w:p w:rsidR="00E8111E" w:rsidRPr="00403B81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10.2.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E8111E" w:rsidRDefault="00E8111E" w:rsidP="00A97197">
      <w:pPr>
        <w:ind w:right="-284" w:firstLine="568"/>
        <w:jc w:val="both"/>
        <w:rPr>
          <w:lang w:val="bg-BG"/>
        </w:rPr>
      </w:pPr>
      <w:r w:rsidRPr="00403B81">
        <w:rPr>
          <w:lang w:val="bg-BG"/>
        </w:rPr>
        <w:t>10.3.За неуредените в договора случаи се прилагат разпоредбите на общото българското законодателство.</w:t>
      </w:r>
    </w:p>
    <w:p w:rsidR="00EA7411" w:rsidRPr="00403B81" w:rsidRDefault="00EA7411" w:rsidP="00EA7411">
      <w:pPr>
        <w:shd w:val="clear" w:color="auto" w:fill="FFFFFF"/>
        <w:ind w:right="-284" w:firstLine="568"/>
        <w:jc w:val="both"/>
        <w:rPr>
          <w:lang w:val="bg-BG"/>
        </w:rPr>
      </w:pPr>
      <w:r>
        <w:rPr>
          <w:lang w:val="bg-BG"/>
        </w:rPr>
        <w:lastRenderedPageBreak/>
        <w:t>10.4</w:t>
      </w:r>
      <w:r w:rsidRPr="00403B81">
        <w:rPr>
          <w:lang w:val="bg-BG"/>
        </w:rPr>
        <w:t xml:space="preserve">. Незаконно добитата дървесина, установена с констативен протокол и </w:t>
      </w:r>
      <w:r>
        <w:rPr>
          <w:lang w:val="bg-BG"/>
        </w:rPr>
        <w:t>АУАН</w:t>
      </w:r>
      <w:r w:rsidRPr="00403B81">
        <w:rPr>
          <w:lang w:val="bg-BG"/>
        </w:rPr>
        <w:t>, остава на разположение на ТП ДГС Бургас и не се заплаща на ИЗПЪЛНИТЕЛЯ.</w:t>
      </w:r>
    </w:p>
    <w:p w:rsidR="00E8111E" w:rsidRPr="00403B81" w:rsidRDefault="00EA7411" w:rsidP="00A97197">
      <w:pPr>
        <w:ind w:right="-284" w:firstLine="568"/>
        <w:jc w:val="both"/>
        <w:rPr>
          <w:b/>
          <w:lang w:val="bg-BG"/>
        </w:rPr>
      </w:pPr>
      <w:r>
        <w:rPr>
          <w:lang w:val="bg-BG"/>
        </w:rPr>
        <w:t>10.5</w:t>
      </w:r>
      <w:r w:rsidR="00E8111E" w:rsidRPr="00403B81">
        <w:rPr>
          <w:lang w:val="bg-BG"/>
        </w:rPr>
        <w:t>.</w:t>
      </w:r>
      <w:r w:rsidR="00E8111E" w:rsidRPr="00403B81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E8111E" w:rsidRPr="00403B81" w:rsidRDefault="00E8111E" w:rsidP="00A97197">
      <w:pPr>
        <w:spacing w:line="276" w:lineRule="auto"/>
        <w:ind w:right="-142" w:firstLine="568"/>
        <w:jc w:val="both"/>
        <w:rPr>
          <w:lang w:val="bg-BG"/>
        </w:rPr>
      </w:pPr>
      <w:r w:rsidRPr="00403B81">
        <w:rPr>
          <w:lang w:val="bg-BG"/>
        </w:rPr>
        <w:t xml:space="preserve">- </w:t>
      </w:r>
      <w:r w:rsidRPr="00403B81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403B81">
        <w:rPr>
          <w:lang w:val="bg-BG"/>
        </w:rPr>
        <w:t>;</w:t>
      </w:r>
    </w:p>
    <w:p w:rsidR="00E8111E" w:rsidRPr="00403B81" w:rsidRDefault="00E8111E" w:rsidP="00A97197">
      <w:pPr>
        <w:pStyle w:val="6"/>
        <w:keepNext w:val="0"/>
        <w:keepLines w:val="0"/>
        <w:spacing w:before="0"/>
        <w:ind w:right="-142" w:firstLine="568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403B81">
        <w:rPr>
          <w:rFonts w:ascii="Times New Roman" w:hAnsi="Times New Roman"/>
          <w:i w:val="0"/>
          <w:color w:val="auto"/>
          <w:sz w:val="24"/>
          <w:szCs w:val="24"/>
          <w:lang w:val="bg-BG"/>
        </w:rPr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E8111E" w:rsidRDefault="00E8111E" w:rsidP="00A97197">
      <w:pPr>
        <w:ind w:right="-142" w:firstLine="568"/>
        <w:jc w:val="both"/>
        <w:rPr>
          <w:lang w:val="bg-BG" w:eastAsia="bg-BG"/>
        </w:rPr>
      </w:pPr>
      <w:r w:rsidRPr="00403B81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403B81">
        <w:rPr>
          <w:lang w:val="bg-BG" w:eastAsia="bg-BG"/>
        </w:rPr>
        <w:t>.</w:t>
      </w:r>
    </w:p>
    <w:p w:rsidR="00225FB8" w:rsidRPr="00403B81" w:rsidRDefault="00225FB8" w:rsidP="00225FB8">
      <w:pPr>
        <w:shd w:val="clear" w:color="auto" w:fill="FFFFFF"/>
        <w:ind w:right="-284" w:firstLine="568"/>
        <w:jc w:val="both"/>
        <w:rPr>
          <w:lang w:val="bg-BG"/>
        </w:rPr>
      </w:pPr>
      <w:r w:rsidRPr="00403B81">
        <w:rPr>
          <w:lang w:val="bg-BG"/>
        </w:rPr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E8111E" w:rsidRPr="00403B81" w:rsidRDefault="00E8111E" w:rsidP="00A97197">
      <w:pPr>
        <w:shd w:val="clear" w:color="auto" w:fill="FFFFFF"/>
        <w:ind w:right="-284" w:firstLine="568"/>
        <w:jc w:val="both"/>
        <w:rPr>
          <w:color w:val="FF0000"/>
          <w:lang w:val="bg-BG"/>
        </w:rPr>
      </w:pPr>
    </w:p>
    <w:p w:rsidR="00E8111E" w:rsidRPr="00403B81" w:rsidRDefault="00E8111E" w:rsidP="00A97197">
      <w:pPr>
        <w:shd w:val="clear" w:color="auto" w:fill="FFFFFF"/>
        <w:ind w:right="-284" w:firstLine="568"/>
        <w:jc w:val="both"/>
        <w:rPr>
          <w:lang w:val="bg-BG"/>
        </w:rPr>
      </w:pPr>
      <w:r w:rsidRPr="00403B81">
        <w:rPr>
          <w:lang w:val="bg-BG"/>
        </w:rPr>
        <w:t>На</w:t>
      </w:r>
      <w:r w:rsidR="00403B81">
        <w:rPr>
          <w:lang w:val="bg-BG"/>
        </w:rPr>
        <w:t xml:space="preserve">стоящият договор се сключи в три еднообразни екземпляра </w:t>
      </w:r>
      <w:r w:rsidRPr="00403B81">
        <w:rPr>
          <w:lang w:val="bg-BG"/>
        </w:rPr>
        <w:t xml:space="preserve"> един за </w:t>
      </w:r>
      <w:r w:rsidR="00403B81" w:rsidRPr="00403B81">
        <w:rPr>
          <w:b/>
          <w:lang w:val="bg-BG"/>
        </w:rPr>
        <w:t>ИЗПЪЛНИТЕЛЯ</w:t>
      </w:r>
      <w:r w:rsidR="00403B81">
        <w:rPr>
          <w:b/>
          <w:lang w:val="bg-BG"/>
        </w:rPr>
        <w:t xml:space="preserve"> и два за </w:t>
      </w:r>
      <w:r w:rsidR="00403B81" w:rsidRPr="00403B81">
        <w:rPr>
          <w:b/>
          <w:lang w:val="bg-BG"/>
        </w:rPr>
        <w:t>ВЪЗЛОЖИТЕЛЯ</w:t>
      </w:r>
      <w:r w:rsidRPr="00403B81">
        <w:rPr>
          <w:lang w:val="bg-BG"/>
        </w:rPr>
        <w:t>.</w:t>
      </w:r>
    </w:p>
    <w:p w:rsidR="00E8111E" w:rsidRPr="00403B81" w:rsidRDefault="00E8111E" w:rsidP="00A97197">
      <w:pPr>
        <w:jc w:val="both"/>
        <w:rPr>
          <w:lang w:val="bg-BG"/>
        </w:rPr>
      </w:pPr>
    </w:p>
    <w:p w:rsidR="00E8111E" w:rsidRPr="00403B81" w:rsidRDefault="00E8111E" w:rsidP="00A97197">
      <w:pPr>
        <w:jc w:val="both"/>
        <w:rPr>
          <w:lang w:val="bg-BG"/>
        </w:rPr>
      </w:pPr>
    </w:p>
    <w:p w:rsidR="00A97197" w:rsidRDefault="00A97197" w:rsidP="00A97197">
      <w:pPr>
        <w:jc w:val="both"/>
        <w:rPr>
          <w:b/>
          <w:lang w:val="bg-BG"/>
        </w:rPr>
      </w:pPr>
    </w:p>
    <w:p w:rsidR="002205AD" w:rsidRDefault="002205AD" w:rsidP="00A97197">
      <w:pPr>
        <w:jc w:val="both"/>
        <w:rPr>
          <w:b/>
          <w:lang w:val="bg-BG"/>
        </w:rPr>
      </w:pPr>
    </w:p>
    <w:p w:rsidR="00A97197" w:rsidRDefault="00A97197" w:rsidP="00A97197">
      <w:pPr>
        <w:jc w:val="both"/>
        <w:rPr>
          <w:b/>
          <w:lang w:val="bg-BG"/>
        </w:rPr>
      </w:pPr>
    </w:p>
    <w:p w:rsidR="00A97197" w:rsidRDefault="00A97197" w:rsidP="00A97197">
      <w:pPr>
        <w:jc w:val="both"/>
        <w:rPr>
          <w:b/>
          <w:lang w:val="bg-BG"/>
        </w:rPr>
      </w:pPr>
    </w:p>
    <w:p w:rsidR="002A3EE8" w:rsidRDefault="002A3EE8" w:rsidP="002A3EE8">
      <w:pPr>
        <w:ind w:right="28"/>
        <w:jc w:val="both"/>
        <w:rPr>
          <w:b/>
          <w:lang w:val="bg-BG"/>
        </w:rPr>
      </w:pPr>
    </w:p>
    <w:p w:rsidR="002A3EE8" w:rsidRPr="00E04A46" w:rsidRDefault="002A3EE8" w:rsidP="002A3EE8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FC0C3E">
        <w:rPr>
          <w:b/>
          <w:lang w:val="bg-BG"/>
        </w:rPr>
        <w:t xml:space="preserve">ВЪЗЛОЖИТЕЛ : 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</w:t>
      </w:r>
      <w:bookmarkStart w:id="0" w:name="_GoBack"/>
      <w:bookmarkEnd w:id="0"/>
      <w:r w:rsidRPr="001A4800">
        <w:rPr>
          <w:i/>
          <w:caps/>
          <w:color w:val="000000"/>
          <w:sz w:val="16"/>
          <w:szCs w:val="16"/>
          <w:lang w:val="bg-BG"/>
        </w:rPr>
        <w:t>с</w:t>
      </w:r>
      <w:r w:rsidRPr="00E04A46">
        <w:rPr>
          <w:i/>
          <w:caps/>
          <w:color w:val="000000"/>
          <w:sz w:val="16"/>
          <w:szCs w:val="16"/>
          <w:lang w:val="ru-RU"/>
        </w:rPr>
        <w:t xml:space="preserve">            </w:t>
      </w:r>
      <w:r w:rsidRPr="00FC0C3E">
        <w:rPr>
          <w:b/>
          <w:lang w:val="bg-BG"/>
        </w:rPr>
        <w:t>ИЗПЪЛНИТЕЛ:</w:t>
      </w:r>
      <w:r w:rsidRPr="00E04A46">
        <w:rPr>
          <w:i/>
          <w:caps/>
          <w:color w:val="000000"/>
          <w:sz w:val="16"/>
          <w:szCs w:val="16"/>
          <w:lang w:val="bg-BG"/>
        </w:rPr>
        <w:t xml:space="preserve">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2A3EE8" w:rsidRPr="00E04A46" w:rsidRDefault="002A3EE8" w:rsidP="002A3EE8">
      <w:pPr>
        <w:shd w:val="clear" w:color="auto" w:fill="FFFFFF"/>
        <w:ind w:left="-284" w:right="27" w:firstLine="142"/>
        <w:jc w:val="both"/>
        <w:rPr>
          <w:i/>
          <w:caps/>
          <w:color w:val="000000"/>
          <w:sz w:val="16"/>
          <w:szCs w:val="16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 xml:space="preserve">               </w:t>
      </w: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</w:t>
      </w:r>
      <w:r w:rsidRPr="00E04A46">
        <w:rPr>
          <w:i/>
          <w:caps/>
          <w:color w:val="000000"/>
          <w:sz w:val="16"/>
          <w:szCs w:val="16"/>
          <w:lang w:val="ru-RU"/>
        </w:rPr>
        <w:t>79/</w:t>
      </w:r>
    </w:p>
    <w:p w:rsidR="002A3EE8" w:rsidRPr="00E04A46" w:rsidRDefault="002A3EE8" w:rsidP="002A3EE8">
      <w:pPr>
        <w:shd w:val="clear" w:color="auto" w:fill="FFFFFF"/>
        <w:ind w:left="-284" w:right="27" w:firstLine="142"/>
        <w:jc w:val="both"/>
        <w:rPr>
          <w:sz w:val="22"/>
          <w:szCs w:val="22"/>
          <w:lang w:val="bg-BG"/>
        </w:rPr>
      </w:pPr>
      <w:r>
        <w:rPr>
          <w:lang w:val="bg-BG"/>
        </w:rPr>
        <w:t xml:space="preserve">   </w:t>
      </w:r>
      <w:r w:rsidRPr="00FC0C3E">
        <w:rPr>
          <w:lang w:val="bg-BG"/>
        </w:rPr>
        <w:t>/ИНЖ. КИРИЛ ПЕТКО</w:t>
      </w:r>
      <w:r>
        <w:rPr>
          <w:lang w:val="bg-BG"/>
        </w:rPr>
        <w:t>В/</w:t>
      </w:r>
      <w:r>
        <w:rPr>
          <w:lang w:val="bg-BG"/>
        </w:rPr>
        <w:tab/>
        <w:t xml:space="preserve">                </w:t>
      </w:r>
      <w:r>
        <w:rPr>
          <w:lang w:val="bg-BG"/>
        </w:rPr>
        <w:tab/>
      </w:r>
      <w:r>
        <w:rPr>
          <w:lang w:val="bg-BG"/>
        </w:rPr>
        <w:tab/>
        <w:t xml:space="preserve">         /</w:t>
      </w:r>
      <w:r>
        <w:rPr>
          <w:lang w:val="ru-RU"/>
        </w:rPr>
        <w:t>КОСТАДИН ИВАНОВ</w:t>
      </w:r>
      <w:r w:rsidRPr="00FC0C3E">
        <w:rPr>
          <w:lang w:val="bg-BG"/>
        </w:rPr>
        <w:t>/</w:t>
      </w:r>
    </w:p>
    <w:p w:rsidR="002A3EE8" w:rsidRPr="00FC0C3E" w:rsidRDefault="002A3EE8" w:rsidP="002A3EE8">
      <w:pPr>
        <w:ind w:left="5220" w:right="27" w:hanging="5190"/>
        <w:jc w:val="both"/>
        <w:rPr>
          <w:lang w:val="bg-BG"/>
        </w:rPr>
      </w:pPr>
    </w:p>
    <w:p w:rsidR="002A3EE8" w:rsidRPr="00FC0C3E" w:rsidRDefault="002A3EE8" w:rsidP="002A3EE8">
      <w:pPr>
        <w:ind w:left="5220" w:right="27" w:hanging="5190"/>
        <w:jc w:val="both"/>
        <w:rPr>
          <w:lang w:val="bg-BG"/>
        </w:rPr>
      </w:pPr>
    </w:p>
    <w:p w:rsidR="002A3EE8" w:rsidRPr="00E04A46" w:rsidRDefault="002A3EE8" w:rsidP="002A3EE8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FC0C3E">
        <w:rPr>
          <w:b/>
          <w:lang w:val="bg-BG"/>
        </w:rPr>
        <w:t xml:space="preserve">ГЛ.СЧЕТОВОДИТЕЛ: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2A3EE8" w:rsidRDefault="002A3EE8" w:rsidP="002A3EE8">
      <w:pPr>
        <w:ind w:left="5220" w:right="27" w:hanging="5190"/>
        <w:jc w:val="both"/>
        <w:rPr>
          <w:b/>
          <w:lang w:val="bg-BG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p w:rsidR="002A3EE8" w:rsidRPr="001D5D31" w:rsidRDefault="002A3EE8" w:rsidP="002A3EE8">
      <w:pPr>
        <w:ind w:left="5220" w:right="27" w:hanging="5190"/>
        <w:jc w:val="both"/>
        <w:rPr>
          <w:b/>
          <w:lang w:val="bg-BG"/>
        </w:rPr>
      </w:pPr>
      <w:r w:rsidRPr="00FC0C3E">
        <w:rPr>
          <w:lang w:val="bg-BG"/>
        </w:rPr>
        <w:t>/КРАСИМИРА ЗЛАТИНОВА/</w:t>
      </w:r>
    </w:p>
    <w:p w:rsidR="00E8111E" w:rsidRPr="00403B81" w:rsidRDefault="00E8111E" w:rsidP="00A97197">
      <w:pPr>
        <w:jc w:val="both"/>
        <w:rPr>
          <w:lang w:val="bg-BG"/>
        </w:rPr>
      </w:pPr>
    </w:p>
    <w:sectPr w:rsidR="00E8111E" w:rsidRPr="00403B81" w:rsidSect="00A97197">
      <w:pgSz w:w="11906" w:h="16838"/>
      <w:pgMar w:top="992" w:right="1274" w:bottom="1135" w:left="652" w:header="709" w:footer="709" w:gutter="6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7D3" w:rsidRDefault="002B07D3" w:rsidP="00BD39F2">
      <w:r>
        <w:separator/>
      </w:r>
    </w:p>
  </w:endnote>
  <w:endnote w:type="continuationSeparator" w:id="0">
    <w:p w:rsidR="002B07D3" w:rsidRDefault="002B07D3" w:rsidP="00BD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7D3" w:rsidRDefault="002B07D3" w:rsidP="00BD39F2">
      <w:r>
        <w:separator/>
      </w:r>
    </w:p>
  </w:footnote>
  <w:footnote w:type="continuationSeparator" w:id="0">
    <w:p w:rsidR="002B07D3" w:rsidRDefault="002B07D3" w:rsidP="00BD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B0F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32E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AC62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C4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BC0A9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949E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58B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A7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00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8E0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B78"/>
    <w:rsid w:val="00066FB0"/>
    <w:rsid w:val="00093AE5"/>
    <w:rsid w:val="000B13A0"/>
    <w:rsid w:val="000B3047"/>
    <w:rsid w:val="000D6A73"/>
    <w:rsid w:val="000F6BC5"/>
    <w:rsid w:val="001021A8"/>
    <w:rsid w:val="00114E2C"/>
    <w:rsid w:val="00115203"/>
    <w:rsid w:val="00120495"/>
    <w:rsid w:val="00142BFD"/>
    <w:rsid w:val="00144485"/>
    <w:rsid w:val="00144943"/>
    <w:rsid w:val="001579CE"/>
    <w:rsid w:val="001935F2"/>
    <w:rsid w:val="001C6213"/>
    <w:rsid w:val="002100E4"/>
    <w:rsid w:val="002205AD"/>
    <w:rsid w:val="00220ACF"/>
    <w:rsid w:val="002259E3"/>
    <w:rsid w:val="00225FB8"/>
    <w:rsid w:val="0023115A"/>
    <w:rsid w:val="00235EDD"/>
    <w:rsid w:val="002417FE"/>
    <w:rsid w:val="002552E3"/>
    <w:rsid w:val="00274876"/>
    <w:rsid w:val="00284A46"/>
    <w:rsid w:val="0029614C"/>
    <w:rsid w:val="002A3EE8"/>
    <w:rsid w:val="002B07D3"/>
    <w:rsid w:val="002B7208"/>
    <w:rsid w:val="002E56A7"/>
    <w:rsid w:val="002F0AF6"/>
    <w:rsid w:val="003210FB"/>
    <w:rsid w:val="003350CE"/>
    <w:rsid w:val="0034363D"/>
    <w:rsid w:val="003558E9"/>
    <w:rsid w:val="003735E8"/>
    <w:rsid w:val="00390EB7"/>
    <w:rsid w:val="00394B64"/>
    <w:rsid w:val="003A7FAE"/>
    <w:rsid w:val="003E0085"/>
    <w:rsid w:val="00403B81"/>
    <w:rsid w:val="00406FA7"/>
    <w:rsid w:val="00413FEF"/>
    <w:rsid w:val="00415F07"/>
    <w:rsid w:val="0043242A"/>
    <w:rsid w:val="0044186D"/>
    <w:rsid w:val="004458CC"/>
    <w:rsid w:val="00485927"/>
    <w:rsid w:val="004A1D60"/>
    <w:rsid w:val="004D0209"/>
    <w:rsid w:val="004E27BA"/>
    <w:rsid w:val="004E3AD7"/>
    <w:rsid w:val="004F343F"/>
    <w:rsid w:val="004F3993"/>
    <w:rsid w:val="00575FEA"/>
    <w:rsid w:val="005C5475"/>
    <w:rsid w:val="005E70D1"/>
    <w:rsid w:val="005F0C91"/>
    <w:rsid w:val="00633B14"/>
    <w:rsid w:val="006426B0"/>
    <w:rsid w:val="0064517E"/>
    <w:rsid w:val="00647AEF"/>
    <w:rsid w:val="00673CB9"/>
    <w:rsid w:val="00676A0B"/>
    <w:rsid w:val="0068411E"/>
    <w:rsid w:val="0068729D"/>
    <w:rsid w:val="006B0330"/>
    <w:rsid w:val="006B1511"/>
    <w:rsid w:val="006C07AC"/>
    <w:rsid w:val="006C3F86"/>
    <w:rsid w:val="006C54FA"/>
    <w:rsid w:val="006D1EE0"/>
    <w:rsid w:val="006F332F"/>
    <w:rsid w:val="007215B5"/>
    <w:rsid w:val="007322B4"/>
    <w:rsid w:val="0075218C"/>
    <w:rsid w:val="00765BD6"/>
    <w:rsid w:val="00790C33"/>
    <w:rsid w:val="00790DCC"/>
    <w:rsid w:val="007954B7"/>
    <w:rsid w:val="007A725C"/>
    <w:rsid w:val="007C2C11"/>
    <w:rsid w:val="007C7B78"/>
    <w:rsid w:val="007D681C"/>
    <w:rsid w:val="007E1B06"/>
    <w:rsid w:val="008012AF"/>
    <w:rsid w:val="00832906"/>
    <w:rsid w:val="0083610A"/>
    <w:rsid w:val="00856E5B"/>
    <w:rsid w:val="008724CE"/>
    <w:rsid w:val="00883AAA"/>
    <w:rsid w:val="00886773"/>
    <w:rsid w:val="008B23E5"/>
    <w:rsid w:val="008C6290"/>
    <w:rsid w:val="008D0009"/>
    <w:rsid w:val="008E2DD6"/>
    <w:rsid w:val="00906E9B"/>
    <w:rsid w:val="00936A03"/>
    <w:rsid w:val="009B0427"/>
    <w:rsid w:val="009C7CE6"/>
    <w:rsid w:val="00A21ADE"/>
    <w:rsid w:val="00A332F4"/>
    <w:rsid w:val="00A60BF4"/>
    <w:rsid w:val="00A81EAC"/>
    <w:rsid w:val="00A87C95"/>
    <w:rsid w:val="00A97197"/>
    <w:rsid w:val="00AA328A"/>
    <w:rsid w:val="00AA3F19"/>
    <w:rsid w:val="00AC0186"/>
    <w:rsid w:val="00AC3093"/>
    <w:rsid w:val="00AE5932"/>
    <w:rsid w:val="00AF12A3"/>
    <w:rsid w:val="00B30C2F"/>
    <w:rsid w:val="00B37265"/>
    <w:rsid w:val="00B67887"/>
    <w:rsid w:val="00B755BE"/>
    <w:rsid w:val="00BA53D2"/>
    <w:rsid w:val="00BB27F4"/>
    <w:rsid w:val="00BC008C"/>
    <w:rsid w:val="00BD39F2"/>
    <w:rsid w:val="00C21117"/>
    <w:rsid w:val="00C30087"/>
    <w:rsid w:val="00C422EC"/>
    <w:rsid w:val="00C45FEB"/>
    <w:rsid w:val="00C63633"/>
    <w:rsid w:val="00C65FAF"/>
    <w:rsid w:val="00C8146C"/>
    <w:rsid w:val="00C83183"/>
    <w:rsid w:val="00C95087"/>
    <w:rsid w:val="00CA3DBA"/>
    <w:rsid w:val="00CA6494"/>
    <w:rsid w:val="00CC506A"/>
    <w:rsid w:val="00CC56E7"/>
    <w:rsid w:val="00CD2294"/>
    <w:rsid w:val="00CD3BAB"/>
    <w:rsid w:val="00CE3D69"/>
    <w:rsid w:val="00CF328E"/>
    <w:rsid w:val="00CF56FE"/>
    <w:rsid w:val="00D26E72"/>
    <w:rsid w:val="00D46FDF"/>
    <w:rsid w:val="00D54EA2"/>
    <w:rsid w:val="00D767A9"/>
    <w:rsid w:val="00D92F9B"/>
    <w:rsid w:val="00DB4C6F"/>
    <w:rsid w:val="00DC6A2E"/>
    <w:rsid w:val="00DD7BF8"/>
    <w:rsid w:val="00E06101"/>
    <w:rsid w:val="00E10568"/>
    <w:rsid w:val="00E16B78"/>
    <w:rsid w:val="00E23702"/>
    <w:rsid w:val="00E3382A"/>
    <w:rsid w:val="00E42F20"/>
    <w:rsid w:val="00E70317"/>
    <w:rsid w:val="00E8111E"/>
    <w:rsid w:val="00E86CB6"/>
    <w:rsid w:val="00E91835"/>
    <w:rsid w:val="00EA7411"/>
    <w:rsid w:val="00EC5ECF"/>
    <w:rsid w:val="00EC7380"/>
    <w:rsid w:val="00EC7CD2"/>
    <w:rsid w:val="00EC7D10"/>
    <w:rsid w:val="00ED7E81"/>
    <w:rsid w:val="00EE4C16"/>
    <w:rsid w:val="00EE5A6C"/>
    <w:rsid w:val="00EF081E"/>
    <w:rsid w:val="00EF404E"/>
    <w:rsid w:val="00F33B6D"/>
    <w:rsid w:val="00F44E0D"/>
    <w:rsid w:val="00F62063"/>
    <w:rsid w:val="00F712A7"/>
    <w:rsid w:val="00F731E7"/>
    <w:rsid w:val="00FA3710"/>
    <w:rsid w:val="00FA3FDE"/>
    <w:rsid w:val="00FB4263"/>
    <w:rsid w:val="00FB7105"/>
    <w:rsid w:val="00FC0C3E"/>
    <w:rsid w:val="00FE25D1"/>
    <w:rsid w:val="00FE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character" w:styleId="af">
    <w:name w:val="Hyperlink"/>
    <w:rsid w:val="00225F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burgas.uidp-sliv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10</Pages>
  <Words>4653</Words>
  <Characters>28028</Characters>
  <Application>Microsoft Office Word</Application>
  <DocSecurity>0</DocSecurity>
  <Lines>233</Lines>
  <Paragraphs>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51</cp:revision>
  <cp:lastPrinted>2021-07-23T08:43:00Z</cp:lastPrinted>
  <dcterms:created xsi:type="dcterms:W3CDTF">2017-11-22T08:06:00Z</dcterms:created>
  <dcterms:modified xsi:type="dcterms:W3CDTF">2021-07-23T11:22:00Z</dcterms:modified>
</cp:coreProperties>
</file>