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079" w:rsidRPr="00AD273F" w:rsidRDefault="002C5079" w:rsidP="002C5079">
      <w:pPr>
        <w:ind w:left="-284"/>
        <w:jc w:val="center"/>
        <w:rPr>
          <w:caps/>
          <w:spacing w:val="50"/>
          <w:sz w:val="20"/>
          <w:szCs w:val="20"/>
          <w:lang w:val="bg-BG"/>
        </w:rPr>
      </w:pPr>
      <w:r w:rsidRPr="00AD273F">
        <w:rPr>
          <w:caps/>
          <w:spacing w:val="50"/>
          <w:sz w:val="20"/>
          <w:szCs w:val="20"/>
          <w:lang w:val="bg-BG"/>
        </w:rPr>
        <w:t>МИНИСТЕРСТВО НА ЗЕМЕДЕЛИЕТ</w:t>
      </w:r>
      <w:r w:rsidRPr="00AD273F">
        <w:rPr>
          <w:caps/>
          <w:sz w:val="20"/>
          <w:szCs w:val="20"/>
          <w:lang w:val="bg-BG"/>
        </w:rPr>
        <w:t>О</w:t>
      </w:r>
      <w:r w:rsidRPr="00AD273F">
        <w:rPr>
          <w:caps/>
          <w:spacing w:val="50"/>
          <w:sz w:val="20"/>
          <w:szCs w:val="20"/>
          <w:lang w:val="bg-BG"/>
        </w:rPr>
        <w:t>, ХРАНИТЕ и горите – СОФИЯ</w:t>
      </w:r>
    </w:p>
    <w:p w:rsidR="002C5079" w:rsidRPr="00AD273F" w:rsidRDefault="002C5079" w:rsidP="002C5079">
      <w:pPr>
        <w:pBdr>
          <w:bottom w:val="single" w:sz="12" w:space="1" w:color="auto"/>
        </w:pBdr>
        <w:ind w:left="-284"/>
        <w:jc w:val="center"/>
        <w:rPr>
          <w:spacing w:val="80"/>
          <w:sz w:val="20"/>
          <w:szCs w:val="20"/>
          <w:lang w:val="bg-BG"/>
        </w:rPr>
      </w:pPr>
      <w:r w:rsidRPr="00AD273F">
        <w:rPr>
          <w:spacing w:val="80"/>
          <w:sz w:val="20"/>
          <w:szCs w:val="20"/>
          <w:lang w:val="bg-BG"/>
        </w:rPr>
        <w:t>„ЮГОИЗТОЧНО ДЪРЖАВНО ПРЕДПРИЯТИЕ” ДП – СЛИВЕН</w:t>
      </w:r>
    </w:p>
    <w:p w:rsidR="002C5079" w:rsidRPr="00AD273F" w:rsidRDefault="002C5079" w:rsidP="002C5079">
      <w:pPr>
        <w:jc w:val="right"/>
        <w:rPr>
          <w:b/>
          <w:i/>
          <w:color w:val="008000"/>
          <w:sz w:val="26"/>
          <w:szCs w:val="26"/>
          <w:lang w:val="bg-BG"/>
        </w:rPr>
      </w:pPr>
      <w:r w:rsidRPr="00AD273F">
        <w:rPr>
          <w:noProof/>
          <w:lang w:val="bg-BG" w:eastAsia="bg-BG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1" name="Картина 17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7" descr="Logo-last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D273F">
        <w:rPr>
          <w:b/>
          <w:i/>
          <w:color w:val="008000"/>
          <w:sz w:val="28"/>
          <w:szCs w:val="28"/>
          <w:lang w:val="bg-BG"/>
        </w:rPr>
        <w:t>ТП „ДЪРЖАВНО ГОРСКО СТОПАНСТВО – БУРГАС”</w:t>
      </w:r>
    </w:p>
    <w:p w:rsidR="002C5079" w:rsidRPr="00AD273F" w:rsidRDefault="002C5079" w:rsidP="002C5079">
      <w:pPr>
        <w:jc w:val="right"/>
        <w:rPr>
          <w:b/>
          <w:color w:val="008000"/>
          <w:sz w:val="20"/>
          <w:szCs w:val="20"/>
          <w:lang w:val="bg-BG"/>
        </w:rPr>
      </w:pPr>
      <w:r w:rsidRPr="00AD273F">
        <w:rPr>
          <w:b/>
          <w:i/>
          <w:color w:val="008000"/>
          <w:sz w:val="26"/>
          <w:szCs w:val="26"/>
          <w:lang w:val="bg-BG"/>
        </w:rPr>
        <w:t>гр. Бургас, ул. Цар Иван Шишман № 8, ет. 2</w:t>
      </w:r>
    </w:p>
    <w:p w:rsidR="002C5079" w:rsidRPr="00AD273F" w:rsidRDefault="002C5079" w:rsidP="002C5079">
      <w:pPr>
        <w:jc w:val="right"/>
        <w:rPr>
          <w:b/>
          <w:i/>
          <w:color w:val="008000"/>
          <w:sz w:val="20"/>
          <w:szCs w:val="20"/>
          <w:lang w:val="bg-BG"/>
        </w:rPr>
      </w:pPr>
      <w:r w:rsidRPr="00AD273F">
        <w:rPr>
          <w:b/>
          <w:i/>
          <w:color w:val="008000"/>
          <w:sz w:val="20"/>
          <w:szCs w:val="20"/>
          <w:lang w:val="bg-BG"/>
        </w:rPr>
        <w:t>Директор: +359 56 842 369</w:t>
      </w:r>
    </w:p>
    <w:p w:rsidR="002C5079" w:rsidRPr="00AD273F" w:rsidRDefault="002C5079" w:rsidP="002C5079">
      <w:pPr>
        <w:jc w:val="right"/>
        <w:rPr>
          <w:b/>
          <w:i/>
          <w:color w:val="008000"/>
          <w:sz w:val="20"/>
          <w:szCs w:val="20"/>
          <w:lang w:val="bg-BG"/>
        </w:rPr>
      </w:pPr>
      <w:r w:rsidRPr="00AD273F">
        <w:rPr>
          <w:b/>
          <w:i/>
          <w:color w:val="008000"/>
          <w:sz w:val="20"/>
          <w:szCs w:val="20"/>
          <w:lang w:val="bg-BG"/>
        </w:rPr>
        <w:t>Факс: +359 56 842 577</w:t>
      </w:r>
    </w:p>
    <w:p w:rsidR="002C5079" w:rsidRPr="00AD273F" w:rsidRDefault="002C5079" w:rsidP="002C5079">
      <w:pPr>
        <w:jc w:val="right"/>
        <w:rPr>
          <w:b/>
          <w:i/>
          <w:color w:val="008000"/>
          <w:sz w:val="20"/>
          <w:szCs w:val="20"/>
          <w:lang w:val="bg-BG"/>
        </w:rPr>
      </w:pPr>
      <w:r w:rsidRPr="00AD273F">
        <w:rPr>
          <w:b/>
          <w:i/>
          <w:color w:val="008000"/>
          <w:sz w:val="20"/>
          <w:szCs w:val="20"/>
          <w:lang w:val="bg-BG"/>
        </w:rPr>
        <w:t xml:space="preserve"> </w:t>
      </w:r>
      <w:proofErr w:type="spellStart"/>
      <w:r w:rsidRPr="00AD273F">
        <w:rPr>
          <w:b/>
          <w:i/>
          <w:color w:val="008000"/>
          <w:sz w:val="20"/>
          <w:szCs w:val="20"/>
          <w:lang w:val="bg-BG"/>
        </w:rPr>
        <w:t>e-mail</w:t>
      </w:r>
      <w:proofErr w:type="spellEnd"/>
      <w:r w:rsidRPr="00AD273F">
        <w:rPr>
          <w:b/>
          <w:i/>
          <w:color w:val="008000"/>
          <w:sz w:val="20"/>
          <w:szCs w:val="20"/>
          <w:lang w:val="bg-BG"/>
        </w:rPr>
        <w:t xml:space="preserve">: </w:t>
      </w:r>
      <w:r w:rsidRPr="00AD273F">
        <w:rPr>
          <w:b/>
          <w:i/>
          <w:color w:val="0000FF"/>
          <w:sz w:val="20"/>
          <w:szCs w:val="20"/>
          <w:u w:val="single"/>
          <w:lang w:val="bg-BG"/>
        </w:rPr>
        <w:t>dgsburgas@uidp-sliven.com</w:t>
      </w:r>
    </w:p>
    <w:p w:rsidR="002C5079" w:rsidRPr="00AD273F" w:rsidRDefault="002C5079" w:rsidP="002C5079">
      <w:pPr>
        <w:jc w:val="right"/>
        <w:rPr>
          <w:b/>
          <w:color w:val="008000"/>
          <w:sz w:val="20"/>
          <w:szCs w:val="20"/>
          <w:lang w:val="bg-BG"/>
        </w:rPr>
      </w:pPr>
      <w:r w:rsidRPr="00AD273F">
        <w:rPr>
          <w:b/>
          <w:i/>
          <w:color w:val="008000"/>
          <w:sz w:val="20"/>
          <w:szCs w:val="20"/>
          <w:lang w:val="bg-BG"/>
        </w:rPr>
        <w:t xml:space="preserve">WEB: </w:t>
      </w:r>
      <w:hyperlink r:id="rId7" w:history="1">
        <w:r w:rsidRPr="00AD273F">
          <w:rPr>
            <w:rStyle w:val="a8"/>
            <w:b/>
            <w:i/>
            <w:sz w:val="20"/>
            <w:szCs w:val="20"/>
            <w:lang w:val="bg-BG"/>
          </w:rPr>
          <w:t>www.dgsburgas.uidp-sliven.com</w:t>
        </w:r>
      </w:hyperlink>
    </w:p>
    <w:p w:rsidR="002C5079" w:rsidRPr="00AD273F" w:rsidRDefault="002C5079" w:rsidP="002C5079">
      <w:pPr>
        <w:pStyle w:val="a9"/>
        <w:rPr>
          <w:rFonts w:ascii="Times New Roman" w:hAnsi="Times New Roman"/>
          <w:szCs w:val="28"/>
          <w:lang w:val="bg-BG"/>
        </w:rPr>
      </w:pPr>
    </w:p>
    <w:p w:rsidR="002C5079" w:rsidRPr="00AD273F" w:rsidRDefault="002C5079" w:rsidP="002C5079">
      <w:pPr>
        <w:rPr>
          <w:rStyle w:val="a7"/>
          <w:color w:val="00FF00"/>
          <w:lang w:val="bg-BG"/>
        </w:rPr>
      </w:pPr>
    </w:p>
    <w:p w:rsidR="009C6B44" w:rsidRPr="00AD273F" w:rsidRDefault="009C6B44" w:rsidP="00611B84">
      <w:pPr>
        <w:pStyle w:val="a3"/>
        <w:ind w:left="3600" w:firstLine="720"/>
        <w:jc w:val="right"/>
        <w:rPr>
          <w:rStyle w:val="a7"/>
          <w:b/>
          <w:sz w:val="20"/>
          <w:lang w:val="bg-BG"/>
        </w:rPr>
      </w:pPr>
    </w:p>
    <w:p w:rsidR="008162D0" w:rsidRPr="00550778" w:rsidRDefault="008162D0" w:rsidP="008162D0">
      <w:pPr>
        <w:spacing w:line="0" w:lineRule="atLeast"/>
        <w:ind w:left="-284" w:right="140" w:firstLine="284"/>
        <w:contextualSpacing/>
        <w:jc w:val="right"/>
        <w:rPr>
          <w:rFonts w:cs="Calibri"/>
          <w:lang w:val="bg-BG" w:eastAsia="bg-BG"/>
        </w:rPr>
      </w:pPr>
      <w:r w:rsidRPr="00550778">
        <w:rPr>
          <w:rFonts w:cs="Calibri"/>
          <w:lang w:val="bg-BG" w:eastAsia="bg-BG"/>
        </w:rPr>
        <w:t xml:space="preserve">налице е положен подпис, заличен, </w:t>
      </w:r>
    </w:p>
    <w:p w:rsidR="008162D0" w:rsidRDefault="008162D0" w:rsidP="008162D0">
      <w:pPr>
        <w:spacing w:line="0" w:lineRule="atLeast"/>
        <w:ind w:left="-284" w:right="140" w:firstLine="284"/>
        <w:contextualSpacing/>
        <w:jc w:val="right"/>
        <w:rPr>
          <w:rFonts w:cs="Calibri"/>
          <w:lang w:val="bg-BG" w:eastAsia="bg-BG"/>
        </w:rPr>
      </w:pPr>
      <w:r w:rsidRPr="00550778">
        <w:rPr>
          <w:rFonts w:cs="Calibri"/>
          <w:lang w:val="bg-BG" w:eastAsia="bg-BG"/>
        </w:rPr>
        <w:t xml:space="preserve"> съгл. Регламент (ЕС) 2016/679</w:t>
      </w:r>
    </w:p>
    <w:p w:rsidR="009C6B44" w:rsidRPr="008162D0" w:rsidRDefault="008162D0" w:rsidP="008162D0">
      <w:pPr>
        <w:spacing w:line="0" w:lineRule="atLeast"/>
        <w:ind w:left="-284" w:right="140" w:firstLine="284"/>
        <w:contextualSpacing/>
        <w:rPr>
          <w:rFonts w:cs="Calibri"/>
          <w:lang w:val="bg-BG" w:eastAsia="bg-BG"/>
        </w:rPr>
      </w:pPr>
      <w:r>
        <w:rPr>
          <w:rFonts w:cs="Calibri"/>
          <w:lang w:val="bg-BG" w:eastAsia="bg-BG"/>
        </w:rPr>
        <w:t xml:space="preserve">                                                                       </w:t>
      </w:r>
      <w:r w:rsidR="002C5079" w:rsidRPr="00AD273F">
        <w:rPr>
          <w:b/>
          <w:lang w:val="bg-BG"/>
        </w:rPr>
        <w:t>УТВЪРЖДАВАМ,</w:t>
      </w:r>
      <w:r w:rsidR="00611EF0" w:rsidRPr="00AD273F">
        <w:rPr>
          <w:rFonts w:ascii="Calibri" w:hAnsi="Calibri" w:cs="Calibri"/>
          <w:sz w:val="20"/>
          <w:szCs w:val="20"/>
          <w:lang w:val="bg-BG" w:eastAsia="bg-BG"/>
        </w:rPr>
        <w:t xml:space="preserve"> </w:t>
      </w:r>
    </w:p>
    <w:p w:rsidR="002C5079" w:rsidRPr="00AD273F" w:rsidRDefault="00611B84" w:rsidP="00611B84">
      <w:pPr>
        <w:pStyle w:val="a3"/>
        <w:ind w:left="3600" w:firstLine="720"/>
        <w:jc w:val="right"/>
        <w:rPr>
          <w:rFonts w:ascii="Times New Roman" w:hAnsi="Times New Roman"/>
          <w:b/>
          <w:sz w:val="24"/>
          <w:u w:val="none"/>
          <w:lang w:val="bg-BG"/>
        </w:rPr>
      </w:pPr>
      <w:r w:rsidRPr="00AD273F">
        <w:rPr>
          <w:i/>
          <w:u w:val="none"/>
          <w:lang w:val="bg-BG"/>
        </w:rPr>
        <w:t xml:space="preserve"> </w:t>
      </w:r>
    </w:p>
    <w:p w:rsidR="002C5079" w:rsidRPr="00AD273F" w:rsidRDefault="00770110" w:rsidP="002C5079">
      <w:pPr>
        <w:pStyle w:val="a3"/>
        <w:ind w:left="3600" w:firstLine="720"/>
        <w:jc w:val="left"/>
        <w:rPr>
          <w:rFonts w:ascii="Times New Roman" w:hAnsi="Times New Roman"/>
          <w:b/>
          <w:sz w:val="24"/>
          <w:u w:val="none"/>
          <w:lang w:val="bg-BG"/>
        </w:rPr>
      </w:pPr>
      <w:r w:rsidRPr="00AD273F">
        <w:rPr>
          <w:rFonts w:ascii="Times New Roman" w:hAnsi="Times New Roman"/>
          <w:b/>
          <w:sz w:val="24"/>
          <w:u w:val="none"/>
          <w:lang w:val="bg-BG"/>
        </w:rPr>
        <w:tab/>
      </w:r>
      <w:r w:rsidRPr="00AD273F">
        <w:rPr>
          <w:rFonts w:ascii="Times New Roman" w:hAnsi="Times New Roman"/>
          <w:b/>
          <w:sz w:val="24"/>
          <w:u w:val="none"/>
          <w:lang w:val="bg-BG"/>
        </w:rPr>
        <w:tab/>
      </w:r>
      <w:r w:rsidR="004F55BA" w:rsidRPr="00AD273F">
        <w:rPr>
          <w:rFonts w:ascii="Times New Roman" w:hAnsi="Times New Roman"/>
          <w:b/>
          <w:sz w:val="24"/>
          <w:u w:val="none"/>
          <w:lang w:val="bg-BG"/>
        </w:rPr>
        <w:t xml:space="preserve">Директор ТП </w:t>
      </w:r>
      <w:r w:rsidRPr="00AD273F">
        <w:rPr>
          <w:rFonts w:ascii="Times New Roman" w:hAnsi="Times New Roman"/>
          <w:b/>
          <w:sz w:val="24"/>
          <w:u w:val="none"/>
          <w:lang w:val="bg-BG"/>
        </w:rPr>
        <w:t>„ДГС</w:t>
      </w:r>
      <w:r w:rsidR="00186C01" w:rsidRPr="00AD273F">
        <w:rPr>
          <w:rFonts w:ascii="Times New Roman" w:hAnsi="Times New Roman"/>
          <w:b/>
          <w:sz w:val="24"/>
          <w:u w:val="none"/>
          <w:lang w:val="bg-BG"/>
        </w:rPr>
        <w:t xml:space="preserve"> Бургас”-</w:t>
      </w:r>
    </w:p>
    <w:p w:rsidR="00CF75D8" w:rsidRPr="00AD273F" w:rsidRDefault="00770110" w:rsidP="00CF75D8">
      <w:pPr>
        <w:pStyle w:val="a3"/>
        <w:ind w:left="2880" w:firstLine="720"/>
        <w:rPr>
          <w:rFonts w:ascii="Times New Roman" w:hAnsi="Times New Roman"/>
          <w:b/>
          <w:sz w:val="24"/>
          <w:u w:val="none"/>
          <w:lang w:val="bg-BG"/>
        </w:rPr>
      </w:pPr>
      <w:r w:rsidRPr="00AD273F">
        <w:rPr>
          <w:rFonts w:ascii="Times New Roman" w:hAnsi="Times New Roman"/>
          <w:b/>
          <w:sz w:val="24"/>
          <w:u w:val="none"/>
          <w:lang w:val="bg-BG"/>
        </w:rPr>
        <w:t xml:space="preserve">                       </w:t>
      </w:r>
      <w:r w:rsidR="00611EF0" w:rsidRPr="00AD273F">
        <w:rPr>
          <w:rFonts w:ascii="Times New Roman" w:hAnsi="Times New Roman"/>
          <w:b/>
          <w:sz w:val="24"/>
          <w:u w:val="none"/>
          <w:lang w:val="bg-BG"/>
        </w:rPr>
        <w:t>инж.</w:t>
      </w:r>
      <w:r w:rsidR="00AD273F">
        <w:rPr>
          <w:rFonts w:ascii="Times New Roman" w:hAnsi="Times New Roman"/>
          <w:b/>
          <w:sz w:val="24"/>
          <w:u w:val="none"/>
          <w:lang w:val="bg-BG"/>
        </w:rPr>
        <w:t xml:space="preserve"> </w:t>
      </w:r>
      <w:r w:rsidR="00611EF0" w:rsidRPr="00AD273F">
        <w:rPr>
          <w:rFonts w:ascii="Times New Roman" w:hAnsi="Times New Roman"/>
          <w:b/>
          <w:sz w:val="24"/>
          <w:u w:val="none"/>
          <w:lang w:val="bg-BG"/>
        </w:rPr>
        <w:t xml:space="preserve">Кирил </w:t>
      </w:r>
      <w:r w:rsidR="002C5079" w:rsidRPr="00AD273F">
        <w:rPr>
          <w:rFonts w:ascii="Times New Roman" w:hAnsi="Times New Roman"/>
          <w:b/>
          <w:sz w:val="24"/>
          <w:u w:val="none"/>
          <w:lang w:val="bg-BG"/>
        </w:rPr>
        <w:t>Петков</w:t>
      </w:r>
    </w:p>
    <w:p w:rsidR="00CF75D8" w:rsidRPr="00AD273F" w:rsidRDefault="00CF75D8" w:rsidP="00CF75D8">
      <w:pPr>
        <w:pStyle w:val="a3"/>
        <w:ind w:left="2880" w:firstLine="720"/>
        <w:rPr>
          <w:rFonts w:ascii="Times New Roman" w:hAnsi="Times New Roman"/>
          <w:b/>
          <w:sz w:val="24"/>
          <w:u w:val="none"/>
          <w:lang w:val="bg-BG"/>
        </w:rPr>
      </w:pPr>
    </w:p>
    <w:p w:rsidR="002C5079" w:rsidRPr="00AD273F" w:rsidRDefault="00294040" w:rsidP="00CF75D8">
      <w:pPr>
        <w:pStyle w:val="a3"/>
        <w:ind w:left="2880" w:firstLine="720"/>
        <w:rPr>
          <w:rFonts w:ascii="Times New Roman" w:hAnsi="Times New Roman"/>
          <w:b/>
          <w:sz w:val="24"/>
          <w:u w:val="none"/>
          <w:lang w:val="bg-BG"/>
        </w:rPr>
      </w:pPr>
      <w:r w:rsidRPr="00AD273F">
        <w:rPr>
          <w:rFonts w:ascii="Times New Roman" w:hAnsi="Times New Roman"/>
          <w:sz w:val="24"/>
          <w:u w:val="none"/>
          <w:lang w:val="bg-BG"/>
        </w:rPr>
        <w:t xml:space="preserve">                          </w:t>
      </w:r>
      <w:r w:rsidR="008162D0">
        <w:rPr>
          <w:rFonts w:ascii="Times New Roman" w:hAnsi="Times New Roman"/>
          <w:sz w:val="24"/>
          <w:u w:val="none"/>
          <w:lang w:val="bg-BG"/>
        </w:rPr>
        <w:t>дата: 24</w:t>
      </w:r>
      <w:r w:rsidR="00280440" w:rsidRPr="00AD273F">
        <w:rPr>
          <w:rFonts w:ascii="Times New Roman" w:hAnsi="Times New Roman"/>
          <w:sz w:val="24"/>
          <w:u w:val="none"/>
          <w:lang w:val="bg-BG"/>
        </w:rPr>
        <w:t>.08</w:t>
      </w:r>
      <w:r w:rsidR="00611EF0" w:rsidRPr="00AD273F">
        <w:rPr>
          <w:rFonts w:ascii="Times New Roman" w:hAnsi="Times New Roman"/>
          <w:sz w:val="24"/>
          <w:u w:val="none"/>
          <w:lang w:val="bg-BG"/>
        </w:rPr>
        <w:t>.2020 год.</w:t>
      </w:r>
    </w:p>
    <w:p w:rsidR="00CF75D8" w:rsidRPr="00AD273F" w:rsidRDefault="00CF75D8" w:rsidP="002C5079">
      <w:pPr>
        <w:pStyle w:val="a3"/>
        <w:ind w:left="5760" w:firstLine="720"/>
        <w:rPr>
          <w:rFonts w:ascii="Times New Roman" w:hAnsi="Times New Roman"/>
          <w:sz w:val="24"/>
          <w:u w:val="none"/>
          <w:lang w:val="bg-BG"/>
        </w:rPr>
      </w:pPr>
    </w:p>
    <w:p w:rsidR="003D1052" w:rsidRPr="00AD273F" w:rsidRDefault="003D1052" w:rsidP="003B002E">
      <w:pPr>
        <w:pStyle w:val="a3"/>
        <w:ind w:left="-284" w:right="-284"/>
        <w:rPr>
          <w:rFonts w:ascii="Times New Roman" w:hAnsi="Times New Roman"/>
          <w:b/>
          <w:szCs w:val="28"/>
          <w:u w:val="none"/>
          <w:lang w:val="bg-BG"/>
        </w:rPr>
      </w:pPr>
    </w:p>
    <w:p w:rsidR="002C5079" w:rsidRPr="00AD273F" w:rsidRDefault="002C5079" w:rsidP="003B002E">
      <w:pPr>
        <w:pStyle w:val="a3"/>
        <w:ind w:left="-284" w:right="-284"/>
        <w:rPr>
          <w:rFonts w:ascii="Times New Roman" w:hAnsi="Times New Roman"/>
          <w:b/>
          <w:szCs w:val="28"/>
          <w:u w:val="none"/>
          <w:lang w:val="bg-BG"/>
        </w:rPr>
      </w:pPr>
      <w:r w:rsidRPr="00AD273F">
        <w:rPr>
          <w:rFonts w:ascii="Times New Roman" w:hAnsi="Times New Roman"/>
          <w:b/>
          <w:szCs w:val="28"/>
          <w:u w:val="none"/>
          <w:lang w:val="bg-BG"/>
        </w:rPr>
        <w:t>ПРОТОКОЛ</w:t>
      </w:r>
    </w:p>
    <w:p w:rsidR="003D1052" w:rsidRPr="00AD273F" w:rsidRDefault="003D1052" w:rsidP="00F356C9">
      <w:pPr>
        <w:ind w:left="-567" w:right="-284" w:firstLine="284"/>
        <w:jc w:val="both"/>
        <w:rPr>
          <w:lang w:val="bg-BG"/>
        </w:rPr>
      </w:pPr>
    </w:p>
    <w:p w:rsidR="002C5079" w:rsidRPr="00AD273F" w:rsidRDefault="00C0215A" w:rsidP="00C0215A">
      <w:pPr>
        <w:ind w:right="1"/>
        <w:jc w:val="both"/>
        <w:rPr>
          <w:b/>
          <w:lang w:val="bg-BG"/>
        </w:rPr>
      </w:pPr>
      <w:r>
        <w:rPr>
          <w:lang w:val="bg-BG"/>
        </w:rPr>
        <w:tab/>
      </w:r>
      <w:r w:rsidR="009C6B44" w:rsidRPr="00AD273F">
        <w:rPr>
          <w:lang w:val="bg-BG"/>
        </w:rPr>
        <w:t>Днес,</w:t>
      </w:r>
      <w:r w:rsidR="002C5079" w:rsidRPr="00AD273F">
        <w:rPr>
          <w:lang w:val="bg-BG"/>
        </w:rPr>
        <w:t xml:space="preserve"> </w:t>
      </w:r>
      <w:r w:rsidR="002419EC" w:rsidRPr="00AD273F">
        <w:rPr>
          <w:b/>
          <w:lang w:val="bg-BG"/>
        </w:rPr>
        <w:t>21</w:t>
      </w:r>
      <w:r w:rsidR="00D900C5" w:rsidRPr="00AD273F">
        <w:rPr>
          <w:b/>
          <w:lang w:val="bg-BG"/>
        </w:rPr>
        <w:t>.</w:t>
      </w:r>
      <w:r w:rsidR="00280440" w:rsidRPr="00AD273F">
        <w:rPr>
          <w:b/>
          <w:lang w:val="bg-BG"/>
        </w:rPr>
        <w:t>08</w:t>
      </w:r>
      <w:r w:rsidR="00D900C5" w:rsidRPr="00AD273F">
        <w:rPr>
          <w:b/>
          <w:lang w:val="bg-BG"/>
        </w:rPr>
        <w:t>.2020</w:t>
      </w:r>
      <w:r w:rsidR="00096E38" w:rsidRPr="00AD273F">
        <w:rPr>
          <w:b/>
          <w:lang w:val="bg-BG"/>
        </w:rPr>
        <w:t xml:space="preserve"> год. в 1</w:t>
      </w:r>
      <w:r w:rsidR="00A97FED" w:rsidRPr="00AD273F">
        <w:rPr>
          <w:b/>
          <w:lang w:val="bg-BG"/>
        </w:rPr>
        <w:t>0</w:t>
      </w:r>
      <w:r w:rsidR="002C5079" w:rsidRPr="00AD273F">
        <w:rPr>
          <w:b/>
          <w:lang w:val="bg-BG"/>
        </w:rPr>
        <w:t xml:space="preserve">:00 ч., в изпълнение на </w:t>
      </w:r>
      <w:r w:rsidR="00096E38" w:rsidRPr="00AD273F">
        <w:rPr>
          <w:b/>
          <w:lang w:val="bg-BG"/>
        </w:rPr>
        <w:t>заповед № РД</w:t>
      </w:r>
      <w:r w:rsidR="00D900C5" w:rsidRPr="00AD273F">
        <w:rPr>
          <w:b/>
          <w:lang w:val="bg-BG"/>
        </w:rPr>
        <w:t xml:space="preserve"> 10-</w:t>
      </w:r>
      <w:r w:rsidR="002419EC" w:rsidRPr="00AD273F">
        <w:rPr>
          <w:b/>
          <w:lang w:val="bg-BG"/>
        </w:rPr>
        <w:t>167</w:t>
      </w:r>
      <w:r w:rsidR="00D900C5" w:rsidRPr="00AD273F">
        <w:rPr>
          <w:b/>
          <w:lang w:val="bg-BG"/>
        </w:rPr>
        <w:t>/</w:t>
      </w:r>
      <w:r w:rsidR="002419EC" w:rsidRPr="00AD273F">
        <w:rPr>
          <w:b/>
          <w:lang w:val="bg-BG"/>
        </w:rPr>
        <w:t>21</w:t>
      </w:r>
      <w:r w:rsidR="00D900C5" w:rsidRPr="00AD273F">
        <w:rPr>
          <w:b/>
          <w:lang w:val="bg-BG"/>
        </w:rPr>
        <w:t>.</w:t>
      </w:r>
      <w:r w:rsidR="00280440" w:rsidRPr="00AD273F">
        <w:rPr>
          <w:b/>
          <w:lang w:val="bg-BG"/>
        </w:rPr>
        <w:t>08</w:t>
      </w:r>
      <w:r w:rsidR="00D900C5" w:rsidRPr="00AD273F">
        <w:rPr>
          <w:b/>
          <w:lang w:val="bg-BG"/>
        </w:rPr>
        <w:t>.2020</w:t>
      </w:r>
      <w:r w:rsidR="002C5079" w:rsidRPr="00AD273F">
        <w:rPr>
          <w:b/>
          <w:lang w:val="bg-BG"/>
        </w:rPr>
        <w:t xml:space="preserve"> г</w:t>
      </w:r>
      <w:r w:rsidR="002C5079" w:rsidRPr="00AD273F">
        <w:rPr>
          <w:lang w:val="bg-BG"/>
        </w:rPr>
        <w:t xml:space="preserve">. на Директора на ТП „ДГС – Бургас”,  се събра комисия в следния състав:    </w:t>
      </w:r>
    </w:p>
    <w:p w:rsidR="001A523E" w:rsidRPr="00AD273F" w:rsidRDefault="001A523E" w:rsidP="00C0215A">
      <w:pPr>
        <w:ind w:right="1"/>
        <w:jc w:val="both"/>
        <w:rPr>
          <w:lang w:val="bg-BG"/>
        </w:rPr>
      </w:pPr>
    </w:p>
    <w:p w:rsidR="002419EC" w:rsidRPr="00AD273F" w:rsidRDefault="00C0215A" w:rsidP="00C0215A">
      <w:pPr>
        <w:ind w:right="1"/>
        <w:jc w:val="both"/>
        <w:rPr>
          <w:lang w:val="bg-BG"/>
        </w:rPr>
      </w:pPr>
      <w:r>
        <w:rPr>
          <w:lang w:val="bg-BG"/>
        </w:rPr>
        <w:tab/>
      </w:r>
      <w:r w:rsidR="002419EC" w:rsidRPr="00AD273F">
        <w:rPr>
          <w:lang w:val="bg-BG"/>
        </w:rPr>
        <w:t>ПРЕДСЕДАТЕЛ: инж. Ирена Желязкова –  лесничей</w:t>
      </w:r>
      <w:r w:rsidR="002419EC" w:rsidRPr="00AD273F">
        <w:rPr>
          <w:color w:val="FF0000"/>
          <w:lang w:val="bg-BG"/>
        </w:rPr>
        <w:t xml:space="preserve"> </w:t>
      </w:r>
      <w:r w:rsidR="002419EC" w:rsidRPr="00AD273F">
        <w:rPr>
          <w:lang w:val="bg-BG"/>
        </w:rPr>
        <w:t>при ТП „ДГС Бургас”;</w:t>
      </w:r>
    </w:p>
    <w:p w:rsidR="002419EC" w:rsidRPr="00AD273F" w:rsidRDefault="002419EC" w:rsidP="00C0215A">
      <w:pPr>
        <w:ind w:right="1"/>
        <w:jc w:val="both"/>
        <w:rPr>
          <w:lang w:val="bg-BG"/>
        </w:rPr>
      </w:pPr>
    </w:p>
    <w:p w:rsidR="002419EC" w:rsidRPr="00AD273F" w:rsidRDefault="002419EC" w:rsidP="00C0215A">
      <w:pPr>
        <w:ind w:right="1"/>
        <w:jc w:val="both"/>
        <w:rPr>
          <w:lang w:val="bg-BG"/>
        </w:rPr>
      </w:pPr>
      <w:r w:rsidRPr="00AD273F">
        <w:rPr>
          <w:lang w:val="bg-BG"/>
        </w:rPr>
        <w:t xml:space="preserve">ЧЛЕНОВЕ : </w:t>
      </w:r>
    </w:p>
    <w:p w:rsidR="002419EC" w:rsidRPr="00AD273F" w:rsidRDefault="002419EC" w:rsidP="00C0215A">
      <w:pPr>
        <w:ind w:right="1"/>
        <w:jc w:val="both"/>
        <w:rPr>
          <w:lang w:val="bg-BG"/>
        </w:rPr>
      </w:pPr>
      <w:r w:rsidRPr="00AD273F">
        <w:rPr>
          <w:lang w:val="bg-BG"/>
        </w:rPr>
        <w:t>1. Димитринка Кирилова – счетоводител при ТП “ДГС Бургас”;</w:t>
      </w:r>
    </w:p>
    <w:p w:rsidR="002419EC" w:rsidRPr="00AD273F" w:rsidRDefault="002419EC" w:rsidP="00C0215A">
      <w:pPr>
        <w:ind w:right="1"/>
        <w:jc w:val="both"/>
        <w:rPr>
          <w:lang w:val="bg-BG"/>
        </w:rPr>
      </w:pPr>
      <w:r w:rsidRPr="00AD273F">
        <w:rPr>
          <w:lang w:val="bg-BG"/>
        </w:rPr>
        <w:t>2. Катя Димитрова – юрисконсулт при ЮИДП ДП гр. Сливен;</w:t>
      </w:r>
    </w:p>
    <w:p w:rsidR="002419EC" w:rsidRPr="00AD273F" w:rsidRDefault="002419EC" w:rsidP="00C0215A">
      <w:pPr>
        <w:ind w:right="1"/>
        <w:jc w:val="both"/>
        <w:rPr>
          <w:lang w:val="bg-BG"/>
        </w:rPr>
      </w:pPr>
      <w:r w:rsidRPr="00AD273F">
        <w:rPr>
          <w:lang w:val="bg-BG"/>
        </w:rPr>
        <w:t>3. инж. Мария Вълчева - Христова–  лесничей</w:t>
      </w:r>
      <w:r w:rsidRPr="00AD273F">
        <w:rPr>
          <w:color w:val="FF0000"/>
          <w:lang w:val="bg-BG"/>
        </w:rPr>
        <w:t xml:space="preserve"> </w:t>
      </w:r>
      <w:r w:rsidRPr="00AD273F">
        <w:rPr>
          <w:lang w:val="bg-BG"/>
        </w:rPr>
        <w:t>при ТП „ДГС Бургас”;</w:t>
      </w:r>
    </w:p>
    <w:p w:rsidR="002419EC" w:rsidRPr="00AD273F" w:rsidRDefault="002419EC" w:rsidP="00C0215A">
      <w:pPr>
        <w:ind w:right="1"/>
        <w:jc w:val="both"/>
        <w:rPr>
          <w:lang w:val="bg-BG"/>
        </w:rPr>
      </w:pPr>
      <w:r w:rsidRPr="00AD273F">
        <w:rPr>
          <w:lang w:val="bg-BG"/>
        </w:rPr>
        <w:t>4. Велина Ковачева  - Стой</w:t>
      </w:r>
      <w:r w:rsidR="00AD273F">
        <w:rPr>
          <w:lang w:val="bg-BG"/>
        </w:rPr>
        <w:t>кова  - ЕОП при ТП „ДГС Бургас”,</w:t>
      </w:r>
    </w:p>
    <w:p w:rsidR="002C5079" w:rsidRPr="00AD273F" w:rsidRDefault="002C5079" w:rsidP="00C0215A">
      <w:pPr>
        <w:ind w:right="1"/>
        <w:jc w:val="both"/>
        <w:rPr>
          <w:lang w:val="bg-BG"/>
        </w:rPr>
      </w:pPr>
    </w:p>
    <w:p w:rsidR="003B002E" w:rsidRPr="00AD273F" w:rsidRDefault="002C5079" w:rsidP="00C0215A">
      <w:pPr>
        <w:ind w:right="1"/>
        <w:jc w:val="both"/>
        <w:rPr>
          <w:lang w:val="bg-BG"/>
        </w:rPr>
      </w:pPr>
      <w:r w:rsidRPr="00AD273F">
        <w:rPr>
          <w:lang w:val="bg-BG"/>
        </w:rPr>
        <w:t xml:space="preserve">за да  ПРОВЕДЕ обявения </w:t>
      </w:r>
      <w:r w:rsidR="00096E38" w:rsidRPr="00AD273F">
        <w:rPr>
          <w:lang w:val="bg-BG"/>
        </w:rPr>
        <w:t xml:space="preserve">„Открит </w:t>
      </w:r>
      <w:r w:rsidRPr="00AD273F">
        <w:rPr>
          <w:lang w:val="bg-BG"/>
        </w:rPr>
        <w:t>конкурс</w:t>
      </w:r>
      <w:r w:rsidR="00096E38" w:rsidRPr="00AD273F">
        <w:rPr>
          <w:lang w:val="bg-BG"/>
        </w:rPr>
        <w:t>“</w:t>
      </w:r>
      <w:r w:rsidR="00186C01" w:rsidRPr="00AD273F">
        <w:rPr>
          <w:lang w:val="bg-BG"/>
        </w:rPr>
        <w:t xml:space="preserve"> за</w:t>
      </w:r>
      <w:r w:rsidRPr="00AD273F">
        <w:rPr>
          <w:lang w:val="bg-BG"/>
        </w:rPr>
        <w:t xml:space="preserve"> </w:t>
      </w:r>
      <w:r w:rsidR="002419EC" w:rsidRPr="00AD273F">
        <w:rPr>
          <w:lang w:val="bg-BG"/>
        </w:rPr>
        <w:t xml:space="preserve">“Добив на дървесина - сеч, </w:t>
      </w:r>
      <w:proofErr w:type="spellStart"/>
      <w:r w:rsidR="002419EC" w:rsidRPr="00AD273F">
        <w:rPr>
          <w:lang w:val="bg-BG"/>
        </w:rPr>
        <w:t>извоз</w:t>
      </w:r>
      <w:proofErr w:type="spellEnd"/>
      <w:r w:rsidR="002419EC" w:rsidRPr="00AD273F">
        <w:rPr>
          <w:lang w:val="bg-BG"/>
        </w:rPr>
        <w:t xml:space="preserve">, сортиране и </w:t>
      </w:r>
      <w:proofErr w:type="spellStart"/>
      <w:r w:rsidR="002419EC" w:rsidRPr="00AD273F">
        <w:rPr>
          <w:lang w:val="bg-BG"/>
        </w:rPr>
        <w:t>рампиране</w:t>
      </w:r>
      <w:proofErr w:type="spellEnd"/>
      <w:r w:rsidR="002419EC" w:rsidRPr="00AD273F">
        <w:rPr>
          <w:lang w:val="bg-BG"/>
        </w:rPr>
        <w:t xml:space="preserve"> до временен склад „Габър” в землището на с. Габър, общ. Созопол на маркирана дървесина от Обект № 2012 - отдели/подотдели </w:t>
      </w:r>
      <w:r w:rsidR="002419EC" w:rsidRPr="00AD273F">
        <w:rPr>
          <w:bCs/>
          <w:lang w:val="bg-BG" w:eastAsia="bg-BG"/>
        </w:rPr>
        <w:t>111-е, 111-ж</w:t>
      </w:r>
      <w:r w:rsidR="002419EC" w:rsidRPr="00AD273F">
        <w:rPr>
          <w:b/>
          <w:bCs/>
          <w:lang w:val="bg-BG" w:eastAsia="bg-BG"/>
        </w:rPr>
        <w:t xml:space="preserve"> </w:t>
      </w:r>
      <w:r w:rsidR="002419EC" w:rsidRPr="00AD273F">
        <w:rPr>
          <w:lang w:val="bg-BG"/>
        </w:rPr>
        <w:t>общо количество 156 пл.куб.м., гори държавна собственост на територията на ТП  “ДГС – Бургас”</w:t>
      </w:r>
      <w:r w:rsidR="00280440" w:rsidRPr="00AD273F">
        <w:rPr>
          <w:b/>
          <w:lang w:val="bg-BG"/>
        </w:rPr>
        <w:t>“</w:t>
      </w:r>
      <w:r w:rsidR="00096E38" w:rsidRPr="00AD273F">
        <w:rPr>
          <w:lang w:val="bg-BG"/>
        </w:rPr>
        <w:t>.</w:t>
      </w:r>
    </w:p>
    <w:p w:rsidR="00B81C08" w:rsidRPr="00AD273F" w:rsidRDefault="00B81C08" w:rsidP="00C0215A">
      <w:pPr>
        <w:ind w:right="1"/>
        <w:jc w:val="both"/>
        <w:rPr>
          <w:lang w:val="bg-BG"/>
        </w:rPr>
      </w:pPr>
    </w:p>
    <w:p w:rsidR="00D900C5" w:rsidRPr="00AD273F" w:rsidRDefault="00C0215A" w:rsidP="0009113C">
      <w:pPr>
        <w:ind w:right="1"/>
        <w:jc w:val="both"/>
        <w:rPr>
          <w:lang w:val="bg-BG"/>
        </w:rPr>
      </w:pPr>
      <w:r>
        <w:rPr>
          <w:lang w:val="bg-BG"/>
        </w:rPr>
        <w:tab/>
      </w:r>
      <w:r w:rsidR="00D900C5" w:rsidRPr="00AD273F">
        <w:rPr>
          <w:lang w:val="bg-BG"/>
        </w:rPr>
        <w:t xml:space="preserve">Комисията започна работа след получаване на списъка с кандидатите и представените от тях документи в съответствие с чл.22, ал.1 от </w:t>
      </w:r>
      <w:r w:rsidR="0009113C" w:rsidRPr="00AD273F">
        <w:rPr>
          <w:rStyle w:val="a7"/>
          <w:lang w:val="bg-BG"/>
        </w:rPr>
        <w:t>„Наредба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продукти”(наричана за краткост „Наредбата“)</w:t>
      </w:r>
      <w:r w:rsidR="00D900C5" w:rsidRPr="00AD273F">
        <w:rPr>
          <w:lang w:val="bg-BG"/>
        </w:rPr>
        <w:t xml:space="preserve">. Документи за участие е подал един кандидат: </w:t>
      </w:r>
    </w:p>
    <w:p w:rsidR="00B81C08" w:rsidRPr="00AD273F" w:rsidRDefault="00D900C5" w:rsidP="00C0215A">
      <w:pPr>
        <w:tabs>
          <w:tab w:val="left" w:pos="9072"/>
          <w:tab w:val="left" w:pos="9356"/>
          <w:tab w:val="left" w:pos="9639"/>
        </w:tabs>
        <w:ind w:right="1"/>
        <w:jc w:val="both"/>
        <w:rPr>
          <w:rFonts w:eastAsia="Calibri"/>
          <w:lang w:val="bg-BG"/>
        </w:rPr>
      </w:pPr>
      <w:r w:rsidRPr="00AD273F">
        <w:rPr>
          <w:b/>
          <w:lang w:val="bg-BG" w:eastAsia="bg-BG"/>
        </w:rPr>
        <w:t>Кандидат № 1:</w:t>
      </w:r>
      <w:r w:rsidRPr="00AD273F">
        <w:rPr>
          <w:lang w:val="bg-BG" w:eastAsia="bg-BG"/>
        </w:rPr>
        <w:t xml:space="preserve"> Оферта приета в деловодството на ТП</w:t>
      </w:r>
      <w:r w:rsidR="002419EC" w:rsidRPr="00AD273F">
        <w:rPr>
          <w:lang w:val="bg-BG" w:eastAsia="bg-BG"/>
        </w:rPr>
        <w:t xml:space="preserve"> „ДГС – Бургас” с вх. № ОД-03-44/19.08.2020 год. в 15:51 часа за Обект 2012</w:t>
      </w:r>
      <w:r w:rsidRPr="00AD273F">
        <w:rPr>
          <w:lang w:val="bg-BG" w:eastAsia="bg-BG"/>
        </w:rPr>
        <w:t xml:space="preserve"> от фирма</w:t>
      </w:r>
      <w:r w:rsidRPr="00AD273F">
        <w:rPr>
          <w:lang w:val="bg-BG"/>
        </w:rPr>
        <w:t xml:space="preserve"> </w:t>
      </w:r>
      <w:r w:rsidR="002419EC" w:rsidRPr="00AD273F">
        <w:rPr>
          <w:lang w:val="bg-BG"/>
        </w:rPr>
        <w:t>„Дъбрава“ ЕА</w:t>
      </w:r>
      <w:r w:rsidR="00B81C08" w:rsidRPr="00AD273F">
        <w:rPr>
          <w:lang w:val="bg-BG"/>
        </w:rPr>
        <w:t xml:space="preserve">Д, ЕИК </w:t>
      </w:r>
      <w:r w:rsidR="002419EC" w:rsidRPr="00AD273F">
        <w:rPr>
          <w:lang w:val="bg-BG"/>
        </w:rPr>
        <w:t>812117460</w:t>
      </w:r>
      <w:r w:rsidR="00B81C08" w:rsidRPr="00AD273F">
        <w:rPr>
          <w:lang w:val="bg-BG"/>
        </w:rPr>
        <w:t xml:space="preserve">, седалище и адрес на управление: </w:t>
      </w:r>
      <w:r w:rsidR="002419EC" w:rsidRPr="00AD273F">
        <w:rPr>
          <w:color w:val="000000" w:themeColor="text1"/>
          <w:lang w:val="bg-BG"/>
        </w:rPr>
        <w:t>гр. Бургас, ул. Цар Иван Шишман № 8, ет.5</w:t>
      </w:r>
      <w:r w:rsidR="00B81C08" w:rsidRPr="00AD273F">
        <w:rPr>
          <w:lang w:val="bg-BG"/>
        </w:rPr>
        <w:t xml:space="preserve">, представлявано от </w:t>
      </w:r>
      <w:r w:rsidR="002419EC" w:rsidRPr="00AD273F">
        <w:rPr>
          <w:lang w:val="bg-BG"/>
        </w:rPr>
        <w:t xml:space="preserve">Ангел Николов </w:t>
      </w:r>
      <w:proofErr w:type="spellStart"/>
      <w:r w:rsidR="002419EC" w:rsidRPr="00AD273F">
        <w:rPr>
          <w:lang w:val="bg-BG"/>
        </w:rPr>
        <w:t>Гъбов</w:t>
      </w:r>
      <w:proofErr w:type="spellEnd"/>
      <w:r w:rsidR="00B81C08" w:rsidRPr="00AD273F">
        <w:rPr>
          <w:lang w:val="bg-BG"/>
        </w:rPr>
        <w:t xml:space="preserve"> </w:t>
      </w:r>
      <w:r w:rsidR="002419EC" w:rsidRPr="00AD273F">
        <w:rPr>
          <w:lang w:val="bg-BG"/>
        </w:rPr>
        <w:t>–</w:t>
      </w:r>
      <w:r w:rsidR="00B81C08" w:rsidRPr="00AD273F">
        <w:rPr>
          <w:lang w:val="bg-BG"/>
        </w:rPr>
        <w:t xml:space="preserve"> </w:t>
      </w:r>
      <w:r w:rsidR="002419EC" w:rsidRPr="00AD273F">
        <w:rPr>
          <w:lang w:val="bg-BG"/>
        </w:rPr>
        <w:t>изпълнителен директор</w:t>
      </w:r>
      <w:r w:rsidR="00B81C08" w:rsidRPr="00AD273F">
        <w:rPr>
          <w:lang w:val="bg-BG"/>
        </w:rPr>
        <w:t>.</w:t>
      </w:r>
      <w:r w:rsidR="00B81C08" w:rsidRPr="00AD273F">
        <w:rPr>
          <w:rFonts w:eastAsia="Arial Unicode MS"/>
          <w:color w:val="000000"/>
          <w:lang w:val="bg-BG"/>
        </w:rPr>
        <w:t xml:space="preserve"> </w:t>
      </w:r>
    </w:p>
    <w:p w:rsidR="00B81C08" w:rsidRPr="00AD273F" w:rsidRDefault="00B81C08" w:rsidP="00C0215A">
      <w:pPr>
        <w:tabs>
          <w:tab w:val="left" w:pos="9072"/>
          <w:tab w:val="left" w:pos="9781"/>
        </w:tabs>
        <w:ind w:right="1"/>
        <w:jc w:val="both"/>
        <w:rPr>
          <w:color w:val="000000"/>
          <w:lang w:val="bg-BG"/>
        </w:rPr>
      </w:pPr>
      <w:r w:rsidRPr="00AD273F">
        <w:rPr>
          <w:color w:val="000000"/>
          <w:lang w:val="bg-BG"/>
        </w:rPr>
        <w:t>На заседанието на комисията</w:t>
      </w:r>
      <w:r w:rsidRPr="00AD273F">
        <w:rPr>
          <w:lang w:val="bg-BG"/>
        </w:rPr>
        <w:t xml:space="preserve"> не</w:t>
      </w:r>
      <w:r w:rsidRPr="00AD273F">
        <w:rPr>
          <w:color w:val="000000"/>
          <w:lang w:val="bg-BG"/>
        </w:rPr>
        <w:t xml:space="preserve"> присъстваха участници или техни упълномощени представители.</w:t>
      </w:r>
    </w:p>
    <w:p w:rsidR="00B81C08" w:rsidRPr="00AD273F" w:rsidRDefault="00B81C08" w:rsidP="00C0215A">
      <w:pPr>
        <w:tabs>
          <w:tab w:val="left" w:pos="142"/>
          <w:tab w:val="left" w:pos="9356"/>
          <w:tab w:val="left" w:pos="9639"/>
        </w:tabs>
        <w:ind w:right="1"/>
        <w:jc w:val="both"/>
        <w:rPr>
          <w:color w:val="000000"/>
          <w:lang w:val="bg-BG"/>
        </w:rPr>
      </w:pPr>
      <w:r w:rsidRPr="00AD273F">
        <w:rPr>
          <w:color w:val="000000"/>
          <w:lang w:val="bg-BG"/>
        </w:rPr>
        <w:t>Комисията извърши проверка на интернет страницата на Търговския регистър към Агенция по вписванията за акт</w:t>
      </w:r>
      <w:r w:rsidR="00C0215A">
        <w:rPr>
          <w:color w:val="000000"/>
          <w:lang w:val="bg-BG"/>
        </w:rPr>
        <w:t>уалното състояние на участника.</w:t>
      </w:r>
      <w:r w:rsidR="0009113C" w:rsidRPr="0009113C">
        <w:rPr>
          <w:color w:val="000000"/>
          <w:lang w:val="ru-RU"/>
        </w:rPr>
        <w:t xml:space="preserve"> </w:t>
      </w:r>
      <w:r w:rsidRPr="00AD273F">
        <w:rPr>
          <w:color w:val="000000"/>
          <w:lang w:val="bg-BG"/>
        </w:rPr>
        <w:t>Актуално</w:t>
      </w:r>
      <w:r w:rsidR="002419EC" w:rsidRPr="00AD273F">
        <w:rPr>
          <w:color w:val="000000"/>
          <w:lang w:val="bg-BG"/>
        </w:rPr>
        <w:t>то състояние на участника към 21</w:t>
      </w:r>
      <w:r w:rsidR="00ED42DA" w:rsidRPr="00AD273F">
        <w:rPr>
          <w:color w:val="000000"/>
          <w:lang w:val="bg-BG"/>
        </w:rPr>
        <w:t>.08</w:t>
      </w:r>
      <w:r w:rsidR="00D900C5" w:rsidRPr="00AD273F">
        <w:rPr>
          <w:color w:val="000000"/>
          <w:lang w:val="bg-BG"/>
        </w:rPr>
        <w:t>.2020</w:t>
      </w:r>
      <w:r w:rsidRPr="00AD273F">
        <w:rPr>
          <w:color w:val="000000"/>
          <w:lang w:val="bg-BG"/>
        </w:rPr>
        <w:t xml:space="preserve"> г. беше разпечатано и приложено към процедурата.</w:t>
      </w:r>
    </w:p>
    <w:p w:rsidR="00B81C08" w:rsidRPr="0009113C" w:rsidRDefault="00C0215A" w:rsidP="00C0215A">
      <w:pPr>
        <w:ind w:right="1"/>
        <w:jc w:val="both"/>
        <w:rPr>
          <w:lang w:val="ru-RU"/>
        </w:rPr>
      </w:pPr>
      <w:r>
        <w:rPr>
          <w:color w:val="000000"/>
          <w:lang w:val="bg-BG"/>
        </w:rPr>
        <w:lastRenderedPageBreak/>
        <w:tab/>
      </w:r>
      <w:r w:rsidR="00B81C08" w:rsidRPr="00AD273F">
        <w:rPr>
          <w:color w:val="000000"/>
          <w:lang w:val="bg-BG"/>
        </w:rPr>
        <w:t xml:space="preserve">След като комисията се запозна с предоставения списък на подадените оферти, председателят и членовете ѝ подписаха декларация по чл. 21, ал.6 от </w:t>
      </w:r>
      <w:r w:rsidR="0009113C" w:rsidRPr="0009113C">
        <w:rPr>
          <w:rStyle w:val="a7"/>
          <w:lang w:val="bg-BG"/>
        </w:rPr>
        <w:t>„Наредбата“</w:t>
      </w:r>
      <w:r w:rsidR="0009113C" w:rsidRPr="0009113C">
        <w:rPr>
          <w:rStyle w:val="a7"/>
          <w:lang w:val="ru-RU"/>
        </w:rPr>
        <w:t>.</w:t>
      </w:r>
    </w:p>
    <w:p w:rsidR="00B81C08" w:rsidRPr="00AD273F" w:rsidRDefault="00B81C08" w:rsidP="00C0215A">
      <w:pPr>
        <w:tabs>
          <w:tab w:val="left" w:pos="9072"/>
          <w:tab w:val="left" w:pos="9781"/>
        </w:tabs>
        <w:ind w:right="1"/>
        <w:jc w:val="both"/>
        <w:rPr>
          <w:color w:val="000000"/>
          <w:lang w:val="bg-BG"/>
        </w:rPr>
      </w:pPr>
      <w:r w:rsidRPr="00AD273F">
        <w:rPr>
          <w:color w:val="000000"/>
          <w:lang w:val="bg-BG"/>
        </w:rPr>
        <w:t xml:space="preserve">Комисията пристъпи към отваряне на офертата на единствения участник. </w:t>
      </w:r>
    </w:p>
    <w:p w:rsidR="00B81C08" w:rsidRPr="00AD273F" w:rsidRDefault="00B81C08" w:rsidP="00C0215A">
      <w:pPr>
        <w:ind w:right="1"/>
        <w:jc w:val="both"/>
        <w:rPr>
          <w:lang w:val="bg-BG"/>
        </w:rPr>
      </w:pPr>
    </w:p>
    <w:p w:rsidR="00B81C08" w:rsidRPr="00AD273F" w:rsidRDefault="00C0215A" w:rsidP="00C0215A">
      <w:pPr>
        <w:tabs>
          <w:tab w:val="left" w:pos="9072"/>
          <w:tab w:val="left" w:pos="9356"/>
          <w:tab w:val="left" w:pos="9639"/>
        </w:tabs>
        <w:ind w:right="1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            </w:t>
      </w:r>
      <w:r w:rsidR="00B81C08" w:rsidRPr="00AD273F">
        <w:rPr>
          <w:color w:val="000000"/>
          <w:lang w:val="bg-BG"/>
        </w:rPr>
        <w:t xml:space="preserve">Участникът </w:t>
      </w:r>
      <w:r w:rsidR="002419EC" w:rsidRPr="00AD273F">
        <w:rPr>
          <w:lang w:val="bg-BG"/>
        </w:rPr>
        <w:t>„Дъбрава“ ЕАД</w:t>
      </w:r>
      <w:r w:rsidR="002419EC" w:rsidRPr="00AD273F">
        <w:rPr>
          <w:color w:val="000000"/>
          <w:lang w:val="bg-BG"/>
        </w:rPr>
        <w:t xml:space="preserve"> </w:t>
      </w:r>
      <w:r w:rsidR="00B81C08" w:rsidRPr="00AD273F">
        <w:rPr>
          <w:color w:val="000000"/>
          <w:lang w:val="bg-BG"/>
        </w:rPr>
        <w:t xml:space="preserve">е представил офертата </w:t>
      </w:r>
      <w:r w:rsidR="00F56D31" w:rsidRPr="00AD273F">
        <w:rPr>
          <w:lang w:val="bg-BG" w:eastAsia="bg-BG"/>
        </w:rPr>
        <w:t>оформена съгласно изискванията на чл. 19, ал. 1 от „</w:t>
      </w:r>
      <w:r w:rsidR="00F56D31" w:rsidRPr="00AD273F">
        <w:rPr>
          <w:i/>
          <w:lang w:val="bg-BG" w:eastAsia="bg-BG"/>
        </w:rPr>
        <w:t>Наредбата“</w:t>
      </w:r>
      <w:r w:rsidR="00F56D31" w:rsidRPr="00AD273F">
        <w:rPr>
          <w:lang w:val="bg-BG" w:eastAsia="bg-BG"/>
        </w:rPr>
        <w:t xml:space="preserve">, </w:t>
      </w:r>
      <w:r w:rsidR="00B81C08" w:rsidRPr="00AD273F">
        <w:rPr>
          <w:color w:val="000000"/>
          <w:lang w:val="bg-BG"/>
        </w:rPr>
        <w:t>в запечатана непрозрачна опаковка, която членовете на комисията подписаха преди отварянето ѝ, с което удостовериха, че опаковката е неотворена и с ненарушена цялост.</w:t>
      </w:r>
    </w:p>
    <w:p w:rsidR="00B81C08" w:rsidRPr="00AD273F" w:rsidRDefault="00F56D31" w:rsidP="00C0215A">
      <w:pPr>
        <w:spacing w:line="254" w:lineRule="auto"/>
        <w:ind w:right="1"/>
        <w:jc w:val="both"/>
        <w:rPr>
          <w:lang w:val="bg-BG"/>
        </w:rPr>
      </w:pPr>
      <w:r w:rsidRPr="00AD273F">
        <w:rPr>
          <w:lang w:val="bg-BG"/>
        </w:rPr>
        <w:t>Комисията пристъпи към отваряне на плика с документи на единствения участник и провери дали са оформени съгласно изискванията на възложителя.</w:t>
      </w:r>
    </w:p>
    <w:p w:rsidR="00B81C08" w:rsidRPr="00AD273F" w:rsidRDefault="00F56D31" w:rsidP="00C0215A">
      <w:pPr>
        <w:ind w:right="1"/>
        <w:jc w:val="both"/>
        <w:rPr>
          <w:lang w:val="bg-BG"/>
        </w:rPr>
      </w:pPr>
      <w:r w:rsidRPr="00AD273F">
        <w:rPr>
          <w:lang w:val="bg-BG"/>
        </w:rPr>
        <w:t>Кандидатът е представил следните докум</w:t>
      </w:r>
      <w:r w:rsidR="005602D0" w:rsidRPr="00AD273F">
        <w:rPr>
          <w:lang w:val="bg-BG"/>
        </w:rPr>
        <w:t>енти:</w:t>
      </w:r>
    </w:p>
    <w:p w:rsidR="005602D0" w:rsidRPr="00AD273F" w:rsidRDefault="005602D0" w:rsidP="00C0215A">
      <w:pPr>
        <w:tabs>
          <w:tab w:val="left" w:pos="1530"/>
        </w:tabs>
        <w:spacing w:line="280" w:lineRule="auto"/>
        <w:ind w:right="1"/>
        <w:jc w:val="both"/>
        <w:rPr>
          <w:highlight w:val="white"/>
          <w:shd w:val="clear" w:color="auto" w:fill="FEFEFE"/>
          <w:lang w:val="bg-BG"/>
        </w:rPr>
      </w:pPr>
    </w:p>
    <w:p w:rsidR="005602D0" w:rsidRPr="00AD273F" w:rsidRDefault="005602D0" w:rsidP="00C0215A">
      <w:pPr>
        <w:tabs>
          <w:tab w:val="left" w:pos="1530"/>
        </w:tabs>
        <w:spacing w:line="280" w:lineRule="auto"/>
        <w:ind w:right="1"/>
        <w:jc w:val="both"/>
        <w:rPr>
          <w:i/>
          <w:lang w:val="bg-BG"/>
        </w:rPr>
      </w:pPr>
      <w:r w:rsidRPr="00AD273F">
        <w:rPr>
          <w:highlight w:val="white"/>
          <w:shd w:val="clear" w:color="auto" w:fill="FEFEFE"/>
          <w:lang w:val="bg-BG"/>
        </w:rPr>
        <w:t>1</w:t>
      </w:r>
      <w:r w:rsidRPr="00AD273F">
        <w:rPr>
          <w:shd w:val="clear" w:color="auto" w:fill="FEFEFE"/>
          <w:lang w:val="bg-BG"/>
        </w:rPr>
        <w:t xml:space="preserve">. </w:t>
      </w:r>
      <w:r w:rsidRPr="00AD273F">
        <w:rPr>
          <w:lang w:val="bg-BG"/>
        </w:rPr>
        <w:t>Заявление за участие –</w:t>
      </w:r>
      <w:r w:rsidRPr="00AD273F">
        <w:rPr>
          <w:i/>
          <w:lang w:val="bg-BG"/>
        </w:rPr>
        <w:t>Приложение № 1;</w:t>
      </w:r>
    </w:p>
    <w:p w:rsidR="005602D0" w:rsidRPr="00AD273F" w:rsidRDefault="005602D0" w:rsidP="00C0215A">
      <w:pPr>
        <w:ind w:right="1"/>
        <w:jc w:val="both"/>
        <w:rPr>
          <w:lang w:val="bg-BG"/>
        </w:rPr>
      </w:pPr>
      <w:r w:rsidRPr="00AD273F">
        <w:rPr>
          <w:lang w:val="bg-BG"/>
        </w:rPr>
        <w:t>2. Удостоверение за регис</w:t>
      </w:r>
      <w:r w:rsidR="00065B52" w:rsidRPr="00AD273F">
        <w:rPr>
          <w:lang w:val="bg-BG"/>
        </w:rPr>
        <w:t>трация по чл. 241 от ЗГ - № 6376/26.09.2014</w:t>
      </w:r>
      <w:r w:rsidRPr="00AD273F">
        <w:rPr>
          <w:lang w:val="bg-BG"/>
        </w:rPr>
        <w:t xml:space="preserve"> г.;</w:t>
      </w:r>
    </w:p>
    <w:p w:rsidR="005602D0" w:rsidRPr="00AD273F" w:rsidRDefault="005602D0" w:rsidP="00C0215A">
      <w:pPr>
        <w:ind w:right="1"/>
        <w:jc w:val="both"/>
        <w:rPr>
          <w:lang w:val="bg-BG"/>
        </w:rPr>
      </w:pPr>
      <w:r w:rsidRPr="00AD273F">
        <w:rPr>
          <w:lang w:val="bg-BG"/>
        </w:rPr>
        <w:t>3. Удостоверение за регист</w:t>
      </w:r>
      <w:r w:rsidR="00065B52" w:rsidRPr="00AD273F">
        <w:rPr>
          <w:lang w:val="bg-BG"/>
        </w:rPr>
        <w:t>рация по чл. 235 от ЗГ - № 1203-1/23.02.2012</w:t>
      </w:r>
      <w:r w:rsidRPr="00AD273F">
        <w:rPr>
          <w:lang w:val="bg-BG"/>
        </w:rPr>
        <w:t xml:space="preserve"> г.;</w:t>
      </w:r>
    </w:p>
    <w:p w:rsidR="005602D0" w:rsidRPr="00AD273F" w:rsidRDefault="005602D0" w:rsidP="00C0215A">
      <w:pPr>
        <w:ind w:right="1"/>
        <w:jc w:val="both"/>
        <w:rPr>
          <w:lang w:val="bg-BG"/>
        </w:rPr>
      </w:pPr>
      <w:r w:rsidRPr="00AD273F">
        <w:rPr>
          <w:lang w:val="bg-BG"/>
        </w:rPr>
        <w:t>4. Декларация за липса на обстоятелства по чл. 18, ал. 1, т. 3, б. „а“, „г“, „е“ и „и“ от „</w:t>
      </w:r>
      <w:r w:rsidR="00065B52" w:rsidRPr="00AD273F">
        <w:rPr>
          <w:i/>
          <w:lang w:val="bg-BG"/>
        </w:rPr>
        <w:t>Наредбата“ – Приложение № 2</w:t>
      </w:r>
      <w:r w:rsidR="00AD273F">
        <w:rPr>
          <w:i/>
          <w:lang w:val="bg-BG"/>
        </w:rPr>
        <w:t xml:space="preserve"> </w:t>
      </w:r>
      <w:r w:rsidR="00065B52" w:rsidRPr="00AD273F">
        <w:rPr>
          <w:i/>
          <w:lang w:val="bg-BG"/>
        </w:rPr>
        <w:t>-</w:t>
      </w:r>
      <w:r w:rsidR="00AD273F">
        <w:rPr>
          <w:i/>
          <w:lang w:val="bg-BG"/>
        </w:rPr>
        <w:t xml:space="preserve"> </w:t>
      </w:r>
      <w:r w:rsidR="00065B52" w:rsidRPr="00AD273F">
        <w:rPr>
          <w:lang w:val="bg-BG"/>
        </w:rPr>
        <w:t>3 бр. – по една от всек</w:t>
      </w:r>
      <w:r w:rsidR="00AD273F">
        <w:rPr>
          <w:lang w:val="bg-BG"/>
        </w:rPr>
        <w:t>и член на съвета на директорите;</w:t>
      </w:r>
    </w:p>
    <w:p w:rsidR="005602D0" w:rsidRPr="00AD273F" w:rsidRDefault="005602D0" w:rsidP="00C0215A">
      <w:pPr>
        <w:ind w:right="1"/>
        <w:jc w:val="both"/>
        <w:rPr>
          <w:lang w:val="bg-BG"/>
        </w:rPr>
      </w:pPr>
      <w:r w:rsidRPr="00AD273F">
        <w:rPr>
          <w:lang w:val="bg-BG"/>
        </w:rPr>
        <w:t>5. Декларация за липса на обстоятелства по чл. 18, ал. 1, т. 3, б. „б“, „в“, „д“ и „ж“ от „</w:t>
      </w:r>
      <w:r w:rsidRPr="00AD273F">
        <w:rPr>
          <w:i/>
          <w:lang w:val="bg-BG"/>
        </w:rPr>
        <w:t>Наредбата“ – Приложение № 2(1);</w:t>
      </w:r>
      <w:r w:rsidRPr="00AD273F">
        <w:rPr>
          <w:lang w:val="bg-BG"/>
        </w:rPr>
        <w:t xml:space="preserve"> </w:t>
      </w:r>
    </w:p>
    <w:p w:rsidR="005602D0" w:rsidRPr="00AD273F" w:rsidRDefault="005602D0" w:rsidP="00C0215A">
      <w:pPr>
        <w:ind w:right="1"/>
        <w:jc w:val="both"/>
        <w:rPr>
          <w:i/>
          <w:lang w:val="bg-BG"/>
        </w:rPr>
      </w:pPr>
      <w:r w:rsidRPr="00AD273F">
        <w:rPr>
          <w:lang w:val="bg-BG"/>
        </w:rPr>
        <w:t>6. Декларация по чл. 18, ал. 1, т. 3, „з“ от „</w:t>
      </w:r>
      <w:r w:rsidRPr="00AD273F">
        <w:rPr>
          <w:i/>
          <w:lang w:val="bg-BG"/>
        </w:rPr>
        <w:t>Наредбата“ – Приложение № 2(2);</w:t>
      </w:r>
    </w:p>
    <w:p w:rsidR="005602D0" w:rsidRPr="00AD273F" w:rsidRDefault="005602D0" w:rsidP="00C0215A">
      <w:pPr>
        <w:ind w:right="1"/>
        <w:jc w:val="both"/>
        <w:rPr>
          <w:lang w:val="bg-BG"/>
        </w:rPr>
      </w:pPr>
      <w:r w:rsidRPr="00AD273F">
        <w:rPr>
          <w:lang w:val="bg-BG"/>
        </w:rPr>
        <w:t>7. Преводно нареждане за в</w:t>
      </w:r>
      <w:r w:rsidR="00065B52" w:rsidRPr="00AD273F">
        <w:rPr>
          <w:lang w:val="bg-BG"/>
        </w:rPr>
        <w:t>несена гаранция за участие от 18</w:t>
      </w:r>
      <w:r w:rsidR="00ED42DA" w:rsidRPr="00AD273F">
        <w:rPr>
          <w:lang w:val="bg-BG"/>
        </w:rPr>
        <w:t>.08</w:t>
      </w:r>
      <w:r w:rsidR="00F81E9A" w:rsidRPr="00AD273F">
        <w:rPr>
          <w:lang w:val="bg-BG"/>
        </w:rPr>
        <w:t>.2020</w:t>
      </w:r>
      <w:r w:rsidRPr="00AD273F">
        <w:rPr>
          <w:lang w:val="bg-BG"/>
        </w:rPr>
        <w:t xml:space="preserve"> г.;</w:t>
      </w:r>
    </w:p>
    <w:p w:rsidR="005602D0" w:rsidRPr="00AD273F" w:rsidRDefault="005602D0" w:rsidP="00C0215A">
      <w:pPr>
        <w:ind w:right="1"/>
        <w:jc w:val="both"/>
        <w:rPr>
          <w:i/>
          <w:lang w:val="bg-BG"/>
        </w:rPr>
      </w:pPr>
      <w:r w:rsidRPr="00AD273F">
        <w:rPr>
          <w:lang w:val="bg-BG"/>
        </w:rPr>
        <w:t xml:space="preserve">8. Декларация за извършен оглед - </w:t>
      </w:r>
      <w:r w:rsidRPr="00AD273F">
        <w:rPr>
          <w:i/>
          <w:lang w:val="bg-BG"/>
        </w:rPr>
        <w:t>Приложение № 3;</w:t>
      </w:r>
    </w:p>
    <w:p w:rsidR="005602D0" w:rsidRPr="00AD273F" w:rsidRDefault="005602D0" w:rsidP="00C0215A">
      <w:pPr>
        <w:ind w:right="1"/>
        <w:jc w:val="both"/>
        <w:rPr>
          <w:color w:val="000000"/>
          <w:lang w:val="bg-BG" w:eastAsia="bg-BG"/>
        </w:rPr>
      </w:pPr>
      <w:r w:rsidRPr="00AD273F">
        <w:rPr>
          <w:lang w:val="bg-BG"/>
        </w:rPr>
        <w:t>9. Декларация</w:t>
      </w:r>
      <w:r w:rsidRPr="00AD273F">
        <w:rPr>
          <w:color w:val="000000"/>
          <w:spacing w:val="4"/>
          <w:lang w:val="bg-BG" w:eastAsia="bg-BG"/>
        </w:rPr>
        <w:t xml:space="preserve"> н</w:t>
      </w:r>
      <w:r w:rsidRPr="00AD273F">
        <w:rPr>
          <w:color w:val="000000"/>
          <w:lang w:val="bg-BG" w:eastAsia="bg-BG"/>
        </w:rPr>
        <w:t xml:space="preserve">аличие на необходимата техника и наети на трудов договор работници – </w:t>
      </w:r>
      <w:r w:rsidRPr="00AD273F">
        <w:rPr>
          <w:i/>
          <w:color w:val="000000"/>
          <w:lang w:val="bg-BG" w:eastAsia="bg-BG"/>
        </w:rPr>
        <w:t>Приложение № 4;</w:t>
      </w:r>
    </w:p>
    <w:p w:rsidR="00C30F5A" w:rsidRPr="00AD273F" w:rsidRDefault="005602D0" w:rsidP="00C0215A">
      <w:pPr>
        <w:ind w:right="1"/>
        <w:jc w:val="both"/>
        <w:rPr>
          <w:shd w:val="clear" w:color="auto" w:fill="FEFEFE"/>
          <w:lang w:val="bg-BG"/>
        </w:rPr>
      </w:pPr>
      <w:r w:rsidRPr="00AD273F">
        <w:rPr>
          <w:highlight w:val="white"/>
          <w:shd w:val="clear" w:color="auto" w:fill="FEFEFE"/>
          <w:lang w:val="bg-BG"/>
        </w:rPr>
        <w:t>10.</w:t>
      </w:r>
      <w:r w:rsidR="00D612CB" w:rsidRPr="00AD273F">
        <w:rPr>
          <w:shd w:val="clear" w:color="auto" w:fill="FEFEFE"/>
          <w:lang w:val="bg-BG"/>
        </w:rPr>
        <w:t xml:space="preserve"> </w:t>
      </w:r>
      <w:r w:rsidRPr="00AD273F">
        <w:rPr>
          <w:shd w:val="clear" w:color="auto" w:fill="FEFEFE"/>
          <w:lang w:val="bg-BG"/>
        </w:rPr>
        <w:t>Документ</w:t>
      </w:r>
      <w:r w:rsidR="00ED42DA" w:rsidRPr="00AD273F">
        <w:rPr>
          <w:shd w:val="clear" w:color="auto" w:fill="FEFEFE"/>
          <w:lang w:val="bg-BG"/>
        </w:rPr>
        <w:t>и</w:t>
      </w:r>
      <w:r w:rsidRPr="00AD273F">
        <w:rPr>
          <w:shd w:val="clear" w:color="auto" w:fill="FEFEFE"/>
          <w:lang w:val="bg-BG"/>
        </w:rPr>
        <w:t xml:space="preserve"> за налични</w:t>
      </w:r>
      <w:r w:rsidR="00F81E9A" w:rsidRPr="00AD273F">
        <w:rPr>
          <w:shd w:val="clear" w:color="auto" w:fill="FEFEFE"/>
          <w:lang w:val="bg-BG"/>
        </w:rPr>
        <w:t xml:space="preserve"> технически средства –</w:t>
      </w:r>
      <w:r w:rsidR="00065B52" w:rsidRPr="00AD273F">
        <w:rPr>
          <w:shd w:val="clear" w:color="auto" w:fill="FEFEFE"/>
          <w:lang w:val="bg-BG"/>
        </w:rPr>
        <w:t xml:space="preserve"> фактура</w:t>
      </w:r>
      <w:r w:rsidR="00ED42DA" w:rsidRPr="00AD273F">
        <w:rPr>
          <w:shd w:val="clear" w:color="auto" w:fill="FEFEFE"/>
          <w:lang w:val="bg-BG"/>
        </w:rPr>
        <w:t xml:space="preserve"> за </w:t>
      </w:r>
      <w:r w:rsidR="00065B52" w:rsidRPr="00AD273F">
        <w:rPr>
          <w:shd w:val="clear" w:color="auto" w:fill="FEFEFE"/>
          <w:lang w:val="bg-BG"/>
        </w:rPr>
        <w:t>5</w:t>
      </w:r>
      <w:r w:rsidR="00F81E9A" w:rsidRPr="00AD273F">
        <w:rPr>
          <w:shd w:val="clear" w:color="auto" w:fill="FEFEFE"/>
          <w:lang w:val="bg-BG"/>
        </w:rPr>
        <w:t>/</w:t>
      </w:r>
      <w:r w:rsidR="00065B52" w:rsidRPr="00AD273F">
        <w:rPr>
          <w:shd w:val="clear" w:color="auto" w:fill="FEFEFE"/>
          <w:lang w:val="bg-BG"/>
        </w:rPr>
        <w:t xml:space="preserve"> пет </w:t>
      </w:r>
      <w:r w:rsidRPr="00AD273F">
        <w:rPr>
          <w:shd w:val="clear" w:color="auto" w:fill="FEFEFE"/>
          <w:lang w:val="bg-BG"/>
        </w:rPr>
        <w:t>/ броя моторни триони</w:t>
      </w:r>
      <w:r w:rsidR="00C30F5A" w:rsidRPr="00AD273F">
        <w:rPr>
          <w:shd w:val="clear" w:color="auto" w:fill="FEFEFE"/>
          <w:lang w:val="bg-BG"/>
        </w:rPr>
        <w:t xml:space="preserve"> и </w:t>
      </w:r>
      <w:r w:rsidR="00C30F5A" w:rsidRPr="00AD273F">
        <w:rPr>
          <w:lang w:val="bg-BG"/>
        </w:rPr>
        <w:t>свидет</w:t>
      </w:r>
      <w:r w:rsidR="00065B52" w:rsidRPr="00AD273F">
        <w:rPr>
          <w:lang w:val="bg-BG"/>
        </w:rPr>
        <w:t>елства за регистрация на БМТ – 5</w:t>
      </w:r>
      <w:r w:rsidR="00C30F5A" w:rsidRPr="00AD273F">
        <w:rPr>
          <w:lang w:val="bg-BG"/>
        </w:rPr>
        <w:t xml:space="preserve"> броя</w:t>
      </w:r>
      <w:r w:rsidRPr="00AD273F">
        <w:rPr>
          <w:shd w:val="clear" w:color="auto" w:fill="FEFEFE"/>
          <w:lang w:val="bg-BG"/>
        </w:rPr>
        <w:t>.</w:t>
      </w:r>
    </w:p>
    <w:p w:rsidR="00C30F5A" w:rsidRPr="00AD273F" w:rsidRDefault="00C30F5A" w:rsidP="00C0215A">
      <w:pPr>
        <w:ind w:right="1"/>
        <w:jc w:val="both"/>
        <w:rPr>
          <w:shd w:val="clear" w:color="auto" w:fill="FEFEFE"/>
          <w:lang w:val="bg-BG"/>
        </w:rPr>
      </w:pPr>
      <w:r w:rsidRPr="00AD273F">
        <w:rPr>
          <w:lang w:val="bg-BG"/>
        </w:rPr>
        <w:t>11</w:t>
      </w:r>
      <w:r w:rsidR="005602D0" w:rsidRPr="00AD273F">
        <w:rPr>
          <w:lang w:val="bg-BG"/>
        </w:rPr>
        <w:t>.</w:t>
      </w:r>
      <w:r w:rsidR="00065B52" w:rsidRPr="00AD273F">
        <w:rPr>
          <w:shd w:val="clear" w:color="auto" w:fill="FEFEFE"/>
          <w:lang w:val="bg-BG"/>
        </w:rPr>
        <w:t xml:space="preserve"> Трудов договор</w:t>
      </w:r>
      <w:r w:rsidRPr="00AD273F">
        <w:rPr>
          <w:shd w:val="clear" w:color="auto" w:fill="FEFEFE"/>
          <w:lang w:val="bg-BG"/>
        </w:rPr>
        <w:t xml:space="preserve"> на</w:t>
      </w:r>
      <w:r w:rsidR="00065B52" w:rsidRPr="00AD273F">
        <w:rPr>
          <w:shd w:val="clear" w:color="auto" w:fill="FEFEFE"/>
          <w:lang w:val="bg-BG"/>
        </w:rPr>
        <w:t xml:space="preserve"> 1/ един/  работник</w:t>
      </w:r>
      <w:r w:rsidR="005602D0" w:rsidRPr="00AD273F">
        <w:rPr>
          <w:shd w:val="clear" w:color="auto" w:fill="FEFEFE"/>
          <w:lang w:val="bg-BG"/>
        </w:rPr>
        <w:t>,  справка на действащи</w:t>
      </w:r>
      <w:r w:rsidRPr="00AD273F">
        <w:rPr>
          <w:shd w:val="clear" w:color="auto" w:fill="FEFEFE"/>
          <w:lang w:val="bg-BG"/>
        </w:rPr>
        <w:t>те</w:t>
      </w:r>
      <w:r w:rsidR="005602D0" w:rsidRPr="00AD273F">
        <w:rPr>
          <w:shd w:val="clear" w:color="auto" w:fill="FEFEFE"/>
          <w:lang w:val="bg-BG"/>
        </w:rPr>
        <w:t xml:space="preserve"> </w:t>
      </w:r>
      <w:r w:rsidR="00065B52" w:rsidRPr="00AD273F">
        <w:rPr>
          <w:lang w:val="bg-BG"/>
        </w:rPr>
        <w:t>трудови договори към 19</w:t>
      </w:r>
      <w:r w:rsidR="00ED42DA" w:rsidRPr="00AD273F">
        <w:rPr>
          <w:lang w:val="bg-BG"/>
        </w:rPr>
        <w:t>.08</w:t>
      </w:r>
      <w:r w:rsidR="00F81E9A" w:rsidRPr="00AD273F">
        <w:rPr>
          <w:lang w:val="bg-BG"/>
        </w:rPr>
        <w:t>.2020</w:t>
      </w:r>
      <w:r w:rsidR="005602D0" w:rsidRPr="00AD273F">
        <w:rPr>
          <w:lang w:val="bg-BG"/>
        </w:rPr>
        <w:t xml:space="preserve"> г.</w:t>
      </w:r>
      <w:r w:rsidRPr="00AD273F">
        <w:rPr>
          <w:lang w:val="bg-BG"/>
        </w:rPr>
        <w:t xml:space="preserve"> и Свидетелства за </w:t>
      </w:r>
      <w:r w:rsidRPr="00AD273F">
        <w:rPr>
          <w:shd w:val="clear" w:color="auto" w:fill="FEFEFE"/>
          <w:lang w:val="bg-BG"/>
        </w:rPr>
        <w:t>правоспособност за работа с БМТ</w:t>
      </w:r>
      <w:r w:rsidR="00B03E83" w:rsidRPr="00AD273F">
        <w:rPr>
          <w:shd w:val="clear" w:color="auto" w:fill="FEFEFE"/>
          <w:lang w:val="bg-BG"/>
        </w:rPr>
        <w:t xml:space="preserve"> -</w:t>
      </w:r>
      <w:r w:rsidR="00065B52" w:rsidRPr="00AD273F">
        <w:rPr>
          <w:shd w:val="clear" w:color="auto" w:fill="FEFEFE"/>
          <w:lang w:val="bg-BG"/>
        </w:rPr>
        <w:t xml:space="preserve"> 1</w:t>
      </w:r>
      <w:r w:rsidRPr="00AD273F">
        <w:rPr>
          <w:shd w:val="clear" w:color="auto" w:fill="FEFEFE"/>
          <w:lang w:val="bg-BG"/>
        </w:rPr>
        <w:t>бр.;</w:t>
      </w:r>
    </w:p>
    <w:p w:rsidR="00C30F5A" w:rsidRPr="00AD273F" w:rsidRDefault="00C30F5A" w:rsidP="00C0215A">
      <w:pPr>
        <w:ind w:right="1"/>
        <w:jc w:val="both"/>
        <w:rPr>
          <w:lang w:val="bg-BG"/>
        </w:rPr>
      </w:pPr>
      <w:r w:rsidRPr="00AD273F">
        <w:rPr>
          <w:shd w:val="clear" w:color="auto" w:fill="FEFEFE"/>
          <w:lang w:val="bg-BG"/>
        </w:rPr>
        <w:t xml:space="preserve">12. </w:t>
      </w:r>
      <w:r w:rsidR="00065B52" w:rsidRPr="00AD273F">
        <w:rPr>
          <w:lang w:val="bg-BG"/>
        </w:rPr>
        <w:t>Квитанция № 0001781 от 24.02.2020 год. от Областна дирекция земеделие за събрани държавни такси</w:t>
      </w:r>
      <w:r w:rsidRPr="00AD273F">
        <w:rPr>
          <w:lang w:val="bg-BG"/>
        </w:rPr>
        <w:t xml:space="preserve"> </w:t>
      </w:r>
      <w:r w:rsidR="00AD273F" w:rsidRPr="00AD273F">
        <w:rPr>
          <w:lang w:val="bg-BG"/>
        </w:rPr>
        <w:t xml:space="preserve">за трактор - Универсал и удостоверение за преминат технически преглед. </w:t>
      </w:r>
    </w:p>
    <w:p w:rsidR="00D612CB" w:rsidRPr="00AD273F" w:rsidRDefault="00D612CB" w:rsidP="00C0215A">
      <w:pPr>
        <w:ind w:right="1"/>
        <w:jc w:val="both"/>
        <w:rPr>
          <w:spacing w:val="4"/>
          <w:lang w:val="bg-BG"/>
        </w:rPr>
      </w:pPr>
      <w:r w:rsidRPr="00AD273F">
        <w:rPr>
          <w:spacing w:val="4"/>
          <w:lang w:val="bg-BG"/>
        </w:rPr>
        <w:t xml:space="preserve">13. </w:t>
      </w:r>
      <w:r w:rsidR="00ED42DA" w:rsidRPr="00AD273F">
        <w:rPr>
          <w:spacing w:val="4"/>
          <w:lang w:val="bg-BG"/>
        </w:rPr>
        <w:t xml:space="preserve">1 бр. </w:t>
      </w:r>
      <w:r w:rsidR="00ED42DA" w:rsidRPr="00AD273F">
        <w:rPr>
          <w:shd w:val="clear" w:color="auto" w:fill="FEFEFE"/>
          <w:lang w:val="bg-BG"/>
        </w:rPr>
        <w:t>т</w:t>
      </w:r>
      <w:r w:rsidRPr="00AD273F">
        <w:rPr>
          <w:shd w:val="clear" w:color="auto" w:fill="FEFEFE"/>
          <w:lang w:val="bg-BG"/>
        </w:rPr>
        <w:t>рудов договор</w:t>
      </w:r>
      <w:r w:rsidR="00065B52" w:rsidRPr="00AD273F">
        <w:rPr>
          <w:shd w:val="clear" w:color="auto" w:fill="FEFEFE"/>
          <w:lang w:val="bg-BG"/>
        </w:rPr>
        <w:t xml:space="preserve"> от 29.11.2017</w:t>
      </w:r>
      <w:r w:rsidR="00ED42DA" w:rsidRPr="00AD273F">
        <w:rPr>
          <w:shd w:val="clear" w:color="auto" w:fill="FEFEFE"/>
          <w:lang w:val="bg-BG"/>
        </w:rPr>
        <w:t xml:space="preserve"> год.</w:t>
      </w:r>
      <w:r w:rsidRPr="00AD273F">
        <w:rPr>
          <w:shd w:val="clear" w:color="auto" w:fill="FEFEFE"/>
          <w:lang w:val="bg-BG"/>
        </w:rPr>
        <w:t xml:space="preserve"> на </w:t>
      </w:r>
      <w:r w:rsidRPr="00AD273F">
        <w:rPr>
          <w:spacing w:val="4"/>
          <w:lang w:val="bg-BG"/>
        </w:rPr>
        <w:t xml:space="preserve">правоспособен </w:t>
      </w:r>
      <w:r w:rsidRPr="00AD273F">
        <w:rPr>
          <w:lang w:val="bg-BG"/>
        </w:rPr>
        <w:t>водач на трактор, притежаващ свидетелство за придобита правоспособност;</w:t>
      </w:r>
    </w:p>
    <w:p w:rsidR="005602D0" w:rsidRPr="00AD273F" w:rsidRDefault="00D612CB" w:rsidP="00C0215A">
      <w:pPr>
        <w:ind w:right="1"/>
        <w:jc w:val="both"/>
        <w:rPr>
          <w:shd w:val="clear" w:color="auto" w:fill="FEFEFE"/>
          <w:lang w:val="bg-BG"/>
        </w:rPr>
      </w:pPr>
      <w:r w:rsidRPr="00AD273F">
        <w:rPr>
          <w:shd w:val="clear" w:color="auto" w:fill="FEFEFE"/>
          <w:lang w:val="bg-BG"/>
        </w:rPr>
        <w:t>14</w:t>
      </w:r>
      <w:r w:rsidR="005602D0" w:rsidRPr="00AD273F">
        <w:rPr>
          <w:shd w:val="clear" w:color="auto" w:fill="FEFEFE"/>
          <w:lang w:val="bg-BG"/>
        </w:rPr>
        <w:t>.</w:t>
      </w:r>
      <w:r w:rsidRPr="00AD273F">
        <w:rPr>
          <w:shd w:val="clear" w:color="auto" w:fill="FEFEFE"/>
          <w:lang w:val="bg-BG"/>
        </w:rPr>
        <w:t xml:space="preserve"> </w:t>
      </w:r>
      <w:r w:rsidR="00AD273F" w:rsidRPr="00AD273F">
        <w:rPr>
          <w:shd w:val="clear" w:color="auto" w:fill="FEFEFE"/>
          <w:lang w:val="bg-BG"/>
        </w:rPr>
        <w:t>7</w:t>
      </w:r>
      <w:r w:rsidR="00ED42DA" w:rsidRPr="00AD273F">
        <w:rPr>
          <w:shd w:val="clear" w:color="auto" w:fill="FEFEFE"/>
          <w:lang w:val="bg-BG"/>
        </w:rPr>
        <w:t xml:space="preserve"> бр. </w:t>
      </w:r>
      <w:r w:rsidR="00C30F5A" w:rsidRPr="00AD273F">
        <w:rPr>
          <w:shd w:val="clear" w:color="auto" w:fill="FEFEFE"/>
          <w:lang w:val="bg-BG"/>
        </w:rPr>
        <w:t>фактури</w:t>
      </w:r>
      <w:r w:rsidR="005602D0" w:rsidRPr="00AD273F">
        <w:rPr>
          <w:shd w:val="clear" w:color="auto" w:fill="FEFEFE"/>
          <w:lang w:val="bg-BG"/>
        </w:rPr>
        <w:t xml:space="preserve"> за закупени защитни предпазни средства- </w:t>
      </w:r>
      <w:r w:rsidR="00C30F5A" w:rsidRPr="00AD273F">
        <w:rPr>
          <w:color w:val="000000"/>
          <w:lang w:val="bg-BG"/>
        </w:rPr>
        <w:t xml:space="preserve">панталони, сигнални якета, сигнални жилетки,  предпазни ръкавици, работни обувки, </w:t>
      </w:r>
      <w:r w:rsidR="00C30F5A" w:rsidRPr="00AD273F">
        <w:rPr>
          <w:shd w:val="clear" w:color="auto" w:fill="FEFEFE"/>
          <w:lang w:val="bg-BG"/>
        </w:rPr>
        <w:t>каски</w:t>
      </w:r>
      <w:r w:rsidR="005602D0" w:rsidRPr="00AD273F">
        <w:rPr>
          <w:shd w:val="clear" w:color="auto" w:fill="FEFEFE"/>
          <w:lang w:val="bg-BG"/>
        </w:rPr>
        <w:t>, средства за първа помощ;</w:t>
      </w:r>
    </w:p>
    <w:p w:rsidR="00D612CB" w:rsidRPr="00AD273F" w:rsidRDefault="00D612CB" w:rsidP="00C0215A">
      <w:pPr>
        <w:ind w:right="1"/>
        <w:jc w:val="both"/>
        <w:rPr>
          <w:lang w:val="bg-BG"/>
        </w:rPr>
      </w:pPr>
      <w:r w:rsidRPr="00AD273F">
        <w:rPr>
          <w:shd w:val="clear" w:color="auto" w:fill="FEFEFE"/>
          <w:lang w:val="bg-BG"/>
        </w:rPr>
        <w:t xml:space="preserve">15. </w:t>
      </w:r>
      <w:r w:rsidRPr="00AD273F">
        <w:rPr>
          <w:lang w:val="bg-BG"/>
        </w:rPr>
        <w:t xml:space="preserve">Декларация, че кандидата няма да използва подизпълнители – </w:t>
      </w:r>
      <w:r w:rsidRPr="00AD273F">
        <w:rPr>
          <w:i/>
          <w:lang w:val="bg-BG"/>
        </w:rPr>
        <w:t>Приложение № 6;</w:t>
      </w:r>
    </w:p>
    <w:p w:rsidR="00D612CB" w:rsidRPr="00AD273F" w:rsidRDefault="00D612CB" w:rsidP="00C0215A">
      <w:pPr>
        <w:ind w:right="1"/>
        <w:jc w:val="both"/>
        <w:rPr>
          <w:lang w:val="bg-BG"/>
        </w:rPr>
      </w:pPr>
      <w:r w:rsidRPr="00AD273F">
        <w:rPr>
          <w:lang w:val="bg-BG"/>
        </w:rPr>
        <w:t xml:space="preserve">16. </w:t>
      </w:r>
      <w:r w:rsidR="00ED42DA" w:rsidRPr="00AD273F">
        <w:rPr>
          <w:lang w:val="bg-BG"/>
        </w:rPr>
        <w:t xml:space="preserve"> 2 бр. д</w:t>
      </w:r>
      <w:r w:rsidRPr="00AD273F">
        <w:rPr>
          <w:lang w:val="bg-BG"/>
        </w:rPr>
        <w:t>оказателства за търговска репутация.</w:t>
      </w:r>
    </w:p>
    <w:p w:rsidR="00D612CB" w:rsidRPr="00AD273F" w:rsidRDefault="00D612CB" w:rsidP="00C0215A">
      <w:pPr>
        <w:ind w:right="1"/>
        <w:jc w:val="both"/>
        <w:rPr>
          <w:lang w:val="bg-BG"/>
        </w:rPr>
      </w:pPr>
      <w:r w:rsidRPr="00AD273F">
        <w:rPr>
          <w:lang w:val="bg-BG"/>
        </w:rPr>
        <w:t>17. Проект на договор – неизискуем документ;</w:t>
      </w:r>
    </w:p>
    <w:p w:rsidR="005602D0" w:rsidRPr="00AD273F" w:rsidRDefault="00D612CB" w:rsidP="00C0215A">
      <w:pPr>
        <w:ind w:right="1"/>
        <w:jc w:val="both"/>
        <w:rPr>
          <w:color w:val="000000"/>
          <w:lang w:val="bg-BG"/>
        </w:rPr>
      </w:pPr>
      <w:r w:rsidRPr="00AD273F">
        <w:rPr>
          <w:highlight w:val="white"/>
          <w:shd w:val="clear" w:color="auto" w:fill="FEFEFE"/>
          <w:lang w:val="bg-BG"/>
        </w:rPr>
        <w:t>18</w:t>
      </w:r>
      <w:r w:rsidR="005602D0" w:rsidRPr="00AD273F">
        <w:rPr>
          <w:highlight w:val="white"/>
          <w:shd w:val="clear" w:color="auto" w:fill="FEFEFE"/>
          <w:lang w:val="bg-BG"/>
        </w:rPr>
        <w:t>. Плик "Предлагана цена"</w:t>
      </w:r>
      <w:r w:rsidRPr="00AD273F">
        <w:rPr>
          <w:lang w:val="bg-BG"/>
        </w:rPr>
        <w:t xml:space="preserve"> – </w:t>
      </w:r>
      <w:r w:rsidRPr="00AD273F">
        <w:rPr>
          <w:i/>
          <w:lang w:val="bg-BG"/>
        </w:rPr>
        <w:t>Приложение № 5</w:t>
      </w:r>
      <w:r w:rsidR="003D1052" w:rsidRPr="00AD273F">
        <w:rPr>
          <w:i/>
          <w:lang w:val="bg-BG"/>
        </w:rPr>
        <w:t xml:space="preserve">, </w:t>
      </w:r>
      <w:r w:rsidR="003D1052" w:rsidRPr="00AD273F">
        <w:rPr>
          <w:lang w:val="bg-BG"/>
        </w:rPr>
        <w:t>който комисията подписа преди отварянето му.</w:t>
      </w:r>
    </w:p>
    <w:p w:rsidR="005602D0" w:rsidRPr="00AD273F" w:rsidRDefault="005602D0" w:rsidP="00C0215A">
      <w:pPr>
        <w:tabs>
          <w:tab w:val="left" w:pos="2430"/>
        </w:tabs>
        <w:ind w:right="1"/>
        <w:jc w:val="both"/>
        <w:rPr>
          <w:lang w:val="bg-BG"/>
        </w:rPr>
      </w:pPr>
    </w:p>
    <w:p w:rsidR="005602D0" w:rsidRPr="00AD273F" w:rsidRDefault="00D612CB" w:rsidP="00C0215A">
      <w:pPr>
        <w:tabs>
          <w:tab w:val="left" w:pos="2430"/>
        </w:tabs>
        <w:ind w:right="1"/>
        <w:jc w:val="both"/>
        <w:rPr>
          <w:lang w:val="bg-BG"/>
        </w:rPr>
      </w:pPr>
      <w:r w:rsidRPr="00AD273F">
        <w:rPr>
          <w:lang w:val="bg-BG"/>
        </w:rPr>
        <w:t>Участникът</w:t>
      </w:r>
      <w:r w:rsidR="005602D0" w:rsidRPr="00AD273F">
        <w:rPr>
          <w:lang w:val="bg-BG"/>
        </w:rPr>
        <w:t xml:space="preserve"> е представил всич</w:t>
      </w:r>
      <w:r w:rsidRPr="00AD273F">
        <w:rPr>
          <w:lang w:val="bg-BG"/>
        </w:rPr>
        <w:t xml:space="preserve">ки изискуеми документи </w:t>
      </w:r>
      <w:r w:rsidRPr="00AD273F">
        <w:rPr>
          <w:color w:val="000000"/>
          <w:lang w:val="bg-BG"/>
        </w:rPr>
        <w:t xml:space="preserve">и се </w:t>
      </w:r>
      <w:r w:rsidRPr="00AD273F">
        <w:rPr>
          <w:b/>
          <w:lang w:val="bg-BG"/>
        </w:rPr>
        <w:t>допуска</w:t>
      </w:r>
      <w:r w:rsidR="005602D0" w:rsidRPr="00AD273F">
        <w:rPr>
          <w:lang w:val="bg-BG"/>
        </w:rPr>
        <w:t xml:space="preserve"> до отв</w:t>
      </w:r>
      <w:r w:rsidRPr="00AD273F">
        <w:rPr>
          <w:lang w:val="bg-BG"/>
        </w:rPr>
        <w:t xml:space="preserve">аряне  и разглеждане на ценовото му предложение за </w:t>
      </w:r>
      <w:r w:rsidR="00AD273F" w:rsidRPr="00AD273F">
        <w:rPr>
          <w:lang w:val="bg-BG"/>
        </w:rPr>
        <w:t>Обект № 2012</w:t>
      </w:r>
      <w:r w:rsidR="005602D0" w:rsidRPr="00AD273F">
        <w:rPr>
          <w:b/>
          <w:bCs/>
          <w:lang w:val="bg-BG"/>
        </w:rPr>
        <w:t>;</w:t>
      </w:r>
      <w:r w:rsidR="005602D0" w:rsidRPr="00AD273F">
        <w:rPr>
          <w:lang w:val="bg-BG"/>
        </w:rPr>
        <w:t>.</w:t>
      </w:r>
    </w:p>
    <w:p w:rsidR="00A97FED" w:rsidRPr="00AD273F" w:rsidRDefault="005602D0" w:rsidP="00C0215A">
      <w:pPr>
        <w:ind w:right="1"/>
        <w:jc w:val="both"/>
        <w:rPr>
          <w:lang w:val="bg-BG"/>
        </w:rPr>
      </w:pPr>
      <w:r w:rsidRPr="00AD273F">
        <w:rPr>
          <w:lang w:val="bg-BG"/>
        </w:rPr>
        <w:t xml:space="preserve"> </w:t>
      </w:r>
    </w:p>
    <w:p w:rsidR="00D612CB" w:rsidRPr="00AD273F" w:rsidRDefault="00D612CB" w:rsidP="00C0215A">
      <w:pPr>
        <w:ind w:right="1"/>
        <w:jc w:val="both"/>
        <w:rPr>
          <w:lang w:val="bg-BG"/>
        </w:rPr>
      </w:pPr>
      <w:r w:rsidRPr="00AD273F">
        <w:rPr>
          <w:lang w:val="bg-BG"/>
        </w:rPr>
        <w:t>Комисията пристъпи към отваряне на плика с</w:t>
      </w:r>
      <w:r w:rsidR="00AD273F" w:rsidRPr="00AD273F">
        <w:rPr>
          <w:lang w:val="bg-BG"/>
        </w:rPr>
        <w:t xml:space="preserve"> предлаганата цена за Обект 2012</w:t>
      </w:r>
      <w:r w:rsidRPr="00AD273F">
        <w:rPr>
          <w:bCs/>
          <w:lang w:val="bg-BG"/>
        </w:rPr>
        <w:t xml:space="preserve">, </w:t>
      </w:r>
      <w:r w:rsidRPr="00AD273F">
        <w:rPr>
          <w:lang w:val="bg-BG"/>
        </w:rPr>
        <w:t xml:space="preserve"> </w:t>
      </w:r>
      <w:r w:rsidR="005E7F81" w:rsidRPr="00AD273F">
        <w:rPr>
          <w:lang w:val="bg-BG"/>
        </w:rPr>
        <w:t>и констатира:</w:t>
      </w:r>
      <w:r w:rsidR="003D1052" w:rsidRPr="00AD273F">
        <w:rPr>
          <w:lang w:val="bg-BG"/>
        </w:rPr>
        <w:t xml:space="preserve"> </w:t>
      </w:r>
      <w:r w:rsidRPr="00AD273F">
        <w:rPr>
          <w:bCs/>
          <w:lang w:val="bg-BG"/>
        </w:rPr>
        <w:t xml:space="preserve">при </w:t>
      </w:r>
      <w:r w:rsidR="00CF75D8" w:rsidRPr="00AD273F">
        <w:rPr>
          <w:b/>
          <w:color w:val="000000"/>
          <w:lang w:val="bg-BG"/>
        </w:rPr>
        <w:t xml:space="preserve">обща начална цена за извършване на дейностите от </w:t>
      </w:r>
      <w:r w:rsidR="00AD273F" w:rsidRPr="00AD273F">
        <w:rPr>
          <w:b/>
          <w:color w:val="000000"/>
          <w:lang w:val="bg-BG"/>
        </w:rPr>
        <w:t>Обект № 2012</w:t>
      </w:r>
      <w:r w:rsidR="00CF75D8" w:rsidRPr="00AD273F">
        <w:rPr>
          <w:b/>
          <w:color w:val="000000"/>
          <w:lang w:val="bg-BG"/>
        </w:rPr>
        <w:t xml:space="preserve">  в размер</w:t>
      </w:r>
      <w:r w:rsidR="00AD273F" w:rsidRPr="00AD273F">
        <w:rPr>
          <w:b/>
          <w:color w:val="000000"/>
          <w:lang w:val="bg-BG"/>
        </w:rPr>
        <w:t xml:space="preserve"> на</w:t>
      </w:r>
      <w:r w:rsidR="00CF75D8" w:rsidRPr="00AD273F">
        <w:rPr>
          <w:b/>
          <w:color w:val="000000"/>
          <w:lang w:val="bg-BG"/>
        </w:rPr>
        <w:t xml:space="preserve"> </w:t>
      </w:r>
      <w:r w:rsidR="00AD273F" w:rsidRPr="00AD273F">
        <w:rPr>
          <w:b/>
          <w:color w:val="000000"/>
          <w:lang w:val="bg-BG"/>
        </w:rPr>
        <w:t>3 518,72 лева  без ДДС /</w:t>
      </w:r>
      <w:r w:rsidR="00AD273F" w:rsidRPr="00AD273F">
        <w:rPr>
          <w:color w:val="000000"/>
          <w:lang w:val="bg-BG"/>
        </w:rPr>
        <w:t xml:space="preserve"> три хиляди петстотин и осемнадесет  лева, и седемдесет и две ст./</w:t>
      </w:r>
      <w:r w:rsidR="005E7F81" w:rsidRPr="00AD273F">
        <w:rPr>
          <w:b/>
          <w:color w:val="000000"/>
          <w:lang w:val="bg-BG"/>
        </w:rPr>
        <w:t>,</w:t>
      </w:r>
      <w:r w:rsidR="005E7F81" w:rsidRPr="00AD273F">
        <w:rPr>
          <w:lang w:val="bg-BG"/>
        </w:rPr>
        <w:t xml:space="preserve"> </w:t>
      </w:r>
      <w:r w:rsidR="005E7F81" w:rsidRPr="00AD273F">
        <w:rPr>
          <w:lang w:val="bg-BG" w:eastAsia="bg-BG"/>
        </w:rPr>
        <w:t>участникът</w:t>
      </w:r>
      <w:r w:rsidR="005E7F81" w:rsidRPr="00AD273F">
        <w:rPr>
          <w:b/>
          <w:lang w:val="bg-BG" w:eastAsia="bg-BG"/>
        </w:rPr>
        <w:t xml:space="preserve"> </w:t>
      </w:r>
      <w:r w:rsidR="00AD273F" w:rsidRPr="00AD273F">
        <w:rPr>
          <w:lang w:val="bg-BG"/>
        </w:rPr>
        <w:t>„Дъбрава“ ЕАД</w:t>
      </w:r>
      <w:r w:rsidR="005E7F81" w:rsidRPr="00AD273F">
        <w:rPr>
          <w:lang w:val="bg-BG"/>
        </w:rPr>
        <w:t xml:space="preserve"> </w:t>
      </w:r>
      <w:r w:rsidRPr="00AD273F">
        <w:rPr>
          <w:b/>
          <w:lang w:val="bg-BG"/>
        </w:rPr>
        <w:t>предлага цена</w:t>
      </w:r>
      <w:r w:rsidRPr="00AD273F">
        <w:rPr>
          <w:lang w:val="bg-BG"/>
        </w:rPr>
        <w:t xml:space="preserve"> – </w:t>
      </w:r>
      <w:r w:rsidR="00AD273F" w:rsidRPr="00AD273F">
        <w:rPr>
          <w:b/>
          <w:color w:val="000000"/>
          <w:lang w:val="bg-BG"/>
        </w:rPr>
        <w:t>3 518,72 лева  без ДДС /</w:t>
      </w:r>
      <w:r w:rsidR="00AD273F" w:rsidRPr="00AD273F">
        <w:rPr>
          <w:color w:val="000000"/>
          <w:lang w:val="bg-BG"/>
        </w:rPr>
        <w:t xml:space="preserve"> три хиляди петстотин и осемнадесет  лева, и седемдесет и две ст./</w:t>
      </w:r>
      <w:r w:rsidRPr="00AD273F">
        <w:rPr>
          <w:b/>
          <w:lang w:val="bg-BG"/>
        </w:rPr>
        <w:t>.</w:t>
      </w:r>
    </w:p>
    <w:p w:rsidR="00D612CB" w:rsidRPr="00AD273F" w:rsidRDefault="00D612CB" w:rsidP="00C0215A">
      <w:pPr>
        <w:ind w:right="1"/>
        <w:jc w:val="both"/>
        <w:rPr>
          <w:b/>
          <w:lang w:val="bg-BG" w:eastAsia="bg-BG"/>
        </w:rPr>
      </w:pPr>
    </w:p>
    <w:p w:rsidR="003D1052" w:rsidRPr="00AD273F" w:rsidRDefault="00D612CB" w:rsidP="00C0215A">
      <w:pPr>
        <w:ind w:right="1"/>
        <w:jc w:val="both"/>
        <w:rPr>
          <w:iCs/>
          <w:lang w:val="bg-BG"/>
        </w:rPr>
      </w:pPr>
      <w:r w:rsidRPr="00AD273F">
        <w:rPr>
          <w:b/>
          <w:lang w:val="bg-BG"/>
        </w:rPr>
        <w:t>В резултат на проведения Открит конкурс</w:t>
      </w:r>
      <w:r w:rsidRPr="00AD273F">
        <w:rPr>
          <w:rStyle w:val="a7"/>
          <w:i w:val="0"/>
          <w:lang w:val="bg-BG"/>
        </w:rPr>
        <w:t xml:space="preserve">, </w:t>
      </w:r>
      <w:r w:rsidRPr="00AD273F">
        <w:rPr>
          <w:b/>
          <w:lang w:val="bg-BG"/>
        </w:rPr>
        <w:t>комисията единодушно</w:t>
      </w:r>
    </w:p>
    <w:p w:rsidR="009C6B44" w:rsidRPr="00AD273F" w:rsidRDefault="009C6B44" w:rsidP="00C0215A">
      <w:pPr>
        <w:ind w:right="1"/>
        <w:jc w:val="both"/>
        <w:rPr>
          <w:b/>
          <w:lang w:val="bg-BG"/>
        </w:rPr>
      </w:pPr>
    </w:p>
    <w:p w:rsidR="00C0215A" w:rsidRDefault="00C0215A" w:rsidP="00C0215A">
      <w:pPr>
        <w:ind w:right="1"/>
        <w:jc w:val="both"/>
        <w:rPr>
          <w:b/>
          <w:lang w:val="bg-BG"/>
        </w:rPr>
      </w:pPr>
    </w:p>
    <w:p w:rsidR="00D612CB" w:rsidRPr="00AD273F" w:rsidRDefault="00D612CB" w:rsidP="00C0215A">
      <w:pPr>
        <w:ind w:right="1"/>
        <w:jc w:val="both"/>
        <w:rPr>
          <w:b/>
          <w:lang w:val="bg-BG"/>
        </w:rPr>
      </w:pPr>
      <w:r w:rsidRPr="00AD273F">
        <w:rPr>
          <w:b/>
          <w:lang w:val="bg-BG"/>
        </w:rPr>
        <w:lastRenderedPageBreak/>
        <w:t>РЕШИ:</w:t>
      </w:r>
    </w:p>
    <w:p w:rsidR="00D612CB" w:rsidRPr="00AD273F" w:rsidRDefault="00D612CB" w:rsidP="00C0215A">
      <w:pPr>
        <w:ind w:right="1"/>
        <w:jc w:val="both"/>
        <w:rPr>
          <w:b/>
          <w:lang w:val="bg-BG"/>
        </w:rPr>
      </w:pPr>
    </w:p>
    <w:p w:rsidR="00D612CB" w:rsidRPr="00AD273F" w:rsidRDefault="00C0215A" w:rsidP="00C0215A">
      <w:pPr>
        <w:ind w:right="1"/>
        <w:jc w:val="both"/>
        <w:rPr>
          <w:lang w:val="bg-BG"/>
        </w:rPr>
      </w:pPr>
      <w:r>
        <w:rPr>
          <w:b/>
          <w:lang w:val="bg-BG"/>
        </w:rPr>
        <w:tab/>
      </w:r>
      <w:r w:rsidR="00D612CB" w:rsidRPr="00AD273F">
        <w:rPr>
          <w:b/>
          <w:lang w:val="bg-BG"/>
        </w:rPr>
        <w:t xml:space="preserve">Класира на първо място </w:t>
      </w:r>
      <w:r w:rsidR="005E7F81" w:rsidRPr="00AD273F">
        <w:rPr>
          <w:b/>
          <w:lang w:val="bg-BG"/>
        </w:rPr>
        <w:t xml:space="preserve">- </w:t>
      </w:r>
      <w:r w:rsidR="00AD273F" w:rsidRPr="00AD273F">
        <w:rPr>
          <w:lang w:val="bg-BG"/>
        </w:rPr>
        <w:t xml:space="preserve">„Дъбрава“ ЕАД, ЕИК 812117460, седалище и адрес на управление: </w:t>
      </w:r>
      <w:r w:rsidR="00AD273F" w:rsidRPr="00AD273F">
        <w:rPr>
          <w:color w:val="000000" w:themeColor="text1"/>
          <w:lang w:val="bg-BG"/>
        </w:rPr>
        <w:t>гр. Бургас, ул. Цар Иван Шишман № 8, ет.5</w:t>
      </w:r>
      <w:r w:rsidR="00AD273F" w:rsidRPr="00AD273F">
        <w:rPr>
          <w:lang w:val="bg-BG"/>
        </w:rPr>
        <w:t xml:space="preserve">, представлявано от Ангел Николов </w:t>
      </w:r>
      <w:proofErr w:type="spellStart"/>
      <w:r w:rsidR="00AD273F" w:rsidRPr="00AD273F">
        <w:rPr>
          <w:lang w:val="bg-BG"/>
        </w:rPr>
        <w:t>Гъбов</w:t>
      </w:r>
      <w:proofErr w:type="spellEnd"/>
      <w:r w:rsidR="00AD273F" w:rsidRPr="00AD273F">
        <w:rPr>
          <w:lang w:val="bg-BG"/>
        </w:rPr>
        <w:t xml:space="preserve"> – изпълнителен директор</w:t>
      </w:r>
      <w:r w:rsidR="00D612CB" w:rsidRPr="00AD273F">
        <w:rPr>
          <w:lang w:val="bg-BG"/>
        </w:rPr>
        <w:t xml:space="preserve">, с предложена цена </w:t>
      </w:r>
      <w:r w:rsidR="00AD273F" w:rsidRPr="00AD273F">
        <w:rPr>
          <w:b/>
          <w:color w:val="000000"/>
          <w:lang w:val="bg-BG"/>
        </w:rPr>
        <w:t>3 518,72 лева  без ДДС /</w:t>
      </w:r>
      <w:r w:rsidR="00AD273F" w:rsidRPr="00AD273F">
        <w:rPr>
          <w:color w:val="000000"/>
          <w:lang w:val="bg-BG"/>
        </w:rPr>
        <w:t xml:space="preserve"> три хиляди петстотин и осемнадесет  лева, и седемдесет и две ст./</w:t>
      </w:r>
      <w:r w:rsidR="005E7F81" w:rsidRPr="00AD273F">
        <w:rPr>
          <w:b/>
          <w:lang w:val="bg-BG"/>
        </w:rPr>
        <w:t>.</w:t>
      </w:r>
    </w:p>
    <w:p w:rsidR="005E7F81" w:rsidRPr="00AD273F" w:rsidRDefault="005E7F81" w:rsidP="00C0215A">
      <w:pPr>
        <w:ind w:right="1"/>
        <w:jc w:val="both"/>
        <w:rPr>
          <w:lang w:val="bg-BG"/>
        </w:rPr>
      </w:pPr>
    </w:p>
    <w:p w:rsidR="005E7F81" w:rsidRPr="00AD273F" w:rsidRDefault="00C0215A" w:rsidP="00C0215A">
      <w:pPr>
        <w:ind w:right="1"/>
        <w:jc w:val="both"/>
        <w:rPr>
          <w:b/>
          <w:lang w:val="bg-BG"/>
        </w:rPr>
      </w:pPr>
      <w:r>
        <w:rPr>
          <w:b/>
          <w:lang w:val="bg-BG"/>
        </w:rPr>
        <w:tab/>
      </w:r>
      <w:r w:rsidR="00D612CB" w:rsidRPr="00AD273F">
        <w:rPr>
          <w:b/>
          <w:lang w:val="bg-BG"/>
        </w:rPr>
        <w:t>На второ място няма</w:t>
      </w:r>
      <w:r w:rsidR="00D612CB" w:rsidRPr="00AD273F">
        <w:rPr>
          <w:lang w:val="bg-BG"/>
        </w:rPr>
        <w:t xml:space="preserve"> </w:t>
      </w:r>
      <w:r w:rsidR="00D612CB" w:rsidRPr="00AD273F">
        <w:rPr>
          <w:b/>
          <w:lang w:val="bg-BG"/>
        </w:rPr>
        <w:t>класиран участник.</w:t>
      </w:r>
    </w:p>
    <w:p w:rsidR="005E7F81" w:rsidRPr="00AD273F" w:rsidRDefault="005E7F81" w:rsidP="00C0215A">
      <w:pPr>
        <w:ind w:right="1"/>
        <w:jc w:val="both"/>
        <w:rPr>
          <w:b/>
          <w:lang w:val="bg-BG"/>
        </w:rPr>
      </w:pPr>
    </w:p>
    <w:p w:rsidR="00D612CB" w:rsidRPr="00AD273F" w:rsidRDefault="00D612CB" w:rsidP="00C0215A">
      <w:pPr>
        <w:ind w:right="1"/>
        <w:jc w:val="both"/>
        <w:rPr>
          <w:b/>
          <w:lang w:val="bg-BG"/>
        </w:rPr>
      </w:pPr>
    </w:p>
    <w:p w:rsidR="005E7F81" w:rsidRPr="00AD273F" w:rsidRDefault="00C0215A" w:rsidP="00C0215A">
      <w:pPr>
        <w:pStyle w:val="ab"/>
        <w:ind w:left="0" w:right="1"/>
        <w:jc w:val="both"/>
        <w:rPr>
          <w:lang w:val="bg-BG"/>
        </w:rPr>
      </w:pPr>
      <w:r>
        <w:rPr>
          <w:lang w:val="bg-BG"/>
        </w:rPr>
        <w:tab/>
      </w:r>
      <w:r w:rsidR="005E7F81" w:rsidRPr="00AD273F">
        <w:rPr>
          <w:lang w:val="bg-BG"/>
        </w:rPr>
        <w:t>Настоящият протокол се състави в 1 екземпляр и се предаде за утвърждаване от Директора на ТП „ДГС Бургас” ведно с цялата документация, събрана в хода на провеждане на открития конкурс.</w:t>
      </w:r>
    </w:p>
    <w:p w:rsidR="005E7F81" w:rsidRPr="00AD273F" w:rsidRDefault="00C0215A" w:rsidP="00C0215A">
      <w:pPr>
        <w:ind w:right="1"/>
        <w:jc w:val="both"/>
        <w:rPr>
          <w:lang w:val="bg-BG"/>
        </w:rPr>
      </w:pPr>
      <w:r>
        <w:rPr>
          <w:lang w:val="bg-BG"/>
        </w:rPr>
        <w:tab/>
      </w:r>
      <w:bookmarkStart w:id="0" w:name="_GoBack"/>
      <w:bookmarkEnd w:id="0"/>
      <w:r w:rsidR="005E7F81" w:rsidRPr="00AD273F">
        <w:rPr>
          <w:lang w:val="bg-BG"/>
        </w:rPr>
        <w:t>Раб</w:t>
      </w:r>
      <w:r w:rsidR="003D1052" w:rsidRPr="00AD273F">
        <w:rPr>
          <w:lang w:val="bg-BG"/>
        </w:rPr>
        <w:t>отата на комисията приключи в</w:t>
      </w:r>
      <w:r w:rsidR="00AD273F" w:rsidRPr="00AD273F">
        <w:rPr>
          <w:lang w:val="bg-BG"/>
        </w:rPr>
        <w:t xml:space="preserve"> 10:40 часа на 21</w:t>
      </w:r>
      <w:r w:rsidR="00294040" w:rsidRPr="00AD273F">
        <w:rPr>
          <w:lang w:val="bg-BG"/>
        </w:rPr>
        <w:t>.08</w:t>
      </w:r>
      <w:r w:rsidR="00CF75D8" w:rsidRPr="00AD273F">
        <w:rPr>
          <w:lang w:val="bg-BG"/>
        </w:rPr>
        <w:t>.2020</w:t>
      </w:r>
      <w:r w:rsidR="005E7F81" w:rsidRPr="00AD273F">
        <w:rPr>
          <w:lang w:val="bg-BG"/>
        </w:rPr>
        <w:t xml:space="preserve"> год.</w:t>
      </w:r>
    </w:p>
    <w:p w:rsidR="005E7F81" w:rsidRPr="00AD273F" w:rsidRDefault="005E7F81" w:rsidP="00C0215A">
      <w:pPr>
        <w:ind w:right="1"/>
        <w:jc w:val="both"/>
        <w:rPr>
          <w:lang w:val="bg-BG"/>
        </w:rPr>
      </w:pPr>
      <w:r w:rsidRPr="00AD273F">
        <w:rPr>
          <w:lang w:val="bg-BG"/>
        </w:rPr>
        <w:t xml:space="preserve"> </w:t>
      </w:r>
    </w:p>
    <w:p w:rsidR="005E7F81" w:rsidRPr="00AD273F" w:rsidRDefault="005E7F81" w:rsidP="00C0215A">
      <w:pPr>
        <w:ind w:right="1"/>
        <w:jc w:val="both"/>
        <w:rPr>
          <w:lang w:val="bg-BG"/>
        </w:rPr>
      </w:pPr>
    </w:p>
    <w:p w:rsidR="002F2A4C" w:rsidRPr="00AD273F" w:rsidRDefault="00C0215A" w:rsidP="008162D0">
      <w:pPr>
        <w:ind w:right="-284" w:firstLine="284"/>
        <w:jc w:val="both"/>
        <w:rPr>
          <w:lang w:val="bg-BG"/>
        </w:rPr>
      </w:pPr>
      <w:r>
        <w:rPr>
          <w:lang w:val="bg-BG"/>
        </w:rPr>
        <w:tab/>
        <w:t xml:space="preserve">         </w:t>
      </w:r>
      <w:r w:rsidR="005E7F81" w:rsidRPr="00AD273F">
        <w:rPr>
          <w:lang w:val="bg-BG"/>
        </w:rPr>
        <w:t>КОМИСИЯ :</w:t>
      </w:r>
    </w:p>
    <w:p w:rsidR="002F2A4C" w:rsidRPr="00AD273F" w:rsidRDefault="002F2A4C" w:rsidP="008162D0">
      <w:pPr>
        <w:ind w:right="-284" w:firstLine="284"/>
        <w:jc w:val="both"/>
        <w:rPr>
          <w:lang w:val="bg-BG"/>
        </w:rPr>
      </w:pPr>
    </w:p>
    <w:p w:rsidR="008162D0" w:rsidRPr="00550778" w:rsidRDefault="00294040" w:rsidP="008162D0">
      <w:pPr>
        <w:spacing w:line="0" w:lineRule="atLeast"/>
        <w:ind w:right="140" w:firstLine="284"/>
        <w:contextualSpacing/>
        <w:rPr>
          <w:rFonts w:cs="Calibri"/>
          <w:lang w:val="bg-BG" w:eastAsia="bg-BG"/>
        </w:rPr>
      </w:pPr>
      <w:r w:rsidRPr="00AD273F">
        <w:rPr>
          <w:lang w:val="bg-BG"/>
        </w:rPr>
        <w:t>ПРЕДСЕДАТЕЛ:</w:t>
      </w:r>
      <w:r w:rsidR="008162D0" w:rsidRPr="008162D0">
        <w:rPr>
          <w:rFonts w:cs="Calibri"/>
          <w:lang w:val="bg-BG" w:eastAsia="bg-BG"/>
        </w:rPr>
        <w:t xml:space="preserve"> </w:t>
      </w:r>
      <w:r w:rsidR="008162D0" w:rsidRPr="00550778">
        <w:rPr>
          <w:rFonts w:cs="Calibri"/>
          <w:lang w:val="bg-BG" w:eastAsia="bg-BG"/>
        </w:rPr>
        <w:t xml:space="preserve">налице е положен подпис, заличен, </w:t>
      </w:r>
    </w:p>
    <w:p w:rsidR="008162D0" w:rsidRPr="00550778" w:rsidRDefault="008162D0" w:rsidP="008162D0">
      <w:pPr>
        <w:spacing w:line="0" w:lineRule="atLeast"/>
        <w:ind w:right="140" w:firstLine="284"/>
        <w:contextualSpacing/>
        <w:rPr>
          <w:rFonts w:cs="Calibri"/>
          <w:lang w:val="bg-BG" w:eastAsia="bg-BG"/>
        </w:rPr>
      </w:pPr>
      <w:r w:rsidRPr="00550778">
        <w:rPr>
          <w:rFonts w:cs="Calibri"/>
          <w:lang w:val="bg-BG" w:eastAsia="bg-BG"/>
        </w:rPr>
        <w:t xml:space="preserve"> съгл. Регламент (ЕС) 2016/679</w:t>
      </w:r>
    </w:p>
    <w:p w:rsidR="00294040" w:rsidRPr="00AD273F" w:rsidRDefault="00294040" w:rsidP="008162D0">
      <w:pPr>
        <w:ind w:firstLine="567"/>
        <w:jc w:val="both"/>
        <w:rPr>
          <w:lang w:val="bg-BG"/>
        </w:rPr>
      </w:pPr>
    </w:p>
    <w:p w:rsidR="00294040" w:rsidRPr="00AD273F" w:rsidRDefault="00294040" w:rsidP="008162D0">
      <w:pPr>
        <w:ind w:firstLine="567"/>
        <w:jc w:val="both"/>
        <w:rPr>
          <w:lang w:val="bg-BG"/>
        </w:rPr>
      </w:pPr>
      <w:r w:rsidRPr="00AD273F">
        <w:rPr>
          <w:lang w:val="bg-BG"/>
        </w:rPr>
        <w:tab/>
      </w:r>
      <w:r w:rsidRPr="00AD273F">
        <w:rPr>
          <w:lang w:val="bg-BG"/>
        </w:rPr>
        <w:tab/>
      </w:r>
      <w:r w:rsidRPr="00AD273F">
        <w:rPr>
          <w:lang w:val="bg-BG"/>
        </w:rPr>
        <w:tab/>
        <w:t xml:space="preserve"> </w:t>
      </w:r>
      <w:r w:rsidRPr="00AD273F">
        <w:rPr>
          <w:color w:val="000000"/>
          <w:lang w:val="bg-BG"/>
        </w:rPr>
        <w:t xml:space="preserve">инж. </w:t>
      </w:r>
      <w:r w:rsidR="00AD273F" w:rsidRPr="00AD273F">
        <w:rPr>
          <w:lang w:val="bg-BG"/>
        </w:rPr>
        <w:t>Ирена Желязкова</w:t>
      </w:r>
    </w:p>
    <w:p w:rsidR="00294040" w:rsidRPr="00AD273F" w:rsidRDefault="00294040" w:rsidP="008162D0">
      <w:pPr>
        <w:ind w:firstLine="567"/>
        <w:jc w:val="both"/>
        <w:rPr>
          <w:lang w:val="bg-BG"/>
        </w:rPr>
      </w:pPr>
    </w:p>
    <w:p w:rsidR="00294040" w:rsidRPr="00AD273F" w:rsidRDefault="00294040" w:rsidP="008162D0">
      <w:pPr>
        <w:ind w:firstLine="567"/>
        <w:jc w:val="both"/>
        <w:rPr>
          <w:lang w:val="bg-BG"/>
        </w:rPr>
      </w:pPr>
    </w:p>
    <w:p w:rsidR="00294040" w:rsidRPr="00AD273F" w:rsidRDefault="00294040" w:rsidP="008162D0">
      <w:pPr>
        <w:ind w:firstLine="567"/>
        <w:jc w:val="both"/>
        <w:rPr>
          <w:lang w:val="bg-BG"/>
        </w:rPr>
      </w:pPr>
      <w:r w:rsidRPr="00AD273F">
        <w:rPr>
          <w:lang w:val="bg-BG"/>
        </w:rPr>
        <w:t xml:space="preserve">ЧЛЕНОВЕ : </w:t>
      </w:r>
    </w:p>
    <w:p w:rsidR="00294040" w:rsidRPr="00AD273F" w:rsidRDefault="00294040" w:rsidP="008162D0">
      <w:pPr>
        <w:ind w:firstLine="567"/>
        <w:jc w:val="both"/>
        <w:rPr>
          <w:lang w:val="bg-BG"/>
        </w:rPr>
      </w:pPr>
    </w:p>
    <w:p w:rsidR="008162D0" w:rsidRPr="00550778" w:rsidRDefault="008162D0" w:rsidP="008162D0">
      <w:pPr>
        <w:spacing w:line="0" w:lineRule="atLeast"/>
        <w:ind w:right="140" w:firstLine="284"/>
        <w:contextualSpacing/>
        <w:rPr>
          <w:rFonts w:cs="Calibri"/>
          <w:lang w:val="bg-BG" w:eastAsia="bg-BG"/>
        </w:rPr>
      </w:pPr>
      <w:r w:rsidRPr="00550778">
        <w:rPr>
          <w:rFonts w:cs="Calibri"/>
          <w:lang w:val="bg-BG" w:eastAsia="bg-BG"/>
        </w:rPr>
        <w:t xml:space="preserve">налице е положен подпис, заличен, </w:t>
      </w:r>
    </w:p>
    <w:p w:rsidR="008162D0" w:rsidRPr="00550778" w:rsidRDefault="008162D0" w:rsidP="008162D0">
      <w:pPr>
        <w:spacing w:line="0" w:lineRule="atLeast"/>
        <w:ind w:right="140" w:firstLine="284"/>
        <w:contextualSpacing/>
        <w:rPr>
          <w:rFonts w:cs="Calibri"/>
          <w:lang w:val="bg-BG" w:eastAsia="bg-BG"/>
        </w:rPr>
      </w:pPr>
      <w:r w:rsidRPr="00550778">
        <w:rPr>
          <w:rFonts w:cs="Calibri"/>
          <w:lang w:val="bg-BG" w:eastAsia="bg-BG"/>
        </w:rPr>
        <w:t xml:space="preserve"> съгл. Регламент (ЕС) 2016/679</w:t>
      </w:r>
    </w:p>
    <w:p w:rsidR="00294040" w:rsidRPr="00AD273F" w:rsidRDefault="00294040" w:rsidP="008162D0">
      <w:pPr>
        <w:ind w:firstLine="567"/>
        <w:jc w:val="both"/>
        <w:rPr>
          <w:lang w:val="bg-BG"/>
        </w:rPr>
      </w:pPr>
      <w:r w:rsidRPr="00AD273F">
        <w:rPr>
          <w:lang w:val="bg-BG"/>
        </w:rPr>
        <w:t xml:space="preserve">1. Димитринка Кирилова </w:t>
      </w:r>
    </w:p>
    <w:p w:rsidR="00294040" w:rsidRPr="00AD273F" w:rsidRDefault="00294040" w:rsidP="008162D0">
      <w:pPr>
        <w:ind w:firstLine="567"/>
        <w:jc w:val="both"/>
        <w:rPr>
          <w:lang w:val="bg-BG"/>
        </w:rPr>
      </w:pPr>
    </w:p>
    <w:p w:rsidR="00294040" w:rsidRPr="00AD273F" w:rsidRDefault="00294040" w:rsidP="008162D0">
      <w:pPr>
        <w:ind w:firstLine="567"/>
        <w:jc w:val="both"/>
        <w:rPr>
          <w:lang w:val="bg-BG"/>
        </w:rPr>
      </w:pPr>
    </w:p>
    <w:p w:rsidR="008162D0" w:rsidRPr="00550778" w:rsidRDefault="008162D0" w:rsidP="008162D0">
      <w:pPr>
        <w:spacing w:line="0" w:lineRule="atLeast"/>
        <w:ind w:right="140" w:firstLine="284"/>
        <w:contextualSpacing/>
        <w:rPr>
          <w:rFonts w:cs="Calibri"/>
          <w:lang w:val="bg-BG" w:eastAsia="bg-BG"/>
        </w:rPr>
      </w:pPr>
      <w:r w:rsidRPr="00550778">
        <w:rPr>
          <w:rFonts w:cs="Calibri"/>
          <w:lang w:val="bg-BG" w:eastAsia="bg-BG"/>
        </w:rPr>
        <w:t xml:space="preserve">налице е положен подпис, заличен, </w:t>
      </w:r>
    </w:p>
    <w:p w:rsidR="008162D0" w:rsidRPr="00550778" w:rsidRDefault="008162D0" w:rsidP="008162D0">
      <w:pPr>
        <w:spacing w:line="0" w:lineRule="atLeast"/>
        <w:ind w:right="140" w:firstLine="284"/>
        <w:contextualSpacing/>
        <w:rPr>
          <w:rFonts w:cs="Calibri"/>
          <w:lang w:val="bg-BG" w:eastAsia="bg-BG"/>
        </w:rPr>
      </w:pPr>
      <w:r w:rsidRPr="00550778">
        <w:rPr>
          <w:rFonts w:cs="Calibri"/>
          <w:lang w:val="bg-BG" w:eastAsia="bg-BG"/>
        </w:rPr>
        <w:t xml:space="preserve"> съгл. Регламент (ЕС) 2016/679</w:t>
      </w:r>
    </w:p>
    <w:p w:rsidR="00294040" w:rsidRPr="00AD273F" w:rsidRDefault="00294040" w:rsidP="008162D0">
      <w:pPr>
        <w:ind w:firstLine="567"/>
        <w:jc w:val="both"/>
        <w:rPr>
          <w:lang w:val="bg-BG"/>
        </w:rPr>
      </w:pPr>
      <w:r w:rsidRPr="00AD273F">
        <w:rPr>
          <w:lang w:val="bg-BG"/>
        </w:rPr>
        <w:t xml:space="preserve">2. Катя Димитрова </w:t>
      </w:r>
    </w:p>
    <w:p w:rsidR="00294040" w:rsidRPr="00AD273F" w:rsidRDefault="00294040" w:rsidP="008162D0">
      <w:pPr>
        <w:ind w:firstLine="567"/>
        <w:jc w:val="both"/>
        <w:rPr>
          <w:lang w:val="bg-BG"/>
        </w:rPr>
      </w:pPr>
    </w:p>
    <w:p w:rsidR="00294040" w:rsidRPr="00AD273F" w:rsidRDefault="00294040" w:rsidP="008162D0">
      <w:pPr>
        <w:ind w:firstLine="567"/>
        <w:jc w:val="both"/>
        <w:rPr>
          <w:lang w:val="bg-BG"/>
        </w:rPr>
      </w:pPr>
    </w:p>
    <w:p w:rsidR="008162D0" w:rsidRPr="00550778" w:rsidRDefault="008162D0" w:rsidP="008162D0">
      <w:pPr>
        <w:spacing w:line="0" w:lineRule="atLeast"/>
        <w:ind w:right="140" w:firstLine="284"/>
        <w:contextualSpacing/>
        <w:rPr>
          <w:rFonts w:cs="Calibri"/>
          <w:lang w:val="bg-BG" w:eastAsia="bg-BG"/>
        </w:rPr>
      </w:pPr>
      <w:r w:rsidRPr="00550778">
        <w:rPr>
          <w:rFonts w:cs="Calibri"/>
          <w:lang w:val="bg-BG" w:eastAsia="bg-BG"/>
        </w:rPr>
        <w:t xml:space="preserve">налице е положен подпис, заличен, </w:t>
      </w:r>
    </w:p>
    <w:p w:rsidR="008162D0" w:rsidRPr="00550778" w:rsidRDefault="008162D0" w:rsidP="008162D0">
      <w:pPr>
        <w:spacing w:line="0" w:lineRule="atLeast"/>
        <w:ind w:right="140" w:firstLine="284"/>
        <w:contextualSpacing/>
        <w:rPr>
          <w:rFonts w:cs="Calibri"/>
          <w:lang w:val="bg-BG" w:eastAsia="bg-BG"/>
        </w:rPr>
      </w:pPr>
      <w:r w:rsidRPr="00550778">
        <w:rPr>
          <w:rFonts w:cs="Calibri"/>
          <w:lang w:val="bg-BG" w:eastAsia="bg-BG"/>
        </w:rPr>
        <w:t xml:space="preserve"> съгл. Регламент (ЕС) 2016/679</w:t>
      </w:r>
    </w:p>
    <w:p w:rsidR="00294040" w:rsidRPr="00AD273F" w:rsidRDefault="00294040" w:rsidP="008162D0">
      <w:pPr>
        <w:ind w:firstLine="567"/>
        <w:jc w:val="both"/>
        <w:rPr>
          <w:lang w:val="bg-BG"/>
        </w:rPr>
      </w:pPr>
      <w:r w:rsidRPr="00AD273F">
        <w:rPr>
          <w:lang w:val="bg-BG"/>
        </w:rPr>
        <w:t xml:space="preserve">3. инж. </w:t>
      </w:r>
      <w:r w:rsidR="00AD273F" w:rsidRPr="00AD273F">
        <w:rPr>
          <w:lang w:val="bg-BG"/>
        </w:rPr>
        <w:t>Мария Вълчева - Христова</w:t>
      </w:r>
    </w:p>
    <w:p w:rsidR="00294040" w:rsidRPr="00AD273F" w:rsidRDefault="00294040" w:rsidP="008162D0">
      <w:pPr>
        <w:ind w:firstLine="567"/>
        <w:jc w:val="both"/>
        <w:rPr>
          <w:lang w:val="bg-BG"/>
        </w:rPr>
      </w:pPr>
    </w:p>
    <w:p w:rsidR="00294040" w:rsidRPr="00AD273F" w:rsidRDefault="00294040" w:rsidP="008162D0">
      <w:pPr>
        <w:ind w:firstLine="567"/>
        <w:jc w:val="both"/>
        <w:rPr>
          <w:lang w:val="bg-BG"/>
        </w:rPr>
      </w:pPr>
    </w:p>
    <w:p w:rsidR="008162D0" w:rsidRPr="00550778" w:rsidRDefault="008162D0" w:rsidP="008162D0">
      <w:pPr>
        <w:spacing w:line="0" w:lineRule="atLeast"/>
        <w:ind w:right="140" w:firstLine="284"/>
        <w:contextualSpacing/>
        <w:rPr>
          <w:rFonts w:cs="Calibri"/>
          <w:lang w:val="bg-BG" w:eastAsia="bg-BG"/>
        </w:rPr>
      </w:pPr>
      <w:r w:rsidRPr="00550778">
        <w:rPr>
          <w:rFonts w:cs="Calibri"/>
          <w:lang w:val="bg-BG" w:eastAsia="bg-BG"/>
        </w:rPr>
        <w:t xml:space="preserve">налице е положен подпис, заличен, </w:t>
      </w:r>
    </w:p>
    <w:p w:rsidR="008162D0" w:rsidRPr="00550778" w:rsidRDefault="008162D0" w:rsidP="008162D0">
      <w:pPr>
        <w:spacing w:line="0" w:lineRule="atLeast"/>
        <w:ind w:right="140" w:firstLine="284"/>
        <w:contextualSpacing/>
        <w:rPr>
          <w:rFonts w:cs="Calibri"/>
          <w:lang w:val="bg-BG" w:eastAsia="bg-BG"/>
        </w:rPr>
      </w:pPr>
      <w:r w:rsidRPr="00550778">
        <w:rPr>
          <w:rFonts w:cs="Calibri"/>
          <w:lang w:val="bg-BG" w:eastAsia="bg-BG"/>
        </w:rPr>
        <w:t xml:space="preserve"> съгл. Регламент (ЕС) 2016/679</w:t>
      </w:r>
    </w:p>
    <w:p w:rsidR="00294040" w:rsidRPr="00AD273F" w:rsidRDefault="00294040" w:rsidP="008162D0">
      <w:pPr>
        <w:ind w:firstLine="567"/>
        <w:jc w:val="both"/>
        <w:rPr>
          <w:lang w:val="bg-BG"/>
        </w:rPr>
      </w:pPr>
      <w:r w:rsidRPr="00AD273F">
        <w:rPr>
          <w:lang w:val="bg-BG"/>
        </w:rPr>
        <w:t xml:space="preserve">4. Велина Ковачева  - Стойкова  </w:t>
      </w:r>
    </w:p>
    <w:p w:rsidR="00294040" w:rsidRPr="00AD273F" w:rsidRDefault="00294040" w:rsidP="008162D0">
      <w:pPr>
        <w:ind w:firstLine="567"/>
        <w:jc w:val="both"/>
        <w:rPr>
          <w:lang w:val="bg-BG"/>
        </w:rPr>
      </w:pPr>
    </w:p>
    <w:p w:rsidR="005E7F81" w:rsidRPr="00AD273F" w:rsidRDefault="005E7F81" w:rsidP="00F356C9">
      <w:pPr>
        <w:spacing w:line="259" w:lineRule="auto"/>
        <w:ind w:left="-567" w:right="-284" w:firstLine="284"/>
        <w:jc w:val="both"/>
        <w:rPr>
          <w:bCs/>
          <w:i/>
          <w:lang w:val="bg-BG"/>
        </w:rPr>
      </w:pPr>
    </w:p>
    <w:p w:rsidR="005E7F81" w:rsidRPr="00AD273F" w:rsidRDefault="005E7F81" w:rsidP="00F356C9">
      <w:pPr>
        <w:tabs>
          <w:tab w:val="left" w:pos="9090"/>
        </w:tabs>
        <w:autoSpaceDE w:val="0"/>
        <w:autoSpaceDN w:val="0"/>
        <w:adjustRightInd w:val="0"/>
        <w:ind w:left="-567" w:right="-284" w:firstLine="284"/>
        <w:jc w:val="both"/>
        <w:rPr>
          <w:lang w:val="bg-BG"/>
        </w:rPr>
      </w:pPr>
    </w:p>
    <w:p w:rsidR="005E7F81" w:rsidRPr="00AD273F" w:rsidRDefault="005E7F81" w:rsidP="00F356C9">
      <w:pPr>
        <w:ind w:left="-567" w:right="-284" w:firstLine="284"/>
        <w:jc w:val="both"/>
        <w:rPr>
          <w:lang w:val="bg-BG"/>
        </w:rPr>
      </w:pPr>
    </w:p>
    <w:p w:rsidR="00D612CB" w:rsidRPr="00AD273F" w:rsidRDefault="00D612CB" w:rsidP="00F356C9">
      <w:pPr>
        <w:ind w:left="-567" w:right="-284" w:firstLine="284"/>
        <w:jc w:val="both"/>
        <w:rPr>
          <w:lang w:val="bg-BG"/>
        </w:rPr>
      </w:pPr>
    </w:p>
    <w:p w:rsidR="00D612CB" w:rsidRPr="00AD273F" w:rsidRDefault="00D612CB" w:rsidP="00F356C9">
      <w:pPr>
        <w:ind w:left="-567" w:right="-284" w:firstLine="284"/>
        <w:rPr>
          <w:lang w:val="bg-BG"/>
        </w:rPr>
      </w:pPr>
    </w:p>
    <w:p w:rsidR="00D612CB" w:rsidRPr="003D1052" w:rsidRDefault="00D612CB" w:rsidP="00F356C9">
      <w:pPr>
        <w:ind w:left="-567" w:right="-284" w:firstLine="284"/>
        <w:rPr>
          <w:lang w:val="bg-BG"/>
        </w:rPr>
      </w:pPr>
    </w:p>
    <w:sectPr w:rsidR="00D612CB" w:rsidRPr="003D1052" w:rsidSect="00C0215A">
      <w:pgSz w:w="11906" w:h="16838"/>
      <w:pgMar w:top="1276" w:right="849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0B5FE8"/>
    <w:multiLevelType w:val="hybridMultilevel"/>
    <w:tmpl w:val="F77C0842"/>
    <w:lvl w:ilvl="0" w:tplc="5EC4DC7C">
      <w:numFmt w:val="bullet"/>
      <w:lvlText w:val="-"/>
      <w:lvlJc w:val="left"/>
      <w:pPr>
        <w:ind w:left="721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">
    <w:nsid w:val="51C37116"/>
    <w:multiLevelType w:val="hybridMultilevel"/>
    <w:tmpl w:val="F746C700"/>
    <w:lvl w:ilvl="0" w:tplc="5EC4DC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9B6FF4"/>
    <w:multiLevelType w:val="hybridMultilevel"/>
    <w:tmpl w:val="23086676"/>
    <w:lvl w:ilvl="0" w:tplc="5EC4DC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C5079"/>
    <w:rsid w:val="00000AAC"/>
    <w:rsid w:val="00065B52"/>
    <w:rsid w:val="0009113C"/>
    <w:rsid w:val="00093AE5"/>
    <w:rsid w:val="00096E38"/>
    <w:rsid w:val="00114E2C"/>
    <w:rsid w:val="00144943"/>
    <w:rsid w:val="00166C9F"/>
    <w:rsid w:val="00186C01"/>
    <w:rsid w:val="001A523E"/>
    <w:rsid w:val="002419EC"/>
    <w:rsid w:val="00280440"/>
    <w:rsid w:val="00294040"/>
    <w:rsid w:val="002C4AA5"/>
    <w:rsid w:val="002C5079"/>
    <w:rsid w:val="002D3BC7"/>
    <w:rsid w:val="002F2A4C"/>
    <w:rsid w:val="003626BF"/>
    <w:rsid w:val="003B002E"/>
    <w:rsid w:val="003D1052"/>
    <w:rsid w:val="003D3752"/>
    <w:rsid w:val="003F0C23"/>
    <w:rsid w:val="004E2881"/>
    <w:rsid w:val="004F55BA"/>
    <w:rsid w:val="005602D0"/>
    <w:rsid w:val="005A77E4"/>
    <w:rsid w:val="005E7F81"/>
    <w:rsid w:val="00611B84"/>
    <w:rsid w:val="00611EF0"/>
    <w:rsid w:val="00677678"/>
    <w:rsid w:val="006D6478"/>
    <w:rsid w:val="006F1A08"/>
    <w:rsid w:val="006F303D"/>
    <w:rsid w:val="007153D3"/>
    <w:rsid w:val="007322B4"/>
    <w:rsid w:val="00770110"/>
    <w:rsid w:val="007A36A5"/>
    <w:rsid w:val="007C2C11"/>
    <w:rsid w:val="007C7B78"/>
    <w:rsid w:val="007F0722"/>
    <w:rsid w:val="008012AF"/>
    <w:rsid w:val="008162D0"/>
    <w:rsid w:val="00832906"/>
    <w:rsid w:val="008F6F7E"/>
    <w:rsid w:val="009206B8"/>
    <w:rsid w:val="00923732"/>
    <w:rsid w:val="009C6B44"/>
    <w:rsid w:val="00A94621"/>
    <w:rsid w:val="00A97FED"/>
    <w:rsid w:val="00AA3F19"/>
    <w:rsid w:val="00AD273F"/>
    <w:rsid w:val="00AD6EBF"/>
    <w:rsid w:val="00B03E83"/>
    <w:rsid w:val="00B62B5E"/>
    <w:rsid w:val="00B7730C"/>
    <w:rsid w:val="00B81C08"/>
    <w:rsid w:val="00BA59FA"/>
    <w:rsid w:val="00C01176"/>
    <w:rsid w:val="00C01A14"/>
    <w:rsid w:val="00C0215A"/>
    <w:rsid w:val="00C0320E"/>
    <w:rsid w:val="00C056A3"/>
    <w:rsid w:val="00C30087"/>
    <w:rsid w:val="00C30F5A"/>
    <w:rsid w:val="00CF75D8"/>
    <w:rsid w:val="00CF7F9E"/>
    <w:rsid w:val="00D612CB"/>
    <w:rsid w:val="00D75981"/>
    <w:rsid w:val="00D86FE7"/>
    <w:rsid w:val="00D900C5"/>
    <w:rsid w:val="00D92F9B"/>
    <w:rsid w:val="00DA775A"/>
    <w:rsid w:val="00E10568"/>
    <w:rsid w:val="00E11AA5"/>
    <w:rsid w:val="00E81547"/>
    <w:rsid w:val="00ED42DA"/>
    <w:rsid w:val="00EE5A6C"/>
    <w:rsid w:val="00EE7720"/>
    <w:rsid w:val="00F17680"/>
    <w:rsid w:val="00F253E3"/>
    <w:rsid w:val="00F356C9"/>
    <w:rsid w:val="00F56D31"/>
    <w:rsid w:val="00F81E9A"/>
    <w:rsid w:val="00FB57D3"/>
    <w:rsid w:val="00FF61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0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C5079"/>
    <w:pPr>
      <w:jc w:val="center"/>
    </w:pPr>
    <w:rPr>
      <w:rFonts w:ascii="HebarU" w:hAnsi="HebarU"/>
      <w:sz w:val="28"/>
      <w:u w:val="single"/>
    </w:rPr>
  </w:style>
  <w:style w:type="character" w:customStyle="1" w:styleId="a4">
    <w:name w:val="Заглавие Знак"/>
    <w:basedOn w:val="a0"/>
    <w:link w:val="a3"/>
    <w:rsid w:val="002C5079"/>
    <w:rPr>
      <w:rFonts w:ascii="HebarU" w:eastAsia="Times New Roman" w:hAnsi="HebarU" w:cs="Times New Roman"/>
      <w:sz w:val="28"/>
      <w:szCs w:val="24"/>
      <w:u w:val="single"/>
      <w:lang w:val="en-GB"/>
    </w:rPr>
  </w:style>
  <w:style w:type="character" w:customStyle="1" w:styleId="a5">
    <w:name w:val="Основен текст Знак"/>
    <w:aliases w:val="Body Text Char Знак"/>
    <w:basedOn w:val="a0"/>
    <w:link w:val="a6"/>
    <w:locked/>
    <w:rsid w:val="002C5079"/>
    <w:rPr>
      <w:sz w:val="24"/>
      <w:szCs w:val="24"/>
      <w:lang w:val="en-GB"/>
    </w:rPr>
  </w:style>
  <w:style w:type="paragraph" w:styleId="a6">
    <w:name w:val="Body Text"/>
    <w:aliases w:val="Body Text Char"/>
    <w:basedOn w:val="a"/>
    <w:link w:val="a5"/>
    <w:rsid w:val="002C5079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1">
    <w:name w:val="Основен текст Знак1"/>
    <w:basedOn w:val="a0"/>
    <w:uiPriority w:val="99"/>
    <w:semiHidden/>
    <w:rsid w:val="002C5079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a7">
    <w:name w:val="Emphasis"/>
    <w:basedOn w:val="a0"/>
    <w:qFormat/>
    <w:rsid w:val="002C5079"/>
    <w:rPr>
      <w:i/>
      <w:iCs/>
    </w:rPr>
  </w:style>
  <w:style w:type="character" w:styleId="a8">
    <w:name w:val="Hyperlink"/>
    <w:basedOn w:val="a0"/>
    <w:rsid w:val="002C5079"/>
    <w:rPr>
      <w:color w:val="0000FF"/>
      <w:u w:val="single"/>
    </w:rPr>
  </w:style>
  <w:style w:type="paragraph" w:styleId="a9">
    <w:name w:val="Subtitle"/>
    <w:basedOn w:val="a"/>
    <w:link w:val="aa"/>
    <w:qFormat/>
    <w:rsid w:val="002C5079"/>
    <w:pPr>
      <w:jc w:val="center"/>
    </w:pPr>
    <w:rPr>
      <w:rFonts w:ascii="HebarU" w:hAnsi="HebarU"/>
      <w:b/>
      <w:sz w:val="28"/>
    </w:rPr>
  </w:style>
  <w:style w:type="character" w:customStyle="1" w:styleId="aa">
    <w:name w:val="Подзаглавие Знак"/>
    <w:basedOn w:val="a0"/>
    <w:link w:val="a9"/>
    <w:rsid w:val="002C5079"/>
    <w:rPr>
      <w:rFonts w:ascii="HebarU" w:eastAsia="Times New Roman" w:hAnsi="HebarU" w:cs="Times New Roman"/>
      <w:b/>
      <w:sz w:val="28"/>
      <w:szCs w:val="24"/>
      <w:lang w:val="en-GB"/>
    </w:rPr>
  </w:style>
  <w:style w:type="paragraph" w:styleId="ab">
    <w:name w:val="Body Text Indent"/>
    <w:basedOn w:val="a"/>
    <w:link w:val="ac"/>
    <w:uiPriority w:val="99"/>
    <w:semiHidden/>
    <w:unhideWhenUsed/>
    <w:rsid w:val="00096E38"/>
    <w:pPr>
      <w:spacing w:after="120"/>
      <w:ind w:left="283"/>
    </w:pPr>
  </w:style>
  <w:style w:type="character" w:customStyle="1" w:styleId="ac">
    <w:name w:val="Основен текст с отстъп Знак"/>
    <w:basedOn w:val="a0"/>
    <w:link w:val="ab"/>
    <w:uiPriority w:val="99"/>
    <w:semiHidden/>
    <w:rsid w:val="00096E38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dgsburgas.uidp-sliven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66F2DC-9140-49ED-B056-C4504E3E4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Pages>3</Pages>
  <Words>1005</Words>
  <Characters>5730</Characters>
  <Application>Microsoft Office Word</Application>
  <DocSecurity>0</DocSecurity>
  <Lines>47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25</cp:revision>
  <cp:lastPrinted>2020-08-24T07:13:00Z</cp:lastPrinted>
  <dcterms:created xsi:type="dcterms:W3CDTF">2017-12-07T07:27:00Z</dcterms:created>
  <dcterms:modified xsi:type="dcterms:W3CDTF">2020-08-24T08:13:00Z</dcterms:modified>
</cp:coreProperties>
</file>