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B26" w:rsidRPr="00FE7B26" w:rsidRDefault="00DD2C1F" w:rsidP="00FE7B26">
      <w:pPr>
        <w:spacing w:after="0" w:line="240" w:lineRule="auto"/>
        <w:ind w:left="-284"/>
        <w:jc w:val="center"/>
        <w:rPr>
          <w:rFonts w:ascii="Times New Roman" w:hAnsi="Times New Roman" w:cs="Times New Roman"/>
          <w:caps/>
          <w:spacing w:val="50"/>
          <w:sz w:val="20"/>
          <w:szCs w:val="20"/>
        </w:rPr>
      </w:pPr>
      <w:r w:rsidRPr="00DD2C1F">
        <w:rPr>
          <w:rFonts w:ascii="Times New Roman" w:hAnsi="Times New Roman" w:cs="Times New Roman"/>
          <w:caps/>
          <w:spacing w:val="50"/>
          <w:sz w:val="20"/>
          <w:szCs w:val="20"/>
          <w:lang w:val="ru-RU"/>
        </w:rPr>
        <w:t xml:space="preserve"> </w:t>
      </w:r>
      <w:r w:rsidR="00FE7B26" w:rsidRPr="00FE7B26">
        <w:rPr>
          <w:rFonts w:ascii="Times New Roman" w:hAnsi="Times New Roman" w:cs="Times New Roman"/>
          <w:caps/>
          <w:spacing w:val="50"/>
          <w:sz w:val="20"/>
          <w:szCs w:val="20"/>
        </w:rPr>
        <w:t>МИНИСТЕРСТВО НА ЗЕМЕДЕЛИЕТ</w:t>
      </w:r>
      <w:r w:rsidR="00FE7B26" w:rsidRPr="00FE7B26">
        <w:rPr>
          <w:rFonts w:ascii="Times New Roman" w:hAnsi="Times New Roman" w:cs="Times New Roman"/>
          <w:caps/>
          <w:sz w:val="20"/>
          <w:szCs w:val="20"/>
        </w:rPr>
        <w:t>О</w:t>
      </w:r>
      <w:r w:rsidR="00FE7B26" w:rsidRPr="00FE7B26">
        <w:rPr>
          <w:rFonts w:ascii="Times New Roman" w:hAnsi="Times New Roman" w:cs="Times New Roman"/>
          <w:caps/>
          <w:spacing w:val="50"/>
          <w:sz w:val="20"/>
          <w:szCs w:val="20"/>
        </w:rPr>
        <w:t>, ХРАНИТЕ и горите – СОФИЯ</w:t>
      </w:r>
    </w:p>
    <w:p w:rsidR="00FE7B26" w:rsidRPr="00FE7B26" w:rsidRDefault="00FE7B26" w:rsidP="00FE7B26">
      <w:pPr>
        <w:pBdr>
          <w:bottom w:val="single" w:sz="12" w:space="1" w:color="auto"/>
        </w:pBdr>
        <w:spacing w:after="0" w:line="240" w:lineRule="auto"/>
        <w:ind w:left="-284"/>
        <w:jc w:val="center"/>
        <w:rPr>
          <w:rFonts w:ascii="Times New Roman" w:hAnsi="Times New Roman" w:cs="Times New Roman"/>
          <w:spacing w:val="80"/>
          <w:sz w:val="20"/>
          <w:szCs w:val="20"/>
        </w:rPr>
      </w:pPr>
      <w:r w:rsidRPr="00FE7B26">
        <w:rPr>
          <w:rFonts w:ascii="Times New Roman" w:hAnsi="Times New Roman" w:cs="Times New Roman"/>
          <w:spacing w:val="80"/>
          <w:sz w:val="20"/>
          <w:szCs w:val="20"/>
        </w:rPr>
        <w:t>„ЮГОИЗТОЧНО ДЪРЖАВНО ПРЕДПРИЯТИЕ” ДП – СЛИВЕН</w:t>
      </w:r>
    </w:p>
    <w:p w:rsidR="00FE7B26" w:rsidRPr="00510C74" w:rsidRDefault="00FE7B26" w:rsidP="00FE7B26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510C74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>ТП „ДЪРЖАВНО ГОРСКО СТОПАНСТВО – БУРГАС”</w:t>
      </w:r>
    </w:p>
    <w:p w:rsidR="00FE7B26" w:rsidRPr="00510C74" w:rsidRDefault="00FE7B26" w:rsidP="00FE7B26">
      <w:pPr>
        <w:spacing w:after="0" w:line="240" w:lineRule="auto"/>
        <w:jc w:val="right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>гр. Бургас, ул. Цар Иван Шишман № 8, ет. 2</w:t>
      </w:r>
    </w:p>
    <w:p w:rsidR="00FE7B26" w:rsidRPr="00510C74" w:rsidRDefault="00FE7B26" w:rsidP="00FE7B26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>Директор: +359 56 842 369</w:t>
      </w:r>
    </w:p>
    <w:p w:rsidR="00FE7B26" w:rsidRPr="00510C74" w:rsidRDefault="00FE7B26" w:rsidP="00FE7B26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>Факс: +359 56 842 577</w:t>
      </w:r>
    </w:p>
    <w:p w:rsidR="00FE7B26" w:rsidRPr="00510C74" w:rsidRDefault="00FE7B26" w:rsidP="00FE7B26">
      <w:pPr>
        <w:spacing w:after="0" w:line="240" w:lineRule="auto"/>
        <w:jc w:val="right"/>
        <w:rPr>
          <w:rFonts w:ascii="Times New Roman" w:hAnsi="Times New Roman" w:cs="Times New Roman"/>
          <w:b/>
          <w:i/>
          <w:color w:val="008000"/>
          <w:sz w:val="24"/>
          <w:szCs w:val="24"/>
        </w:rPr>
      </w:pPr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 xml:space="preserve"> </w:t>
      </w:r>
      <w:proofErr w:type="spellStart"/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>e-mail</w:t>
      </w:r>
      <w:proofErr w:type="spellEnd"/>
      <w:r w:rsidRPr="00510C74">
        <w:rPr>
          <w:rFonts w:ascii="Times New Roman" w:hAnsi="Times New Roman" w:cs="Times New Roman"/>
          <w:b/>
          <w:i/>
          <w:color w:val="008000"/>
          <w:sz w:val="24"/>
          <w:szCs w:val="24"/>
        </w:rPr>
        <w:t xml:space="preserve">: </w:t>
      </w:r>
      <w:r w:rsidRPr="00510C74">
        <w:rPr>
          <w:rFonts w:ascii="Times New Roman" w:hAnsi="Times New Roman" w:cs="Times New Roman"/>
          <w:b/>
          <w:i/>
          <w:color w:val="0000FF"/>
          <w:sz w:val="24"/>
          <w:szCs w:val="24"/>
          <w:u w:val="single"/>
        </w:rPr>
        <w:t>dgsburgas@uidp-sliven.com</w:t>
      </w:r>
    </w:p>
    <w:p w:rsidR="00FE7B26" w:rsidRPr="00510C74" w:rsidRDefault="00FE7B26" w:rsidP="00FE7B26">
      <w:pPr>
        <w:pStyle w:val="NoSpacing2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color w:val="008000"/>
          <w:sz w:val="24"/>
          <w:szCs w:val="24"/>
        </w:rPr>
        <w:tab/>
      </w:r>
      <w:r>
        <w:rPr>
          <w:rFonts w:ascii="Times New Roman" w:hAnsi="Times New Roman"/>
          <w:b/>
          <w:i/>
          <w:color w:val="008000"/>
          <w:sz w:val="24"/>
          <w:szCs w:val="24"/>
        </w:rPr>
        <w:tab/>
      </w:r>
      <w:r>
        <w:rPr>
          <w:rFonts w:ascii="Times New Roman" w:hAnsi="Times New Roman"/>
          <w:b/>
          <w:i/>
          <w:color w:val="008000"/>
          <w:sz w:val="24"/>
          <w:szCs w:val="24"/>
        </w:rPr>
        <w:tab/>
      </w:r>
      <w:r>
        <w:rPr>
          <w:rFonts w:ascii="Times New Roman" w:hAnsi="Times New Roman"/>
          <w:b/>
          <w:i/>
          <w:color w:val="008000"/>
          <w:sz w:val="24"/>
          <w:szCs w:val="24"/>
        </w:rPr>
        <w:tab/>
      </w:r>
      <w:r>
        <w:rPr>
          <w:rFonts w:ascii="Times New Roman" w:hAnsi="Times New Roman"/>
          <w:b/>
          <w:i/>
          <w:color w:val="008000"/>
          <w:sz w:val="24"/>
          <w:szCs w:val="24"/>
        </w:rPr>
        <w:tab/>
      </w:r>
      <w:r>
        <w:rPr>
          <w:rFonts w:ascii="Times New Roman" w:hAnsi="Times New Roman"/>
          <w:b/>
          <w:i/>
          <w:color w:val="008000"/>
          <w:sz w:val="24"/>
          <w:szCs w:val="24"/>
        </w:rPr>
        <w:tab/>
        <w:t xml:space="preserve">               </w:t>
      </w:r>
      <w:r w:rsidRPr="00510C74">
        <w:rPr>
          <w:rFonts w:ascii="Times New Roman" w:hAnsi="Times New Roman"/>
          <w:b/>
          <w:i/>
          <w:color w:val="008000"/>
          <w:sz w:val="24"/>
          <w:szCs w:val="24"/>
        </w:rPr>
        <w:t>WEB:</w:t>
      </w:r>
      <w:r w:rsidRPr="00510C74">
        <w:rPr>
          <w:rFonts w:ascii="Times New Roman" w:hAnsi="Times New Roman"/>
          <w:b/>
          <w:i/>
          <w:color w:val="008000"/>
          <w:sz w:val="24"/>
          <w:szCs w:val="24"/>
          <w:u w:val="single"/>
        </w:rPr>
        <w:t xml:space="preserve"> </w:t>
      </w:r>
      <w:hyperlink r:id="rId8" w:history="1">
        <w:r w:rsidRPr="00510C74">
          <w:rPr>
            <w:rStyle w:val="a7"/>
            <w:rFonts w:ascii="Times New Roman" w:hAnsi="Times New Roman"/>
            <w:b/>
            <w:i/>
            <w:sz w:val="24"/>
            <w:szCs w:val="24"/>
            <w:u w:val="single"/>
          </w:rPr>
          <w:t>www.dgsburgas.uidp-sliven.com</w:t>
        </w:r>
      </w:hyperlink>
    </w:p>
    <w:p w:rsidR="00FE7B26" w:rsidRPr="00510C74" w:rsidRDefault="00FE7B26" w:rsidP="00FE7B26">
      <w:pPr>
        <w:pStyle w:val="NoSpacing2"/>
        <w:jc w:val="center"/>
        <w:rPr>
          <w:rFonts w:ascii="Times New Roman" w:hAnsi="Times New Roman"/>
          <w:b/>
          <w:caps/>
          <w:color w:val="000000"/>
          <w:sz w:val="24"/>
          <w:szCs w:val="24"/>
        </w:rPr>
      </w:pPr>
    </w:p>
    <w:p w:rsidR="00FE7B26" w:rsidRDefault="00FE7B26" w:rsidP="00FE7B26">
      <w:pPr>
        <w:pStyle w:val="NoSpacing2"/>
        <w:rPr>
          <w:rFonts w:ascii="Times New Roman" w:hAnsi="Times New Roman"/>
          <w:i/>
          <w:caps/>
          <w:color w:val="000000"/>
          <w:sz w:val="24"/>
          <w:szCs w:val="24"/>
        </w:rPr>
      </w:pPr>
    </w:p>
    <w:p w:rsidR="009628C9" w:rsidRPr="00510C74" w:rsidRDefault="009628C9" w:rsidP="00FE7B26">
      <w:pPr>
        <w:pStyle w:val="NoSpacing2"/>
        <w:rPr>
          <w:rFonts w:ascii="Times New Roman" w:hAnsi="Times New Roman"/>
          <w:i/>
          <w:caps/>
          <w:color w:val="000000"/>
          <w:sz w:val="24"/>
          <w:szCs w:val="24"/>
        </w:rPr>
      </w:pPr>
    </w:p>
    <w:p w:rsidR="009628C9" w:rsidRPr="00DD2C1F" w:rsidRDefault="00FC2F4F" w:rsidP="00FE7B26">
      <w:pPr>
        <w:ind w:left="142" w:right="299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</w:pPr>
      <w:r w:rsidRPr="009628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ДОКЛАД</w:t>
      </w:r>
    </w:p>
    <w:p w:rsidR="009628C9" w:rsidRPr="009628C9" w:rsidRDefault="00FE7B26" w:rsidP="00E43BF4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628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във връзка с чл. 21 от Закона за обществени поръчки за определяне прогнозна стойност за обществена поръчка с предмет</w:t>
      </w:r>
      <w:r w:rsidR="0052215E" w:rsidRPr="009628C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: </w:t>
      </w:r>
      <w:r w:rsidR="00E43BF4" w:rsidRPr="00AC3C7D">
        <w:rPr>
          <w:rFonts w:ascii="Times New Roman" w:hAnsi="Times New Roman"/>
          <w:b/>
          <w:sz w:val="24"/>
          <w:szCs w:val="24"/>
        </w:rPr>
        <w:t>„Извършване на задължителни медицински прегледи и изследвания за 2020 г. на работниците и служителите на ТП „ДГС-Бургас”, предвидени в Приложение № 5 на 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дейността на службите по трудова медицина“</w:t>
      </w:r>
    </w:p>
    <w:p w:rsidR="0052215E" w:rsidRPr="009628C9" w:rsidRDefault="0052215E" w:rsidP="0052215E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E43BF4" w:rsidRDefault="00E43BF4" w:rsidP="0052215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 с</w:t>
      </w:r>
      <w:r w:rsidRPr="009628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необходимостта от подновяване на обществената поръчка за услуга:</w:t>
      </w:r>
      <w:r w:rsidRPr="00E43BF4">
        <w:rPr>
          <w:rFonts w:ascii="Times New Roman" w:hAnsi="Times New Roman"/>
          <w:b/>
          <w:sz w:val="24"/>
          <w:szCs w:val="24"/>
        </w:rPr>
        <w:t xml:space="preserve"> </w:t>
      </w:r>
      <w:r w:rsidRPr="00AC3C7D">
        <w:rPr>
          <w:rFonts w:ascii="Times New Roman" w:hAnsi="Times New Roman"/>
          <w:b/>
          <w:sz w:val="24"/>
          <w:szCs w:val="24"/>
        </w:rPr>
        <w:t>„Извършване на задължителни медицински прегледи и изследвания за 2020 г. на работниците и служителите на ТП „ДГС-Бургас”, предвидени в Приложение № 5 на 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дейността на службите по трудова медицина“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3BF4">
        <w:rPr>
          <w:rFonts w:ascii="Times New Roman" w:hAnsi="Times New Roman"/>
          <w:sz w:val="24"/>
          <w:szCs w:val="24"/>
        </w:rPr>
        <w:t>в рамките на 12 месеца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FE7B26" w:rsidRPr="009628C9">
        <w:rPr>
          <w:rFonts w:ascii="Times New Roman" w:hAnsi="Times New Roman" w:cs="Times New Roman"/>
          <w:sz w:val="24"/>
          <w:szCs w:val="24"/>
        </w:rPr>
        <w:t xml:space="preserve">рогнозната стойност на поръчката </w:t>
      </w:r>
      <w:r>
        <w:rPr>
          <w:rFonts w:ascii="Times New Roman" w:hAnsi="Times New Roman" w:cs="Times New Roman"/>
          <w:sz w:val="24"/>
          <w:szCs w:val="24"/>
        </w:rPr>
        <w:t>е определена на база действителната обща стойност на поръчките от същия вид, които са възложени през предходните 12 месеца, коригирана с промените настъпили в стойностите на услугите през предходната година.</w:t>
      </w:r>
    </w:p>
    <w:p w:rsidR="00E57A89" w:rsidRPr="009628C9" w:rsidRDefault="00FE7B26" w:rsidP="0052215E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28C9">
        <w:rPr>
          <w:rFonts w:ascii="Times New Roman" w:hAnsi="Times New Roman" w:cs="Times New Roman"/>
          <w:sz w:val="24"/>
          <w:szCs w:val="24"/>
        </w:rPr>
        <w:t xml:space="preserve">С оглед гореизложеното предлагам на Възложителя за най –подходяща цена, която да послужи за определяне на стойността на разхода за обществена поръчка, с предмет: </w:t>
      </w:r>
      <w:r w:rsidR="00E43BF4" w:rsidRPr="00AC3C7D">
        <w:rPr>
          <w:rFonts w:ascii="Times New Roman" w:hAnsi="Times New Roman"/>
          <w:b/>
          <w:sz w:val="24"/>
          <w:szCs w:val="24"/>
        </w:rPr>
        <w:t>„Извършване на задължителни медицински прегледи и изследвания за 2020 г. на работниците и служителите на ТП „ДГС-Бургас”, предвидени в Приложение № 5 на 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дейността на службите по трудова медицина“</w:t>
      </w:r>
      <w:r w:rsidR="00BE0AF7">
        <w:rPr>
          <w:rFonts w:ascii="Times New Roman" w:hAnsi="Times New Roman"/>
          <w:b/>
          <w:sz w:val="24"/>
          <w:szCs w:val="24"/>
        </w:rPr>
        <w:t xml:space="preserve"> </w:t>
      </w:r>
      <w:r w:rsidR="00E43BF4">
        <w:rPr>
          <w:rFonts w:ascii="Times New Roman" w:hAnsi="Times New Roman" w:cs="Times New Roman"/>
          <w:sz w:val="24"/>
          <w:szCs w:val="24"/>
        </w:rPr>
        <w:t>за срок от 12</w:t>
      </w:r>
      <w:r w:rsidRPr="009628C9">
        <w:rPr>
          <w:rFonts w:ascii="Times New Roman" w:hAnsi="Times New Roman" w:cs="Times New Roman"/>
          <w:sz w:val="24"/>
          <w:szCs w:val="24"/>
        </w:rPr>
        <w:t xml:space="preserve"> месеца, следната цена изчислена на база извършено пазарно проучване, а именно: до </w:t>
      </w:r>
      <w:r w:rsidR="00E43BF4">
        <w:rPr>
          <w:rFonts w:ascii="Times New Roman" w:hAnsi="Times New Roman" w:cs="Times New Roman"/>
          <w:sz w:val="24"/>
          <w:szCs w:val="24"/>
        </w:rPr>
        <w:t>1485</w:t>
      </w:r>
      <w:r w:rsidR="0052215E" w:rsidRPr="009628C9">
        <w:rPr>
          <w:rFonts w:ascii="Times New Roman" w:hAnsi="Times New Roman" w:cs="Times New Roman"/>
          <w:sz w:val="24"/>
          <w:szCs w:val="24"/>
        </w:rPr>
        <w:t xml:space="preserve"> /</w:t>
      </w:r>
      <w:r w:rsidR="00E43BF4">
        <w:rPr>
          <w:rFonts w:ascii="Times New Roman" w:hAnsi="Times New Roman" w:cs="Times New Roman"/>
          <w:sz w:val="24"/>
          <w:szCs w:val="24"/>
        </w:rPr>
        <w:t>хиляда четиристотин осемдесет и пет лв.</w:t>
      </w:r>
      <w:r w:rsidRPr="009628C9">
        <w:rPr>
          <w:rFonts w:ascii="Times New Roman" w:hAnsi="Times New Roman" w:cs="Times New Roman"/>
          <w:sz w:val="24"/>
          <w:szCs w:val="24"/>
        </w:rPr>
        <w:t>/ без ДДС. Считам, че сумата е адекватна на средните пазарните цени, определени в съответствие с финансовия ресурс на Възложителя и изчислени на база действителни разходи, които би направил участника, избран за изпълнител на поръчката.</w:t>
      </w:r>
    </w:p>
    <w:p w:rsidR="00FE7B26" w:rsidRPr="009628C9" w:rsidRDefault="00FE7B26" w:rsidP="00FE7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28C9" w:rsidRDefault="009628C9" w:rsidP="00FE7B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D2C1F" w:rsidRPr="00943C87" w:rsidRDefault="00DD2C1F" w:rsidP="00DD2C1F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</w:rPr>
      </w:pPr>
      <w:r>
        <w:rPr>
          <w:rFonts w:ascii="Calibri" w:hAnsi="Calibri" w:cs="Calibri"/>
          <w:sz w:val="20"/>
          <w:szCs w:val="20"/>
        </w:rPr>
        <w:t>налице е положен подпис, заличен, съгл. Регламент (ЕС) 2016/679</w:t>
      </w:r>
    </w:p>
    <w:p w:rsidR="009628C9" w:rsidRDefault="009628C9" w:rsidP="00FE7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7B26" w:rsidRPr="009628C9" w:rsidRDefault="00FE7B26" w:rsidP="00FE7B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28C9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FE7B26" w:rsidRDefault="00FE7B26" w:rsidP="00FE7B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28C9">
        <w:rPr>
          <w:rFonts w:ascii="Times New Roman" w:eastAsia="Times New Roman" w:hAnsi="Times New Roman" w:cs="Times New Roman"/>
          <w:sz w:val="24"/>
          <w:szCs w:val="24"/>
          <w:lang w:eastAsia="bg-BG"/>
        </w:rPr>
        <w:t>Велина Ковачева-Стойкова – ЕОП при ТП „ДГС – Бургас“</w:t>
      </w:r>
    </w:p>
    <w:p w:rsidR="00BE0AF7" w:rsidRPr="009628C9" w:rsidRDefault="00BE0AF7" w:rsidP="00FE7B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24.06.2020 год.</w:t>
      </w:r>
    </w:p>
    <w:sectPr w:rsidR="00BE0AF7" w:rsidRPr="009628C9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BF4" w:rsidRDefault="00E43BF4" w:rsidP="00FE7B26">
      <w:pPr>
        <w:spacing w:after="0" w:line="240" w:lineRule="auto"/>
      </w:pPr>
      <w:r>
        <w:separator/>
      </w:r>
    </w:p>
  </w:endnote>
  <w:endnote w:type="continuationSeparator" w:id="0">
    <w:p w:rsidR="00E43BF4" w:rsidRDefault="00E43BF4" w:rsidP="00FE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BF4" w:rsidRDefault="00E43BF4" w:rsidP="00FE7B26">
      <w:pPr>
        <w:spacing w:after="0" w:line="240" w:lineRule="auto"/>
      </w:pPr>
      <w:r>
        <w:separator/>
      </w:r>
    </w:p>
  </w:footnote>
  <w:footnote w:type="continuationSeparator" w:id="0">
    <w:p w:rsidR="00E43BF4" w:rsidRDefault="00E43BF4" w:rsidP="00FE7B2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F4F"/>
    <w:rsid w:val="00093AE5"/>
    <w:rsid w:val="000F7073"/>
    <w:rsid w:val="0011352F"/>
    <w:rsid w:val="00114E2C"/>
    <w:rsid w:val="00144943"/>
    <w:rsid w:val="00180C50"/>
    <w:rsid w:val="002B72B3"/>
    <w:rsid w:val="00363C98"/>
    <w:rsid w:val="00382CD4"/>
    <w:rsid w:val="00453E24"/>
    <w:rsid w:val="0052215E"/>
    <w:rsid w:val="007253A9"/>
    <w:rsid w:val="007322B4"/>
    <w:rsid w:val="007C2C11"/>
    <w:rsid w:val="007C7B78"/>
    <w:rsid w:val="008012AF"/>
    <w:rsid w:val="00832906"/>
    <w:rsid w:val="00900E03"/>
    <w:rsid w:val="009628C9"/>
    <w:rsid w:val="00A75DE0"/>
    <w:rsid w:val="00AA3F19"/>
    <w:rsid w:val="00AD4997"/>
    <w:rsid w:val="00B20607"/>
    <w:rsid w:val="00BE0AF7"/>
    <w:rsid w:val="00C30087"/>
    <w:rsid w:val="00C74498"/>
    <w:rsid w:val="00CF34A1"/>
    <w:rsid w:val="00D92F9B"/>
    <w:rsid w:val="00DA1611"/>
    <w:rsid w:val="00DD2C1F"/>
    <w:rsid w:val="00DE78B2"/>
    <w:rsid w:val="00E10568"/>
    <w:rsid w:val="00E43BF4"/>
    <w:rsid w:val="00E57A89"/>
    <w:rsid w:val="00EE5A6C"/>
    <w:rsid w:val="00FB241D"/>
    <w:rsid w:val="00FC01A9"/>
    <w:rsid w:val="00FC2F4F"/>
    <w:rsid w:val="00FE7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C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7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E7B26"/>
  </w:style>
  <w:style w:type="paragraph" w:styleId="a5">
    <w:name w:val="footer"/>
    <w:basedOn w:val="a"/>
    <w:link w:val="a6"/>
    <w:uiPriority w:val="99"/>
    <w:unhideWhenUsed/>
    <w:rsid w:val="00FE7B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E7B26"/>
  </w:style>
  <w:style w:type="character" w:styleId="a7">
    <w:name w:val="Hyperlink"/>
    <w:unhideWhenUsed/>
    <w:rsid w:val="00FE7B26"/>
    <w:rPr>
      <w:strike w:val="0"/>
      <w:dstrike w:val="0"/>
      <w:color w:val="0033FF"/>
      <w:u w:val="none"/>
      <w:effect w:val="none"/>
    </w:rPr>
  </w:style>
  <w:style w:type="paragraph" w:customStyle="1" w:styleId="NoSpacing2">
    <w:name w:val="No Spacing2"/>
    <w:uiPriority w:val="99"/>
    <w:rsid w:val="00FE7B2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7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011B5-7024-4738-A86C-3C485481B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cp:lastPrinted>2020-08-11T06:05:00Z</cp:lastPrinted>
  <dcterms:created xsi:type="dcterms:W3CDTF">2019-03-18T08:58:00Z</dcterms:created>
  <dcterms:modified xsi:type="dcterms:W3CDTF">2020-08-11T06:12:00Z</dcterms:modified>
</cp:coreProperties>
</file>