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CE1" w:rsidRPr="00E345C3" w:rsidRDefault="009D2CE1" w:rsidP="009D2CE1">
      <w:pPr>
        <w:ind w:left="-426" w:right="-284"/>
        <w:jc w:val="center"/>
        <w:rPr>
          <w:caps/>
          <w:spacing w:val="50"/>
          <w:sz w:val="21"/>
          <w:szCs w:val="21"/>
        </w:rPr>
      </w:pPr>
      <w:r w:rsidRPr="00E345C3">
        <w:rPr>
          <w:caps/>
          <w:spacing w:val="50"/>
          <w:sz w:val="21"/>
          <w:szCs w:val="21"/>
        </w:rPr>
        <w:t>МИНИСТЕРСТВО НА ЗЕМЕДЕЛИЕТ</w:t>
      </w:r>
      <w:r w:rsidRPr="00E345C3">
        <w:rPr>
          <w:caps/>
          <w:sz w:val="21"/>
          <w:szCs w:val="21"/>
        </w:rPr>
        <w:t>О</w:t>
      </w:r>
      <w:r w:rsidRPr="00E345C3">
        <w:rPr>
          <w:caps/>
          <w:spacing w:val="50"/>
          <w:sz w:val="21"/>
          <w:szCs w:val="21"/>
        </w:rPr>
        <w:t>, ХРАНИТЕ и горите – СОФИЯ</w:t>
      </w:r>
    </w:p>
    <w:p w:rsidR="009D2CE1" w:rsidRPr="00E345C3" w:rsidRDefault="009D2CE1" w:rsidP="009D2CE1">
      <w:pPr>
        <w:pBdr>
          <w:bottom w:val="single" w:sz="12" w:space="1" w:color="auto"/>
        </w:pBdr>
        <w:ind w:left="-426" w:right="-284"/>
        <w:jc w:val="center"/>
        <w:rPr>
          <w:spacing w:val="80"/>
          <w:sz w:val="22"/>
          <w:szCs w:val="22"/>
        </w:rPr>
      </w:pPr>
      <w:r w:rsidRPr="00E345C3"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9D2CE1" w:rsidRPr="00E345C3" w:rsidRDefault="009D2CE1" w:rsidP="009D2CE1">
      <w:pPr>
        <w:ind w:left="-426" w:right="-284"/>
        <w:jc w:val="right"/>
        <w:rPr>
          <w:b/>
          <w:i/>
          <w:color w:val="008000"/>
          <w:sz w:val="26"/>
          <w:szCs w:val="26"/>
        </w:rPr>
      </w:pPr>
      <w:r w:rsidRPr="00E345C3">
        <w:rPr>
          <w:i/>
          <w:noProof/>
          <w:color w:val="008000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526E380" wp14:editId="4FF28CFA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3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las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345C3"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9D2CE1" w:rsidRPr="00E345C3" w:rsidRDefault="009D2CE1" w:rsidP="009D2CE1">
      <w:pPr>
        <w:ind w:left="-426" w:right="-284"/>
        <w:jc w:val="right"/>
        <w:rPr>
          <w:b/>
          <w:color w:val="008000"/>
          <w:sz w:val="20"/>
          <w:szCs w:val="20"/>
        </w:rPr>
      </w:pPr>
      <w:r w:rsidRPr="00E345C3"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9D2CE1" w:rsidRPr="00E345C3" w:rsidRDefault="009D2CE1" w:rsidP="009D2CE1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E345C3">
        <w:rPr>
          <w:b/>
          <w:i/>
          <w:color w:val="008000"/>
          <w:sz w:val="20"/>
          <w:szCs w:val="20"/>
        </w:rPr>
        <w:t>Директор: +359 56 842 369</w:t>
      </w:r>
    </w:p>
    <w:p w:rsidR="009D2CE1" w:rsidRPr="00E345C3" w:rsidRDefault="009D2CE1" w:rsidP="009D2CE1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E345C3">
        <w:rPr>
          <w:b/>
          <w:i/>
          <w:color w:val="008000"/>
          <w:sz w:val="20"/>
          <w:szCs w:val="20"/>
        </w:rPr>
        <w:t>Факс: +359 56 842 577</w:t>
      </w:r>
    </w:p>
    <w:p w:rsidR="009D2CE1" w:rsidRPr="00E345C3" w:rsidRDefault="009D2CE1" w:rsidP="009D2CE1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E345C3">
        <w:rPr>
          <w:b/>
          <w:i/>
          <w:color w:val="008000"/>
          <w:sz w:val="20"/>
          <w:szCs w:val="20"/>
        </w:rPr>
        <w:t xml:space="preserve"> </w:t>
      </w:r>
      <w:proofErr w:type="spellStart"/>
      <w:r w:rsidRPr="00E345C3">
        <w:rPr>
          <w:b/>
          <w:i/>
          <w:color w:val="008000"/>
          <w:sz w:val="20"/>
          <w:szCs w:val="20"/>
        </w:rPr>
        <w:t>e-mail</w:t>
      </w:r>
      <w:proofErr w:type="spellEnd"/>
      <w:r w:rsidRPr="00E345C3">
        <w:rPr>
          <w:b/>
          <w:i/>
          <w:color w:val="008000"/>
          <w:sz w:val="20"/>
          <w:szCs w:val="20"/>
        </w:rPr>
        <w:t xml:space="preserve">: </w:t>
      </w:r>
      <w:r w:rsidRPr="00E345C3">
        <w:rPr>
          <w:b/>
          <w:i/>
          <w:color w:val="0000FF"/>
          <w:sz w:val="20"/>
          <w:szCs w:val="20"/>
          <w:u w:val="single"/>
        </w:rPr>
        <w:t>dgsburgas@uidp-sliven.com</w:t>
      </w:r>
    </w:p>
    <w:p w:rsidR="009D2CE1" w:rsidRPr="00E345C3" w:rsidRDefault="009D2CE1" w:rsidP="009D2CE1">
      <w:pPr>
        <w:ind w:left="-426" w:right="-284"/>
        <w:jc w:val="right"/>
        <w:rPr>
          <w:b/>
          <w:color w:val="008000"/>
          <w:sz w:val="20"/>
          <w:szCs w:val="20"/>
        </w:rPr>
      </w:pPr>
      <w:r w:rsidRPr="00E345C3">
        <w:rPr>
          <w:b/>
          <w:i/>
          <w:color w:val="008000"/>
          <w:sz w:val="20"/>
          <w:szCs w:val="20"/>
        </w:rPr>
        <w:t xml:space="preserve">WEB: </w:t>
      </w:r>
      <w:hyperlink r:id="rId7" w:history="1">
        <w:r w:rsidRPr="00E345C3">
          <w:rPr>
            <w:rStyle w:val="a3"/>
            <w:b/>
            <w:i/>
            <w:sz w:val="20"/>
            <w:szCs w:val="20"/>
          </w:rPr>
          <w:t>www.dgsburgas.uidp-sliven.com</w:t>
        </w:r>
      </w:hyperlink>
    </w:p>
    <w:p w:rsidR="009D2CE1" w:rsidRPr="00E345C3" w:rsidRDefault="009D2CE1" w:rsidP="009D2CE1">
      <w:pPr>
        <w:rPr>
          <w:b/>
        </w:rPr>
      </w:pPr>
    </w:p>
    <w:p w:rsidR="009D2CE1" w:rsidRPr="00E345C3" w:rsidRDefault="009D2CE1" w:rsidP="009D2CE1">
      <w:pPr>
        <w:rPr>
          <w:b/>
        </w:rPr>
      </w:pPr>
    </w:p>
    <w:p w:rsidR="009D2CE1" w:rsidRPr="00E345C3" w:rsidRDefault="009D2CE1" w:rsidP="009D2CE1">
      <w:pPr>
        <w:ind w:left="-426" w:firstLine="426"/>
        <w:jc w:val="both"/>
        <w:rPr>
          <w:b/>
        </w:rPr>
      </w:pPr>
      <w:r w:rsidRPr="00E345C3">
        <w:rPr>
          <w:b/>
        </w:rPr>
        <w:tab/>
      </w:r>
      <w:r w:rsidRPr="00E345C3">
        <w:rPr>
          <w:b/>
        </w:rPr>
        <w:tab/>
      </w:r>
      <w:r w:rsidRPr="00E345C3">
        <w:rPr>
          <w:b/>
        </w:rPr>
        <w:tab/>
      </w:r>
      <w:r w:rsidRPr="00E345C3">
        <w:rPr>
          <w:b/>
        </w:rPr>
        <w:tab/>
      </w:r>
      <w:r w:rsidRPr="00E345C3">
        <w:rPr>
          <w:b/>
        </w:rPr>
        <w:tab/>
        <w:t xml:space="preserve">                         </w:t>
      </w:r>
    </w:p>
    <w:p w:rsidR="009D2CE1" w:rsidRPr="0018485E" w:rsidRDefault="009D2CE1" w:rsidP="009D2CE1">
      <w:pPr>
        <w:pStyle w:val="NoSpacing2"/>
        <w:ind w:right="566"/>
        <w:jc w:val="right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345C3">
        <w:rPr>
          <w:b/>
        </w:rPr>
        <w:t xml:space="preserve">          </w:t>
      </w:r>
      <w:r w:rsidRPr="00E345C3">
        <w:rPr>
          <w:b/>
        </w:rPr>
        <w:tab/>
        <w:t>Утвърдил:</w:t>
      </w:r>
      <w:r w:rsidRPr="009D2CE1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Налице е положен подпис </w:t>
      </w:r>
    </w:p>
    <w:p w:rsidR="009D2CE1" w:rsidRDefault="009D2CE1" w:rsidP="009D2CE1">
      <w:pPr>
        <w:pStyle w:val="NoSpacing2"/>
        <w:ind w:right="566"/>
        <w:jc w:val="right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заличен на осн. чл. 4, т. 1    </w:t>
      </w:r>
      <w:r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</w:t>
      </w:r>
    </w:p>
    <w:p w:rsidR="009D2CE1" w:rsidRPr="009D2CE1" w:rsidRDefault="009D2CE1" w:rsidP="009D2CE1">
      <w:pPr>
        <w:pStyle w:val="NoSpacing2"/>
        <w:ind w:right="566"/>
        <w:jc w:val="right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от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регламент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ЕС 2016/679</w:t>
      </w:r>
    </w:p>
    <w:p w:rsidR="009D2CE1" w:rsidRPr="00E345C3" w:rsidRDefault="009D2CE1" w:rsidP="009D2CE1">
      <w:pPr>
        <w:ind w:left="-426" w:firstLine="426"/>
        <w:jc w:val="both"/>
        <w:rPr>
          <w:b/>
        </w:rPr>
      </w:pPr>
    </w:p>
    <w:p w:rsidR="009D2CE1" w:rsidRPr="00E345C3" w:rsidRDefault="009D2CE1" w:rsidP="009D2CE1">
      <w:pPr>
        <w:ind w:left="-426" w:firstLine="426"/>
        <w:jc w:val="both"/>
        <w:rPr>
          <w:b/>
        </w:rPr>
      </w:pPr>
      <w:r w:rsidRPr="00E345C3">
        <w:rPr>
          <w:b/>
        </w:rPr>
        <w:t xml:space="preserve">                                            </w:t>
      </w:r>
      <w:r w:rsidRPr="00E345C3">
        <w:rPr>
          <w:b/>
        </w:rPr>
        <w:tab/>
      </w:r>
      <w:r w:rsidRPr="00E345C3">
        <w:rPr>
          <w:b/>
        </w:rPr>
        <w:tab/>
      </w:r>
      <w:r w:rsidRPr="00E345C3">
        <w:rPr>
          <w:b/>
        </w:rPr>
        <w:tab/>
        <w:t xml:space="preserve">   </w:t>
      </w:r>
      <w:r w:rsidRPr="00E345C3">
        <w:rPr>
          <w:b/>
        </w:rPr>
        <w:tab/>
      </w:r>
      <w:r w:rsidRPr="00E345C3">
        <w:rPr>
          <w:b/>
        </w:rPr>
        <w:tab/>
        <w:t>/</w:t>
      </w:r>
      <w:r w:rsidRPr="00E345C3">
        <w:rPr>
          <w:b/>
          <w:i/>
        </w:rPr>
        <w:t>Директор ТП ”ДГС-БУРГАС”</w:t>
      </w:r>
    </w:p>
    <w:p w:rsidR="009D2CE1" w:rsidRPr="00E345C3" w:rsidRDefault="009D2CE1" w:rsidP="009D2CE1">
      <w:pPr>
        <w:ind w:left="-426" w:firstLine="426"/>
        <w:jc w:val="both"/>
        <w:rPr>
          <w:b/>
        </w:rPr>
      </w:pPr>
      <w:r w:rsidRPr="00E345C3">
        <w:rPr>
          <w:b/>
        </w:rPr>
        <w:t xml:space="preserve">                                             </w:t>
      </w:r>
      <w:r w:rsidRPr="00E345C3">
        <w:rPr>
          <w:b/>
        </w:rPr>
        <w:tab/>
      </w:r>
      <w:r w:rsidRPr="00E345C3">
        <w:rPr>
          <w:b/>
        </w:rPr>
        <w:tab/>
      </w:r>
      <w:r w:rsidRPr="00E345C3">
        <w:rPr>
          <w:b/>
        </w:rPr>
        <w:tab/>
        <w:t xml:space="preserve">  </w:t>
      </w:r>
      <w:r w:rsidRPr="00E345C3">
        <w:rPr>
          <w:b/>
        </w:rPr>
        <w:tab/>
      </w:r>
      <w:r w:rsidRPr="00E345C3">
        <w:rPr>
          <w:b/>
        </w:rPr>
        <w:tab/>
      </w:r>
      <w:r>
        <w:rPr>
          <w:b/>
        </w:rPr>
        <w:t xml:space="preserve">   </w:t>
      </w:r>
      <w:r w:rsidRPr="00E345C3">
        <w:rPr>
          <w:b/>
        </w:rPr>
        <w:t xml:space="preserve"> инж. КИРИЛ ПЕТКОВ /</w:t>
      </w:r>
    </w:p>
    <w:p w:rsidR="009D2CE1" w:rsidRPr="00E345C3" w:rsidRDefault="009D2CE1" w:rsidP="009D2CE1">
      <w:pPr>
        <w:ind w:left="-426" w:firstLine="426"/>
        <w:jc w:val="both"/>
      </w:pPr>
      <w:r w:rsidRPr="00E345C3">
        <w:t xml:space="preserve">                                                                                             </w:t>
      </w:r>
      <w:r w:rsidRPr="00E345C3">
        <w:tab/>
      </w:r>
      <w:r w:rsidRPr="00E345C3">
        <w:tab/>
      </w:r>
    </w:p>
    <w:p w:rsidR="009D2CE1" w:rsidRPr="009D2CE1" w:rsidRDefault="009D2CE1" w:rsidP="009D2CE1">
      <w:pPr>
        <w:ind w:left="-426" w:firstLine="426"/>
        <w:jc w:val="both"/>
        <w:rPr>
          <w:b/>
        </w:rPr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D2CE1">
        <w:rPr>
          <w:b/>
        </w:rPr>
        <w:t xml:space="preserve">                20</w:t>
      </w:r>
      <w:r w:rsidRPr="009D2CE1">
        <w:rPr>
          <w:b/>
        </w:rPr>
        <w:t>.05.2020 год.</w:t>
      </w:r>
    </w:p>
    <w:p w:rsidR="009D2CE1" w:rsidRPr="009D2CE1" w:rsidRDefault="009D2CE1" w:rsidP="009D2CE1">
      <w:pPr>
        <w:ind w:left="-426" w:firstLine="426"/>
        <w:jc w:val="both"/>
        <w:rPr>
          <w:b/>
        </w:rPr>
      </w:pPr>
      <w:r w:rsidRPr="009D2CE1">
        <w:rPr>
          <w:b/>
        </w:rPr>
        <w:tab/>
      </w:r>
      <w:r w:rsidRPr="009D2CE1">
        <w:rPr>
          <w:b/>
        </w:rPr>
        <w:tab/>
        <w:t xml:space="preserve">                                                                                                        </w:t>
      </w:r>
    </w:p>
    <w:p w:rsidR="009D2CE1" w:rsidRPr="00E345C3" w:rsidRDefault="009D2CE1" w:rsidP="009D2CE1">
      <w:pPr>
        <w:ind w:left="-426" w:firstLine="426"/>
        <w:jc w:val="center"/>
        <w:rPr>
          <w:b/>
        </w:rPr>
      </w:pPr>
      <w:r w:rsidRPr="00E345C3">
        <w:rPr>
          <w:b/>
        </w:rPr>
        <w:t xml:space="preserve">                                                       </w:t>
      </w:r>
    </w:p>
    <w:p w:rsidR="009D2CE1" w:rsidRPr="00E345C3" w:rsidRDefault="009D2CE1" w:rsidP="009D2CE1">
      <w:pPr>
        <w:ind w:left="-426" w:right="1" w:firstLine="426"/>
        <w:rPr>
          <w:b/>
          <w:sz w:val="28"/>
          <w:szCs w:val="28"/>
        </w:rPr>
      </w:pPr>
      <w:r w:rsidRPr="00E345C3">
        <w:rPr>
          <w:b/>
          <w:sz w:val="28"/>
          <w:szCs w:val="28"/>
        </w:rPr>
        <w:t xml:space="preserve">  </w:t>
      </w:r>
      <w:bookmarkStart w:id="0" w:name="_GoBack"/>
      <w:bookmarkEnd w:id="0"/>
    </w:p>
    <w:p w:rsidR="009D2CE1" w:rsidRPr="00E345C3" w:rsidRDefault="009D2CE1" w:rsidP="009D2CE1">
      <w:pPr>
        <w:ind w:left="-426" w:right="1" w:firstLine="426"/>
        <w:jc w:val="center"/>
        <w:rPr>
          <w:b/>
          <w:sz w:val="32"/>
          <w:szCs w:val="32"/>
        </w:rPr>
      </w:pPr>
      <w:r w:rsidRPr="00E345C3">
        <w:rPr>
          <w:b/>
          <w:sz w:val="32"/>
          <w:szCs w:val="32"/>
        </w:rPr>
        <w:t>Д О К Л А Д</w:t>
      </w:r>
    </w:p>
    <w:p w:rsidR="009D2CE1" w:rsidRPr="007E77CE" w:rsidRDefault="009D2CE1" w:rsidP="009D2CE1">
      <w:pPr>
        <w:ind w:left="-426" w:right="1" w:firstLine="426"/>
        <w:jc w:val="center"/>
        <w:rPr>
          <w:b/>
        </w:rPr>
      </w:pPr>
      <w:r w:rsidRPr="007E77CE">
        <w:rPr>
          <w:b/>
        </w:rPr>
        <w:t>НА ОСНОВАНИЕ ЧЛ.60, АЛ.1 ОТ ППЗОП</w:t>
      </w:r>
    </w:p>
    <w:p w:rsidR="009D2CE1" w:rsidRDefault="009D2CE1" w:rsidP="009D2CE1">
      <w:pPr>
        <w:keepNext/>
        <w:autoSpaceDE w:val="0"/>
        <w:autoSpaceDN w:val="0"/>
        <w:adjustRightInd w:val="0"/>
        <w:ind w:left="-426" w:right="1" w:firstLine="426"/>
        <w:jc w:val="center"/>
      </w:pPr>
    </w:p>
    <w:p w:rsidR="009D2CE1" w:rsidRPr="00DA1B59" w:rsidRDefault="009D2CE1" w:rsidP="009D2CE1">
      <w:pPr>
        <w:keepNext/>
        <w:ind w:left="-426" w:right="1" w:firstLine="708"/>
        <w:jc w:val="both"/>
        <w:rPr>
          <w:b/>
        </w:rPr>
      </w:pPr>
      <w:r w:rsidRPr="00E345C3">
        <w:t xml:space="preserve">За резултатите </w:t>
      </w:r>
      <w:r>
        <w:t>о</w:t>
      </w:r>
      <w:r w:rsidRPr="00DA1B59">
        <w:t xml:space="preserve">т работата на Комисията, назначена със Заповед № РД 10-108/14.05.2020 г. на Директора на ТП ДГС – Бургас”, </w:t>
      </w:r>
      <w:r w:rsidRPr="00DA1B59">
        <w:rPr>
          <w:b/>
        </w:rPr>
        <w:t>за провеждане на обществена поръчка с предмет: „Поддържане на съществуващи минерализовани ивици и направа на нови минерализовани ивици чрез престъргване до минерален почвен слой с отстраняване на растителна покривка с дължина 34 000 л. м., ширина 3м и на дълбочина 0,10 м.”</w:t>
      </w:r>
      <w:r>
        <w:rPr>
          <w:b/>
        </w:rPr>
        <w:t>,</w:t>
      </w:r>
      <w:r w:rsidRPr="00DA1B59">
        <w:t xml:space="preserve"> открита с Решение № РД </w:t>
      </w:r>
      <w:r>
        <w:t>10</w:t>
      </w:r>
      <w:r w:rsidRPr="00DA1B59">
        <w:t>-</w:t>
      </w:r>
      <w:r>
        <w:t>53</w:t>
      </w:r>
      <w:r w:rsidRPr="00DA1B59">
        <w:t>/</w:t>
      </w:r>
      <w:r>
        <w:t>05</w:t>
      </w:r>
      <w:r w:rsidRPr="00DA1B59">
        <w:t>.</w:t>
      </w:r>
      <w:r>
        <w:t>03.2020</w:t>
      </w:r>
      <w:r w:rsidRPr="00DA1B59">
        <w:t xml:space="preserve"> г. </w:t>
      </w:r>
      <w:r w:rsidRPr="00DA1B59">
        <w:rPr>
          <w:bCs/>
        </w:rPr>
        <w:t>открита с обявление с №</w:t>
      </w:r>
      <w:r w:rsidRPr="00DA1B59">
        <w:rPr>
          <w:bCs/>
          <w:lang w:val="ru-RU"/>
        </w:rPr>
        <w:t xml:space="preserve"> </w:t>
      </w:r>
      <w:r w:rsidRPr="00DA1B59">
        <w:rPr>
          <w:bCs/>
        </w:rPr>
        <w:t xml:space="preserve">на импортиран документ </w:t>
      </w:r>
      <w:r w:rsidRPr="00DA1B59">
        <w:rPr>
          <w:bCs/>
          <w:lang w:val="ru-RU"/>
        </w:rPr>
        <w:t>963252</w:t>
      </w:r>
      <w:r w:rsidRPr="00DA1B59">
        <w:rPr>
          <w:bCs/>
        </w:rPr>
        <w:t xml:space="preserve"> </w:t>
      </w:r>
      <w:r w:rsidRPr="00DA1B59">
        <w:rPr>
          <w:color w:val="000000"/>
        </w:rPr>
        <w:t xml:space="preserve">публикувана в регистъра  на агенцията за обществени поръчки и решение с № на импортиран документ – </w:t>
      </w:r>
      <w:r w:rsidRPr="00DA1B59">
        <w:rPr>
          <w:color w:val="000000"/>
          <w:lang w:val="ru-RU"/>
        </w:rPr>
        <w:t xml:space="preserve">963243 </w:t>
      </w:r>
      <w:r w:rsidRPr="00DA1B59">
        <w:rPr>
          <w:color w:val="000000"/>
        </w:rPr>
        <w:t>на 05.</w:t>
      </w:r>
      <w:r w:rsidRPr="00DA1B59">
        <w:rPr>
          <w:color w:val="000000"/>
          <w:lang w:val="ru-RU"/>
        </w:rPr>
        <w:t>03</w:t>
      </w:r>
      <w:r w:rsidRPr="00DA1B59">
        <w:rPr>
          <w:color w:val="000000"/>
        </w:rPr>
        <w:t>.2020 г..</w:t>
      </w:r>
    </w:p>
    <w:p w:rsidR="009D2CE1" w:rsidRPr="00E345C3" w:rsidRDefault="009D2CE1" w:rsidP="009D2CE1">
      <w:pPr>
        <w:keepNext/>
        <w:autoSpaceDE w:val="0"/>
        <w:autoSpaceDN w:val="0"/>
        <w:adjustRightInd w:val="0"/>
        <w:ind w:left="-426" w:right="1" w:firstLine="426"/>
        <w:jc w:val="both"/>
      </w:pPr>
    </w:p>
    <w:p w:rsidR="009D2CE1" w:rsidRPr="00E345C3" w:rsidRDefault="009D2CE1" w:rsidP="009D2CE1">
      <w:pPr>
        <w:ind w:left="-426" w:right="1" w:firstLine="426"/>
        <w:jc w:val="both"/>
        <w:rPr>
          <w:b/>
        </w:rPr>
      </w:pPr>
      <w:r w:rsidRPr="00E345C3">
        <w:tab/>
      </w:r>
      <w:r w:rsidRPr="00E345C3">
        <w:rPr>
          <w:b/>
        </w:rPr>
        <w:t>Описание на работния процес:</w:t>
      </w:r>
    </w:p>
    <w:p w:rsidR="009D2CE1" w:rsidRPr="00E345C3" w:rsidRDefault="009D2CE1" w:rsidP="009D2CE1">
      <w:pPr>
        <w:ind w:left="-426" w:right="1" w:firstLine="426"/>
        <w:jc w:val="both"/>
      </w:pPr>
      <w:r w:rsidRPr="00E345C3">
        <w:tab/>
        <w:t xml:space="preserve"> На </w:t>
      </w:r>
      <w:r>
        <w:rPr>
          <w:lang w:val="ru-RU"/>
        </w:rPr>
        <w:t>14</w:t>
      </w:r>
      <w:r>
        <w:t>.0</w:t>
      </w:r>
      <w:r>
        <w:rPr>
          <w:lang w:val="ru-RU"/>
        </w:rPr>
        <w:t>5</w:t>
      </w:r>
      <w:r>
        <w:t>.2020</w:t>
      </w:r>
      <w:r w:rsidRPr="00E345C3">
        <w:t xml:space="preserve"> год. от 10:00, комисия в състав: </w:t>
      </w:r>
    </w:p>
    <w:p w:rsidR="009D2CE1" w:rsidRPr="00E345C3" w:rsidRDefault="009D2CE1" w:rsidP="009D2CE1">
      <w:pPr>
        <w:ind w:left="-426" w:right="1" w:firstLine="426"/>
        <w:jc w:val="both"/>
      </w:pPr>
    </w:p>
    <w:p w:rsidR="009D2CE1" w:rsidRPr="004016E0" w:rsidRDefault="009D2CE1" w:rsidP="009D2CE1">
      <w:pPr>
        <w:numPr>
          <w:ilvl w:val="0"/>
          <w:numId w:val="1"/>
        </w:numPr>
        <w:tabs>
          <w:tab w:val="clear" w:pos="1068"/>
          <w:tab w:val="num" w:pos="284"/>
        </w:tabs>
        <w:ind w:left="-426" w:right="1" w:firstLine="426"/>
        <w:jc w:val="both"/>
        <w:rPr>
          <w:bCs/>
        </w:rPr>
      </w:pPr>
      <w:r w:rsidRPr="004016E0">
        <w:rPr>
          <w:b/>
          <w:color w:val="000000"/>
        </w:rPr>
        <w:t>Председател:</w:t>
      </w:r>
      <w:r w:rsidRPr="004016E0">
        <w:rPr>
          <w:color w:val="000000"/>
        </w:rPr>
        <w:t xml:space="preserve"> инж. </w:t>
      </w:r>
      <w:r w:rsidRPr="004016E0">
        <w:rPr>
          <w:bCs/>
        </w:rPr>
        <w:t>Дора Стаматова  – зам. директор при ТП „ДГС – Бургас”;</w:t>
      </w:r>
    </w:p>
    <w:p w:rsidR="009D2CE1" w:rsidRPr="004016E0" w:rsidRDefault="009D2CE1" w:rsidP="009D2CE1">
      <w:pPr>
        <w:tabs>
          <w:tab w:val="num" w:pos="284"/>
        </w:tabs>
        <w:spacing w:line="276" w:lineRule="auto"/>
        <w:ind w:left="-426" w:right="1" w:firstLine="426"/>
        <w:jc w:val="both"/>
        <w:rPr>
          <w:b/>
          <w:color w:val="000000"/>
        </w:rPr>
      </w:pPr>
      <w:r w:rsidRPr="004016E0">
        <w:rPr>
          <w:b/>
          <w:color w:val="000000"/>
        </w:rPr>
        <w:t xml:space="preserve">      </w:t>
      </w:r>
      <w:r w:rsidRPr="004016E0">
        <w:rPr>
          <w:b/>
          <w:color w:val="000000"/>
        </w:rPr>
        <w:tab/>
        <w:t>Членове:</w:t>
      </w:r>
    </w:p>
    <w:p w:rsidR="009D2CE1" w:rsidRPr="004016E0" w:rsidRDefault="009D2CE1" w:rsidP="009D2CE1">
      <w:pPr>
        <w:pStyle w:val="a4"/>
        <w:numPr>
          <w:ilvl w:val="0"/>
          <w:numId w:val="1"/>
        </w:numPr>
        <w:tabs>
          <w:tab w:val="clear" w:pos="1068"/>
          <w:tab w:val="num" w:pos="284"/>
        </w:tabs>
        <w:spacing w:line="276" w:lineRule="auto"/>
        <w:ind w:left="-426" w:right="1" w:firstLine="426"/>
        <w:jc w:val="both"/>
      </w:pPr>
      <w:r w:rsidRPr="004016E0">
        <w:rPr>
          <w:color w:val="000000"/>
        </w:rPr>
        <w:t xml:space="preserve">инж. </w:t>
      </w:r>
      <w:r w:rsidRPr="004016E0">
        <w:rPr>
          <w:bCs/>
        </w:rPr>
        <w:t>Ирена Желязкова  – лесничей при ТП „ДГС – Бургас”</w:t>
      </w:r>
    </w:p>
    <w:p w:rsidR="009D2CE1" w:rsidRPr="004016E0" w:rsidRDefault="009D2CE1" w:rsidP="009D2CE1">
      <w:pPr>
        <w:pStyle w:val="a4"/>
        <w:numPr>
          <w:ilvl w:val="0"/>
          <w:numId w:val="1"/>
        </w:numPr>
        <w:tabs>
          <w:tab w:val="clear" w:pos="1068"/>
          <w:tab w:val="num" w:pos="284"/>
        </w:tabs>
        <w:spacing w:line="276" w:lineRule="auto"/>
        <w:ind w:left="-426" w:right="1" w:firstLine="426"/>
        <w:jc w:val="both"/>
      </w:pPr>
      <w:r w:rsidRPr="004016E0">
        <w:rPr>
          <w:bCs/>
        </w:rPr>
        <w:t xml:space="preserve">Димитринка Кирилова – </w:t>
      </w:r>
      <w:r w:rsidRPr="004016E0">
        <w:rPr>
          <w:kern w:val="24"/>
        </w:rPr>
        <w:t>счетоводител</w:t>
      </w:r>
      <w:r w:rsidRPr="004016E0">
        <w:rPr>
          <w:bCs/>
        </w:rPr>
        <w:t xml:space="preserve"> при ТП „ДГС – Бургас”;</w:t>
      </w:r>
    </w:p>
    <w:p w:rsidR="009D2CE1" w:rsidRPr="004016E0" w:rsidRDefault="009D2CE1" w:rsidP="009D2CE1">
      <w:pPr>
        <w:numPr>
          <w:ilvl w:val="0"/>
          <w:numId w:val="1"/>
        </w:numPr>
        <w:tabs>
          <w:tab w:val="clear" w:pos="1068"/>
          <w:tab w:val="num" w:pos="284"/>
        </w:tabs>
        <w:spacing w:line="276" w:lineRule="auto"/>
        <w:ind w:left="-426" w:right="1" w:firstLine="426"/>
        <w:jc w:val="both"/>
        <w:rPr>
          <w:bCs/>
        </w:rPr>
      </w:pPr>
      <w:r>
        <w:rPr>
          <w:bCs/>
        </w:rPr>
        <w:t>Велина Ковачева – Стойкова - ЕОП</w:t>
      </w:r>
      <w:r w:rsidRPr="004016E0">
        <w:rPr>
          <w:bCs/>
        </w:rPr>
        <w:t xml:space="preserve"> при ТП „ДГС – Бургас”;</w:t>
      </w:r>
    </w:p>
    <w:p w:rsidR="009D2CE1" w:rsidRPr="004016E0" w:rsidRDefault="009D2CE1" w:rsidP="009D2CE1">
      <w:pPr>
        <w:numPr>
          <w:ilvl w:val="0"/>
          <w:numId w:val="1"/>
        </w:numPr>
        <w:tabs>
          <w:tab w:val="clear" w:pos="1068"/>
          <w:tab w:val="num" w:pos="284"/>
        </w:tabs>
        <w:spacing w:line="276" w:lineRule="auto"/>
        <w:ind w:left="-426" w:right="1" w:firstLine="426"/>
        <w:jc w:val="both"/>
        <w:rPr>
          <w:bCs/>
        </w:rPr>
      </w:pPr>
      <w:r w:rsidRPr="004016E0">
        <w:rPr>
          <w:bCs/>
        </w:rPr>
        <w:t>Иванка Димитрова – пом. лесничей при ТП „ДГС – Бургас”;</w:t>
      </w:r>
    </w:p>
    <w:p w:rsidR="009D2CE1" w:rsidRPr="00E345C3" w:rsidRDefault="009D2CE1" w:rsidP="009D2CE1">
      <w:pPr>
        <w:ind w:left="-426" w:right="1" w:firstLine="426"/>
        <w:jc w:val="both"/>
        <w:rPr>
          <w:bCs/>
        </w:rPr>
      </w:pPr>
      <w:r w:rsidRPr="00E345C3">
        <w:t>проведе публично зас</w:t>
      </w:r>
      <w:r>
        <w:t>едание на основание чл. 54, ал.1</w:t>
      </w:r>
      <w:r w:rsidRPr="00E345C3">
        <w:t xml:space="preserve"> от ППЗОП за отваряне на получените оферти. </w:t>
      </w:r>
    </w:p>
    <w:p w:rsidR="009D2CE1" w:rsidRPr="00E345C3" w:rsidRDefault="009D2CE1" w:rsidP="009D2CE1">
      <w:pPr>
        <w:ind w:left="-426" w:right="1" w:firstLine="426"/>
        <w:jc w:val="both"/>
        <w:rPr>
          <w:color w:val="000000"/>
        </w:rPr>
      </w:pPr>
      <w:r w:rsidRPr="00E345C3">
        <w:rPr>
          <w:color w:val="000000"/>
        </w:rPr>
        <w:t>На заседанието на комисията</w:t>
      </w:r>
      <w:r>
        <w:rPr>
          <w:color w:val="000000"/>
        </w:rPr>
        <w:t xml:space="preserve"> не присъстваха участници</w:t>
      </w:r>
      <w:r w:rsidRPr="00E345C3">
        <w:rPr>
          <w:color w:val="000000"/>
        </w:rPr>
        <w:t xml:space="preserve"> или техни упълномощени представители, както и представители на средствата за масово осведомяване. </w:t>
      </w:r>
    </w:p>
    <w:p w:rsidR="009D2CE1" w:rsidRPr="00E345C3" w:rsidRDefault="009D2CE1" w:rsidP="009D2CE1">
      <w:pPr>
        <w:ind w:left="-426" w:right="1" w:firstLine="426"/>
        <w:jc w:val="both"/>
      </w:pPr>
      <w:r w:rsidRPr="00E345C3">
        <w:t>Председателя</w:t>
      </w:r>
      <w:r>
        <w:t>т</w:t>
      </w:r>
      <w:r w:rsidRPr="00E345C3">
        <w:t xml:space="preserve"> на комисията обяви заповедта за назначаване на комисията и протокола по чл. 48, ал. 6 от ППЗОП.</w:t>
      </w:r>
    </w:p>
    <w:p w:rsidR="009D2CE1" w:rsidRPr="00DA1B59" w:rsidRDefault="009D2CE1" w:rsidP="009D2CE1">
      <w:pPr>
        <w:tabs>
          <w:tab w:val="left" w:pos="9781"/>
        </w:tabs>
        <w:ind w:left="-426" w:right="1" w:firstLine="284"/>
        <w:jc w:val="both"/>
        <w:rPr>
          <w:color w:val="000000"/>
        </w:rPr>
      </w:pPr>
      <w:r w:rsidRPr="00DA1B59">
        <w:rPr>
          <w:color w:val="000000"/>
        </w:rPr>
        <w:t xml:space="preserve">В посочения в документацията срок </w:t>
      </w:r>
      <w:r w:rsidRPr="00DA1B59">
        <w:rPr>
          <w:b/>
          <w:color w:val="000000"/>
        </w:rPr>
        <w:t>e постъпила една оферта</w:t>
      </w:r>
      <w:r w:rsidRPr="00DA1B59">
        <w:rPr>
          <w:color w:val="000000"/>
        </w:rPr>
        <w:t xml:space="preserve"> с вх. № ПО-05-13/30.03.2020 г. и допълнително внесени </w:t>
      </w:r>
      <w:r>
        <w:rPr>
          <w:color w:val="000000"/>
        </w:rPr>
        <w:t xml:space="preserve">към посочената оферта </w:t>
      </w:r>
      <w:r w:rsidRPr="00DA1B59">
        <w:rPr>
          <w:color w:val="000000"/>
        </w:rPr>
        <w:t xml:space="preserve">с вх. № ПО-05-13/1/27.04.2020 г. </w:t>
      </w:r>
      <w:r w:rsidRPr="00DA1B59">
        <w:rPr>
          <w:b/>
          <w:color w:val="000000"/>
        </w:rPr>
        <w:t>от</w:t>
      </w:r>
      <w:r w:rsidRPr="00DA1B59">
        <w:rPr>
          <w:b/>
        </w:rPr>
        <w:t xml:space="preserve"> „Дъбрава“ ЕАД</w:t>
      </w:r>
      <w:r w:rsidRPr="00DA1B59">
        <w:rPr>
          <w:color w:val="000000"/>
        </w:rPr>
        <w:t xml:space="preserve">, ЕИК: 812117460, със седалище и адрес на управление: гр. Бургас, ул. „Иван Шишман“ № 8, </w:t>
      </w:r>
      <w:r>
        <w:rPr>
          <w:color w:val="000000"/>
        </w:rPr>
        <w:t xml:space="preserve">ет. 5 </w:t>
      </w:r>
      <w:r w:rsidRPr="00DA1B59">
        <w:rPr>
          <w:color w:val="000000"/>
        </w:rPr>
        <w:t xml:space="preserve">представлявано от Ангел Николов </w:t>
      </w:r>
      <w:proofErr w:type="spellStart"/>
      <w:r w:rsidRPr="00DA1B59">
        <w:rPr>
          <w:color w:val="000000"/>
        </w:rPr>
        <w:t>Гъбов</w:t>
      </w:r>
      <w:proofErr w:type="spellEnd"/>
      <w:r w:rsidRPr="00DA1B59">
        <w:rPr>
          <w:color w:val="000000"/>
        </w:rPr>
        <w:t>.</w:t>
      </w:r>
    </w:p>
    <w:p w:rsidR="009D2CE1" w:rsidRPr="00DA1B59" w:rsidRDefault="009D2CE1" w:rsidP="009D2CE1">
      <w:pPr>
        <w:tabs>
          <w:tab w:val="left" w:pos="9781"/>
        </w:tabs>
        <w:ind w:left="-426" w:right="1" w:firstLine="284"/>
        <w:jc w:val="both"/>
        <w:rPr>
          <w:color w:val="000000"/>
        </w:rPr>
      </w:pPr>
      <w:r w:rsidRPr="00DA1B59">
        <w:rPr>
          <w:color w:val="000000"/>
        </w:rPr>
        <w:t>След обявяване на протокола председателят и членовете на комисията подписаха декларация по чл. 103, ал.2 от ЗОП.</w:t>
      </w:r>
    </w:p>
    <w:p w:rsidR="009D2CE1" w:rsidRPr="00DA1B59" w:rsidRDefault="009D2CE1" w:rsidP="009D2CE1">
      <w:pPr>
        <w:tabs>
          <w:tab w:val="left" w:pos="9781"/>
        </w:tabs>
        <w:ind w:left="-426" w:right="1" w:firstLine="284"/>
        <w:jc w:val="both"/>
        <w:rPr>
          <w:color w:val="000000"/>
        </w:rPr>
      </w:pPr>
      <w:r w:rsidRPr="00DA1B59">
        <w:rPr>
          <w:color w:val="000000"/>
        </w:rPr>
        <w:lastRenderedPageBreak/>
        <w:t xml:space="preserve">Комисията пристъпи към отваряне на офертата на единствения участник. </w:t>
      </w:r>
    </w:p>
    <w:p w:rsidR="009D2CE1" w:rsidRPr="00DA1B59" w:rsidRDefault="009D2CE1" w:rsidP="009D2CE1">
      <w:pPr>
        <w:tabs>
          <w:tab w:val="left" w:pos="9781"/>
        </w:tabs>
        <w:ind w:left="-426" w:right="1" w:firstLine="284"/>
        <w:jc w:val="both"/>
        <w:rPr>
          <w:color w:val="000000"/>
        </w:rPr>
      </w:pPr>
    </w:p>
    <w:p w:rsidR="009D2CE1" w:rsidRPr="00DA1B59" w:rsidRDefault="009D2CE1" w:rsidP="009D2CE1">
      <w:pPr>
        <w:tabs>
          <w:tab w:val="left" w:pos="9781"/>
        </w:tabs>
        <w:ind w:left="-426" w:right="1" w:firstLine="284"/>
        <w:jc w:val="both"/>
        <w:rPr>
          <w:color w:val="000000"/>
        </w:rPr>
      </w:pPr>
      <w:r w:rsidRPr="00DA1B59">
        <w:rPr>
          <w:color w:val="000000"/>
        </w:rPr>
        <w:t xml:space="preserve">1.  Участникът - </w:t>
      </w:r>
      <w:r w:rsidRPr="00DA1B59">
        <w:rPr>
          <w:b/>
        </w:rPr>
        <w:t>„Дъбрава“ ЕАД</w:t>
      </w:r>
      <w:r w:rsidRPr="00DA1B59">
        <w:rPr>
          <w:color w:val="000000"/>
        </w:rPr>
        <w:t xml:space="preserve">, представляван от Ангел Николов </w:t>
      </w:r>
      <w:proofErr w:type="spellStart"/>
      <w:r w:rsidRPr="00DA1B59">
        <w:rPr>
          <w:color w:val="000000"/>
        </w:rPr>
        <w:t>Гъбов</w:t>
      </w:r>
      <w:proofErr w:type="spellEnd"/>
      <w:r w:rsidRPr="00DA1B59">
        <w:rPr>
          <w:color w:val="000000"/>
        </w:rPr>
        <w:t xml:space="preserve"> в качеството му на изпълнителен директор, е представил офертата си в запечатана непрозрачна опаковка, която членовете на комисията подписаха преди отварянето ѝ, с което удостовериха, че опаковката е неотворена и с не нарушена цялост. </w:t>
      </w:r>
    </w:p>
    <w:p w:rsidR="009D2CE1" w:rsidRPr="00DA1B59" w:rsidRDefault="009D2CE1" w:rsidP="009D2CE1">
      <w:pPr>
        <w:tabs>
          <w:tab w:val="left" w:pos="9356"/>
          <w:tab w:val="left" w:pos="9639"/>
        </w:tabs>
        <w:ind w:left="-426" w:right="1" w:firstLine="284"/>
        <w:jc w:val="both"/>
        <w:rPr>
          <w:color w:val="000000"/>
        </w:rPr>
      </w:pPr>
      <w:r w:rsidRPr="00DA1B59">
        <w:rPr>
          <w:color w:val="000000"/>
        </w:rPr>
        <w:t xml:space="preserve">След отваряне на опаковката членовете на комисията подписаха техническото предложение и плика с надпис „Предлагани ценови параметри”, който не се отвори на днешното заседание на комисията. </w:t>
      </w:r>
    </w:p>
    <w:p w:rsidR="009D2CE1" w:rsidRPr="00DA1B59" w:rsidRDefault="009D2CE1" w:rsidP="009D2CE1">
      <w:pPr>
        <w:tabs>
          <w:tab w:val="left" w:pos="9781"/>
        </w:tabs>
        <w:ind w:left="-426" w:right="1" w:firstLine="284"/>
        <w:jc w:val="both"/>
        <w:rPr>
          <w:color w:val="000000"/>
        </w:rPr>
      </w:pPr>
      <w:r w:rsidRPr="00DA1B59">
        <w:rPr>
          <w:color w:val="000000"/>
        </w:rPr>
        <w:t>След извършването на тези действия, председателят на комисията закри откритото  заседание в 10,25 часа.</w:t>
      </w:r>
    </w:p>
    <w:p w:rsidR="009D2CE1" w:rsidRPr="00DA1B59" w:rsidRDefault="009D2CE1" w:rsidP="009D2CE1">
      <w:pPr>
        <w:tabs>
          <w:tab w:val="left" w:pos="9781"/>
        </w:tabs>
        <w:ind w:left="-426" w:right="1" w:firstLine="284"/>
        <w:jc w:val="both"/>
        <w:rPr>
          <w:color w:val="000000"/>
        </w:rPr>
      </w:pPr>
      <w:r w:rsidRPr="00DA1B59">
        <w:rPr>
          <w:color w:val="000000"/>
        </w:rPr>
        <w:t>Комисията продължи от 10,25 часа дейността си в закрито заседание, като разгледа документите по чл. 39, ал. 2 от ППЗОП за съответствие с изискванията към личното състояние и критериите за подбор, поставени от възложителя и констатира следното:</w:t>
      </w:r>
    </w:p>
    <w:p w:rsidR="009D2CE1" w:rsidRPr="00DA1B59" w:rsidRDefault="009D2CE1" w:rsidP="009D2CE1">
      <w:pPr>
        <w:tabs>
          <w:tab w:val="left" w:pos="9781"/>
        </w:tabs>
        <w:ind w:left="-426" w:right="1" w:firstLine="284"/>
        <w:jc w:val="both"/>
        <w:rPr>
          <w:color w:val="000000"/>
        </w:rPr>
      </w:pPr>
    </w:p>
    <w:p w:rsidR="009D2CE1" w:rsidRDefault="009D2CE1" w:rsidP="009D2CE1">
      <w:pPr>
        <w:tabs>
          <w:tab w:val="left" w:pos="9781"/>
        </w:tabs>
        <w:ind w:left="-426" w:right="1" w:firstLine="284"/>
        <w:jc w:val="both"/>
        <w:rPr>
          <w:color w:val="000000"/>
        </w:rPr>
      </w:pPr>
      <w:r>
        <w:rPr>
          <w:color w:val="000000"/>
        </w:rPr>
        <w:t>2</w:t>
      </w:r>
      <w:r w:rsidRPr="00DA1B59">
        <w:rPr>
          <w:color w:val="000000"/>
        </w:rPr>
        <w:t xml:space="preserve">.Участникът - </w:t>
      </w:r>
      <w:r w:rsidRPr="00DA1B59">
        <w:rPr>
          <w:b/>
        </w:rPr>
        <w:t>„Дъбрава“ ЕАД</w:t>
      </w:r>
      <w:r w:rsidRPr="00DA1B59">
        <w:rPr>
          <w:color w:val="000000"/>
        </w:rPr>
        <w:t xml:space="preserve"> е представил офертата си съдържаща следните документи:</w:t>
      </w:r>
    </w:p>
    <w:p w:rsidR="009D2CE1" w:rsidRDefault="009D2CE1" w:rsidP="009D2CE1">
      <w:pPr>
        <w:tabs>
          <w:tab w:val="left" w:pos="9781"/>
        </w:tabs>
        <w:ind w:left="-426" w:right="1" w:firstLine="284"/>
        <w:jc w:val="both"/>
        <w:rPr>
          <w:color w:val="000000"/>
        </w:rPr>
      </w:pPr>
    </w:p>
    <w:p w:rsidR="009D2CE1" w:rsidRPr="00DA1B59" w:rsidRDefault="009D2CE1" w:rsidP="009D2CE1">
      <w:pPr>
        <w:tabs>
          <w:tab w:val="left" w:pos="9781"/>
        </w:tabs>
        <w:ind w:left="-426" w:right="1" w:firstLine="284"/>
        <w:jc w:val="both"/>
        <w:rPr>
          <w:color w:val="000000"/>
        </w:rPr>
      </w:pPr>
    </w:p>
    <w:tbl>
      <w:tblPr>
        <w:tblW w:w="9923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9072"/>
      </w:tblGrid>
      <w:tr w:rsidR="009D2CE1" w:rsidRPr="00DA1B59" w:rsidTr="00DE2704">
        <w:trPr>
          <w:cantSplit/>
          <w:trHeight w:val="3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pStyle w:val="a4"/>
              <w:numPr>
                <w:ilvl w:val="0"/>
                <w:numId w:val="12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bCs/>
                <w:lang w:eastAsia="en-US"/>
              </w:rPr>
            </w:pPr>
            <w:r w:rsidRPr="00DA1B59">
              <w:rPr>
                <w:bCs/>
                <w:lang w:eastAsia="en-US"/>
              </w:rPr>
              <w:t>Опис на представените документи</w:t>
            </w:r>
            <w:r w:rsidRPr="00DA1B59">
              <w:rPr>
                <w:b/>
              </w:rPr>
              <w:t xml:space="preserve"> - Приложение № 1</w:t>
            </w:r>
          </w:p>
        </w:tc>
      </w:tr>
      <w:tr w:rsidR="009D2CE1" w:rsidRPr="00DA1B59" w:rsidTr="00DE2704">
        <w:trPr>
          <w:cantSplit/>
          <w:trHeight w:val="36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pStyle w:val="a4"/>
              <w:numPr>
                <w:ilvl w:val="0"/>
                <w:numId w:val="12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2.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</w:pPr>
            <w:r w:rsidRPr="00DA1B59">
              <w:t xml:space="preserve">Заявление  за участие – </w:t>
            </w:r>
            <w:r w:rsidRPr="00DA1B59">
              <w:rPr>
                <w:b/>
                <w:bCs/>
              </w:rPr>
              <w:t>Приложение №2</w:t>
            </w:r>
          </w:p>
        </w:tc>
      </w:tr>
      <w:tr w:rsidR="009D2CE1" w:rsidRPr="00DA1B59" w:rsidTr="00DE2704">
        <w:trPr>
          <w:cantSplit/>
          <w:trHeight w:val="2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pStyle w:val="a4"/>
              <w:numPr>
                <w:ilvl w:val="0"/>
                <w:numId w:val="12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3.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b/>
              </w:rPr>
            </w:pPr>
            <w:r w:rsidRPr="00DA1B59">
              <w:t xml:space="preserve">Предложение за изпълнение на поръчката - </w:t>
            </w:r>
            <w:r w:rsidRPr="00DA1B59">
              <w:rPr>
                <w:b/>
              </w:rPr>
              <w:t>Приложение №</w:t>
            </w:r>
            <w:r w:rsidRPr="00DA1B59">
              <w:rPr>
                <w:b/>
                <w:lang w:val="ru-RU"/>
              </w:rPr>
              <w:t xml:space="preserve"> </w:t>
            </w:r>
            <w:r w:rsidRPr="00DA1B59">
              <w:rPr>
                <w:b/>
              </w:rPr>
              <w:t>3</w:t>
            </w:r>
          </w:p>
        </w:tc>
      </w:tr>
      <w:tr w:rsidR="009D2CE1" w:rsidRPr="00DA1B59" w:rsidTr="00DE2704">
        <w:trPr>
          <w:cantSplit/>
          <w:trHeight w:val="2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pStyle w:val="a4"/>
              <w:numPr>
                <w:ilvl w:val="0"/>
                <w:numId w:val="12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6.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color w:val="000000"/>
                <w:lang w:val="en-US" w:eastAsia="en-US"/>
              </w:rPr>
            </w:pPr>
            <w:r w:rsidRPr="00DA1B59">
              <w:t xml:space="preserve">Ценово предложение - </w:t>
            </w:r>
            <w:r w:rsidRPr="00DA1B59">
              <w:rPr>
                <w:b/>
              </w:rPr>
              <w:t>Приложение №</w:t>
            </w:r>
            <w:r w:rsidRPr="00DA1B59">
              <w:rPr>
                <w:b/>
                <w:lang w:val="en-US"/>
              </w:rPr>
              <w:t>4</w:t>
            </w:r>
          </w:p>
        </w:tc>
      </w:tr>
      <w:tr w:rsidR="009D2CE1" w:rsidRPr="00DA1B59" w:rsidTr="00DE2704">
        <w:trPr>
          <w:cantSplit/>
          <w:trHeight w:val="28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pStyle w:val="a4"/>
              <w:numPr>
                <w:ilvl w:val="0"/>
                <w:numId w:val="12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7.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lang w:val="ru-RU"/>
              </w:rPr>
            </w:pPr>
            <w:r w:rsidRPr="00DA1B59">
              <w:t>Декларация за липса на свързаност с друг участник по чл. 107, т. 4 от ЗОП във връзка с чл. 101, ал. 11 от ЗОП -</w:t>
            </w:r>
            <w:r w:rsidRPr="00DA1B59">
              <w:rPr>
                <w:b/>
                <w:color w:val="000000"/>
                <w:lang w:eastAsia="en-US"/>
              </w:rPr>
              <w:t xml:space="preserve"> Приложение № </w:t>
            </w:r>
            <w:r w:rsidRPr="00DA1B59">
              <w:rPr>
                <w:b/>
                <w:color w:val="000000"/>
                <w:lang w:val="ru-RU" w:eastAsia="en-US"/>
              </w:rPr>
              <w:t>6</w:t>
            </w:r>
          </w:p>
        </w:tc>
      </w:tr>
      <w:tr w:rsidR="009D2CE1" w:rsidRPr="00DA1B59" w:rsidTr="00DE2704">
        <w:trPr>
          <w:cantSplit/>
          <w:trHeight w:val="3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pStyle w:val="a4"/>
              <w:numPr>
                <w:ilvl w:val="0"/>
                <w:numId w:val="12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8.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color w:val="000000"/>
                <w:lang w:val="ru-RU" w:eastAsia="en-US"/>
              </w:rPr>
            </w:pPr>
            <w:r w:rsidRPr="00DA1B59">
              <w:rPr>
                <w:color w:val="000000"/>
                <w:lang w:eastAsia="en-US"/>
              </w:rPr>
              <w:t xml:space="preserve">Декларация за </w:t>
            </w:r>
            <w:proofErr w:type="spellStart"/>
            <w:r w:rsidRPr="00DA1B59">
              <w:rPr>
                <w:color w:val="000000"/>
                <w:lang w:eastAsia="en-US"/>
              </w:rPr>
              <w:t>конфиденциалност</w:t>
            </w:r>
            <w:proofErr w:type="spellEnd"/>
            <w:r w:rsidRPr="00DA1B59">
              <w:rPr>
                <w:color w:val="000000"/>
                <w:lang w:eastAsia="en-US"/>
              </w:rPr>
              <w:t xml:space="preserve"> по чл. 102, ал. 1 и ал. 2 от ЗОП-</w:t>
            </w:r>
            <w:r w:rsidRPr="00DA1B59">
              <w:rPr>
                <w:b/>
              </w:rPr>
              <w:t xml:space="preserve"> Приложение № </w:t>
            </w:r>
            <w:r w:rsidRPr="00DA1B59">
              <w:rPr>
                <w:b/>
                <w:lang w:val="ru-RU"/>
              </w:rPr>
              <w:t>7</w:t>
            </w:r>
          </w:p>
        </w:tc>
      </w:tr>
      <w:tr w:rsidR="009D2CE1" w:rsidRPr="00DA1B59" w:rsidTr="00DE2704">
        <w:trPr>
          <w:cantSplit/>
          <w:trHeight w:val="51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pStyle w:val="a4"/>
              <w:numPr>
                <w:ilvl w:val="0"/>
                <w:numId w:val="12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9.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widowControl w:val="0"/>
              <w:tabs>
                <w:tab w:val="left" w:pos="1920"/>
                <w:tab w:val="center" w:pos="4320"/>
                <w:tab w:val="right" w:pos="8822"/>
                <w:tab w:val="left" w:pos="9781"/>
              </w:tabs>
              <w:ind w:right="176" w:firstLine="33"/>
              <w:jc w:val="both"/>
              <w:rPr>
                <w:b/>
                <w:color w:val="000000"/>
                <w:lang w:val="ru-RU" w:eastAsia="en-US"/>
              </w:rPr>
            </w:pPr>
            <w:r w:rsidRPr="00DA1B59">
              <w:t xml:space="preserve">Декларация,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 – </w:t>
            </w:r>
            <w:r w:rsidRPr="00DA1B59">
              <w:rPr>
                <w:b/>
              </w:rPr>
              <w:t xml:space="preserve">Приложение № </w:t>
            </w:r>
            <w:r w:rsidRPr="00DA1B59">
              <w:rPr>
                <w:b/>
                <w:lang w:val="ru-RU"/>
              </w:rPr>
              <w:t>8</w:t>
            </w:r>
          </w:p>
        </w:tc>
      </w:tr>
      <w:tr w:rsidR="009D2CE1" w:rsidRPr="00DA1B59" w:rsidTr="00DE2704">
        <w:trPr>
          <w:cantSplit/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pStyle w:val="a4"/>
              <w:numPr>
                <w:ilvl w:val="0"/>
                <w:numId w:val="12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10.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b/>
                <w:lang w:val="ru-RU"/>
              </w:rPr>
            </w:pPr>
            <w:proofErr w:type="spellStart"/>
            <w:r w:rsidRPr="00DA1B59">
              <w:rPr>
                <w:b/>
              </w:rPr>
              <w:t>еЕЕДОП</w:t>
            </w:r>
            <w:proofErr w:type="spellEnd"/>
            <w:r w:rsidRPr="00DA1B59">
              <w:rPr>
                <w:b/>
              </w:rPr>
              <w:t xml:space="preserve">  - Ангел </w:t>
            </w:r>
            <w:proofErr w:type="spellStart"/>
            <w:r w:rsidRPr="00DA1B59">
              <w:rPr>
                <w:b/>
              </w:rPr>
              <w:t>Гъбов</w:t>
            </w:r>
            <w:proofErr w:type="spellEnd"/>
            <w:r w:rsidRPr="00DA1B59">
              <w:rPr>
                <w:b/>
              </w:rPr>
              <w:t>-</w:t>
            </w:r>
            <w:r w:rsidRPr="00DA1B59">
              <w:rPr>
                <w:b/>
                <w:lang w:val="ru-RU"/>
              </w:rPr>
              <w:t xml:space="preserve"> </w:t>
            </w:r>
            <w:r w:rsidRPr="00DA1B59">
              <w:rPr>
                <w:b/>
              </w:rPr>
              <w:t xml:space="preserve">Приложение № </w:t>
            </w:r>
            <w:r w:rsidRPr="00DA1B59">
              <w:rPr>
                <w:b/>
                <w:lang w:val="ru-RU"/>
              </w:rPr>
              <w:t>10</w:t>
            </w:r>
          </w:p>
          <w:p w:rsidR="009D2CE1" w:rsidRPr="00DA1B59" w:rsidRDefault="009D2CE1" w:rsidP="00DE2704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b/>
                <w:lang w:val="ru-RU"/>
              </w:rPr>
            </w:pPr>
            <w:proofErr w:type="spellStart"/>
            <w:r w:rsidRPr="00DA1B59">
              <w:rPr>
                <w:b/>
              </w:rPr>
              <w:t>еЕЕДОП</w:t>
            </w:r>
            <w:proofErr w:type="spellEnd"/>
            <w:r w:rsidRPr="00DA1B59">
              <w:rPr>
                <w:b/>
              </w:rPr>
              <w:t xml:space="preserve">  - Петър Атанасов-</w:t>
            </w:r>
            <w:r w:rsidRPr="00DA1B59">
              <w:rPr>
                <w:b/>
                <w:lang w:val="ru-RU"/>
              </w:rPr>
              <w:t xml:space="preserve"> </w:t>
            </w:r>
            <w:r w:rsidRPr="00DA1B59">
              <w:rPr>
                <w:b/>
              </w:rPr>
              <w:t xml:space="preserve">Приложение № </w:t>
            </w:r>
            <w:r w:rsidRPr="00DA1B59">
              <w:rPr>
                <w:b/>
                <w:lang w:val="ru-RU"/>
              </w:rPr>
              <w:t>10</w:t>
            </w:r>
          </w:p>
          <w:p w:rsidR="009D2CE1" w:rsidRPr="00DA1B59" w:rsidRDefault="009D2CE1" w:rsidP="00DE2704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b/>
              </w:rPr>
            </w:pPr>
            <w:proofErr w:type="spellStart"/>
            <w:r w:rsidRPr="00DA1B59">
              <w:rPr>
                <w:b/>
              </w:rPr>
              <w:t>еЕЕДОП</w:t>
            </w:r>
            <w:proofErr w:type="spellEnd"/>
            <w:r w:rsidRPr="00DA1B59">
              <w:rPr>
                <w:b/>
              </w:rPr>
              <w:t xml:space="preserve">  - </w:t>
            </w:r>
            <w:r>
              <w:rPr>
                <w:b/>
              </w:rPr>
              <w:t>Кали</w:t>
            </w:r>
            <w:r w:rsidRPr="00DA1B59">
              <w:rPr>
                <w:b/>
              </w:rPr>
              <w:t>на Сарова-</w:t>
            </w:r>
            <w:r w:rsidRPr="00DA1B59">
              <w:rPr>
                <w:b/>
                <w:lang w:val="en-US"/>
              </w:rPr>
              <w:t xml:space="preserve"> </w:t>
            </w:r>
            <w:r w:rsidRPr="00DA1B59">
              <w:rPr>
                <w:b/>
              </w:rPr>
              <w:t xml:space="preserve">Приложение № </w:t>
            </w:r>
            <w:r w:rsidRPr="00DA1B59">
              <w:rPr>
                <w:b/>
                <w:lang w:val="en-US"/>
              </w:rPr>
              <w:t>10</w:t>
            </w:r>
          </w:p>
        </w:tc>
      </w:tr>
      <w:tr w:rsidR="009D2CE1" w:rsidRPr="00DA1B59" w:rsidTr="00DE2704">
        <w:trPr>
          <w:cantSplit/>
          <w:trHeight w:val="6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pStyle w:val="a4"/>
              <w:numPr>
                <w:ilvl w:val="0"/>
                <w:numId w:val="12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E1" w:rsidRPr="00DA1B59" w:rsidRDefault="009D2CE1" w:rsidP="00DE2704">
            <w:pPr>
              <w:keepNext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1B59">
              <w:rPr>
                <w:bCs/>
              </w:rPr>
              <w:t xml:space="preserve">Декларация по чл. 59, ал. 1, т. 3 от Закона за мерките срещу изпирането на пари (ЗМИП) – </w:t>
            </w:r>
            <w:r w:rsidRPr="00DA1B59">
              <w:rPr>
                <w:b/>
                <w:bCs/>
              </w:rPr>
              <w:t>Приложение № 11</w:t>
            </w:r>
          </w:p>
        </w:tc>
      </w:tr>
      <w:tr w:rsidR="009D2CE1" w:rsidRPr="00DA1B59" w:rsidTr="00DE2704">
        <w:trPr>
          <w:cantSplit/>
          <w:trHeight w:val="6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pStyle w:val="a4"/>
              <w:numPr>
                <w:ilvl w:val="0"/>
                <w:numId w:val="12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E1" w:rsidRPr="00DA1B59" w:rsidRDefault="009D2CE1" w:rsidP="00DE2704">
            <w:pPr>
              <w:keepNext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DA1B59">
              <w:rPr>
                <w:bCs/>
              </w:rPr>
              <w:t>Декларация по чл. 157, ал. 5 от ЗОП</w:t>
            </w:r>
            <w:r w:rsidRPr="00DA1B59">
              <w:rPr>
                <w:b/>
                <w:bCs/>
              </w:rPr>
              <w:t xml:space="preserve"> – Приложение № 12.</w:t>
            </w:r>
          </w:p>
        </w:tc>
      </w:tr>
      <w:tr w:rsidR="009D2CE1" w:rsidRPr="00DA1B59" w:rsidTr="00DE2704">
        <w:trPr>
          <w:cantSplit/>
          <w:trHeight w:val="6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pStyle w:val="a4"/>
              <w:numPr>
                <w:ilvl w:val="0"/>
                <w:numId w:val="12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E1" w:rsidRPr="00DA1B59" w:rsidRDefault="009D2CE1" w:rsidP="00DE2704">
            <w:pPr>
              <w:tabs>
                <w:tab w:val="left" w:pos="0"/>
              </w:tabs>
              <w:ind w:firstLine="425"/>
              <w:jc w:val="both"/>
              <w:rPr>
                <w:b/>
                <w:u w:val="single"/>
                <w:lang w:val="ru-RU"/>
              </w:rPr>
            </w:pPr>
            <w:r w:rsidRPr="00DA1B59">
              <w:t>Декларация по чл.</w:t>
            </w:r>
            <w:r w:rsidRPr="00DA1B59">
              <w:rPr>
                <w:lang w:val="ru-RU"/>
              </w:rPr>
              <w:t xml:space="preserve"> 66, </w:t>
            </w:r>
            <w:proofErr w:type="gramStart"/>
            <w:r w:rsidRPr="00DA1B59">
              <w:rPr>
                <w:lang w:val="ru-RU"/>
              </w:rPr>
              <w:t>ал</w:t>
            </w:r>
            <w:proofErr w:type="gramEnd"/>
            <w:r w:rsidRPr="00DA1B59">
              <w:rPr>
                <w:lang w:val="ru-RU"/>
              </w:rPr>
              <w:t xml:space="preserve">. 1 от Закона за </w:t>
            </w:r>
            <w:proofErr w:type="spellStart"/>
            <w:r w:rsidRPr="00DA1B59">
              <w:rPr>
                <w:lang w:val="ru-RU"/>
              </w:rPr>
              <w:t>обществените</w:t>
            </w:r>
            <w:proofErr w:type="spellEnd"/>
            <w:r w:rsidRPr="00DA1B59">
              <w:rPr>
                <w:lang w:val="ru-RU"/>
              </w:rPr>
              <w:t xml:space="preserve"> </w:t>
            </w:r>
            <w:proofErr w:type="spellStart"/>
            <w:r w:rsidRPr="00DA1B59">
              <w:rPr>
                <w:lang w:val="ru-RU"/>
              </w:rPr>
              <w:t>поръчки</w:t>
            </w:r>
            <w:proofErr w:type="spellEnd"/>
            <w:r w:rsidRPr="00DA1B59">
              <w:rPr>
                <w:lang w:val="ru-RU"/>
              </w:rPr>
              <w:t xml:space="preserve"> </w:t>
            </w:r>
            <w:r w:rsidRPr="00DA1B59">
              <w:rPr>
                <w:bCs/>
                <w:lang w:val="ru-RU"/>
              </w:rPr>
              <w:t xml:space="preserve">за </w:t>
            </w:r>
            <w:proofErr w:type="spellStart"/>
            <w:r w:rsidRPr="00DA1B59">
              <w:rPr>
                <w:bCs/>
                <w:lang w:val="ru-RU"/>
              </w:rPr>
              <w:t>участието</w:t>
            </w:r>
            <w:proofErr w:type="spellEnd"/>
            <w:r w:rsidRPr="00DA1B59">
              <w:rPr>
                <w:bCs/>
                <w:lang w:val="ru-RU"/>
              </w:rPr>
              <w:t xml:space="preserve"> или </w:t>
            </w:r>
            <w:proofErr w:type="spellStart"/>
            <w:r w:rsidRPr="00DA1B59">
              <w:rPr>
                <w:bCs/>
                <w:lang w:val="ru-RU"/>
              </w:rPr>
              <w:t>неучастието</w:t>
            </w:r>
            <w:proofErr w:type="spellEnd"/>
            <w:r w:rsidRPr="00DA1B59">
              <w:rPr>
                <w:bCs/>
                <w:lang w:val="ru-RU"/>
              </w:rPr>
              <w:t xml:space="preserve"> на </w:t>
            </w:r>
            <w:proofErr w:type="spellStart"/>
            <w:r w:rsidRPr="00DA1B59">
              <w:rPr>
                <w:bCs/>
                <w:lang w:val="ru-RU"/>
              </w:rPr>
              <w:t>подизпълнители</w:t>
            </w:r>
            <w:proofErr w:type="spellEnd"/>
            <w:r w:rsidRPr="00DA1B59">
              <w:rPr>
                <w:bCs/>
                <w:lang w:val="ru-RU"/>
              </w:rPr>
              <w:t xml:space="preserve"> -  </w:t>
            </w:r>
            <w:r w:rsidRPr="00DA1B59">
              <w:rPr>
                <w:b/>
              </w:rPr>
              <w:t>Приложение № 1</w:t>
            </w:r>
            <w:r w:rsidRPr="00DA1B59">
              <w:rPr>
                <w:b/>
                <w:lang w:val="ru-RU"/>
              </w:rPr>
              <w:t>3</w:t>
            </w:r>
          </w:p>
          <w:p w:rsidR="009D2CE1" w:rsidRPr="00DA1B59" w:rsidRDefault="009D2CE1" w:rsidP="00DE2704">
            <w:pPr>
              <w:keepNext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</w:p>
        </w:tc>
      </w:tr>
      <w:tr w:rsidR="009D2CE1" w:rsidRPr="00DA1B59" w:rsidTr="00DE2704">
        <w:trPr>
          <w:cantSplit/>
          <w:trHeight w:val="65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pStyle w:val="a4"/>
              <w:numPr>
                <w:ilvl w:val="0"/>
                <w:numId w:val="12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11.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E1" w:rsidRPr="00DA1B59" w:rsidRDefault="009D2CE1" w:rsidP="00DE2704">
            <w:pPr>
              <w:keepNext/>
              <w:autoSpaceDE w:val="0"/>
              <w:autoSpaceDN w:val="0"/>
              <w:adjustRightInd w:val="0"/>
              <w:jc w:val="both"/>
            </w:pPr>
            <w:r w:rsidRPr="00DA1B59">
              <w:rPr>
                <w:color w:val="000000"/>
              </w:rPr>
              <w:t xml:space="preserve">Списък на активите по счетоводен план към м . Април </w:t>
            </w:r>
            <w:r w:rsidRPr="00DA1B59">
              <w:rPr>
                <w:color w:val="000000"/>
                <w:lang w:val="ru-RU"/>
              </w:rPr>
              <w:t>2020</w:t>
            </w:r>
            <w:r w:rsidRPr="00DA1B59">
              <w:rPr>
                <w:color w:val="000000"/>
              </w:rPr>
              <w:t xml:space="preserve"> г. за наличието на собствен специализиран трактор за работа в горски територии с ширина на греблото минимум 3,00 (три) м. </w:t>
            </w:r>
          </w:p>
        </w:tc>
      </w:tr>
      <w:tr w:rsidR="009D2CE1" w:rsidRPr="00DA1B59" w:rsidTr="00DE2704">
        <w:trPr>
          <w:cantSplit/>
          <w:trHeight w:val="3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pStyle w:val="a4"/>
              <w:numPr>
                <w:ilvl w:val="0"/>
                <w:numId w:val="12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E1" w:rsidRPr="00DA1B59" w:rsidRDefault="009D2CE1" w:rsidP="00DE2704">
            <w:pPr>
              <w:pStyle w:val="a4"/>
              <w:tabs>
                <w:tab w:val="left" w:pos="-108"/>
                <w:tab w:val="left" w:pos="426"/>
                <w:tab w:val="left" w:pos="567"/>
                <w:tab w:val="left" w:pos="993"/>
              </w:tabs>
              <w:ind w:left="0"/>
              <w:jc w:val="both"/>
              <w:textAlignment w:val="center"/>
              <w:rPr>
                <w:lang w:val="ru-RU"/>
              </w:rPr>
            </w:pPr>
            <w:r w:rsidRPr="00DA1B59">
              <w:rPr>
                <w:lang w:val="ru-RU"/>
              </w:rPr>
              <w:t>Квитанция № 0001781/24.02.2020 год</w:t>
            </w:r>
            <w:proofErr w:type="gramStart"/>
            <w:r w:rsidRPr="00DA1B59">
              <w:rPr>
                <w:lang w:val="ru-RU"/>
              </w:rPr>
              <w:t>.</w:t>
            </w:r>
            <w:proofErr w:type="gramEnd"/>
            <w:r w:rsidRPr="00DA1B59">
              <w:rPr>
                <w:lang w:val="ru-RU"/>
              </w:rPr>
              <w:t xml:space="preserve"> </w:t>
            </w:r>
            <w:proofErr w:type="gramStart"/>
            <w:r w:rsidRPr="00DA1B59">
              <w:rPr>
                <w:lang w:val="ru-RU"/>
              </w:rPr>
              <w:t>н</w:t>
            </w:r>
            <w:proofErr w:type="gramEnd"/>
            <w:r w:rsidRPr="00DA1B59">
              <w:rPr>
                <w:lang w:val="ru-RU"/>
              </w:rPr>
              <w:t xml:space="preserve">а ОДЗ – Бургас </w:t>
            </w:r>
            <w:r w:rsidRPr="00DA1B59">
              <w:t>за преминат технически преглед на ЗГТ</w:t>
            </w:r>
          </w:p>
        </w:tc>
      </w:tr>
      <w:tr w:rsidR="009D2CE1" w:rsidRPr="00DA1B59" w:rsidTr="00DE2704">
        <w:trPr>
          <w:cantSplit/>
          <w:trHeight w:val="38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pStyle w:val="a4"/>
              <w:numPr>
                <w:ilvl w:val="0"/>
                <w:numId w:val="12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12.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E1" w:rsidRPr="00DA1B59" w:rsidRDefault="009D2CE1" w:rsidP="00DE2704">
            <w:pPr>
              <w:pStyle w:val="a4"/>
              <w:tabs>
                <w:tab w:val="left" w:pos="-108"/>
                <w:tab w:val="left" w:pos="426"/>
                <w:tab w:val="left" w:pos="567"/>
                <w:tab w:val="left" w:pos="993"/>
              </w:tabs>
              <w:ind w:left="0"/>
              <w:jc w:val="both"/>
              <w:textAlignment w:val="center"/>
              <w:rPr>
                <w:bCs/>
              </w:rPr>
            </w:pPr>
            <w:r w:rsidRPr="00DA1B59">
              <w:rPr>
                <w:lang w:val="ru-RU"/>
              </w:rPr>
              <w:t>Талон</w:t>
            </w:r>
            <w:r w:rsidRPr="00DA1B59">
              <w:t xml:space="preserve"> за преминат технически преглед на ЗГТ</w:t>
            </w:r>
          </w:p>
        </w:tc>
      </w:tr>
      <w:tr w:rsidR="009D2CE1" w:rsidRPr="00DA1B59" w:rsidTr="00DE2704">
        <w:trPr>
          <w:cantSplit/>
          <w:trHeight w:val="4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pStyle w:val="a4"/>
              <w:numPr>
                <w:ilvl w:val="0"/>
                <w:numId w:val="12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lastRenderedPageBreak/>
              <w:t>13.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E1" w:rsidRPr="00DA1B59" w:rsidRDefault="009D2CE1" w:rsidP="00DE2704">
            <w:pPr>
              <w:tabs>
                <w:tab w:val="left" w:pos="0"/>
                <w:tab w:val="left" w:pos="426"/>
                <w:tab w:val="left" w:pos="851"/>
                <w:tab w:val="left" w:pos="1418"/>
              </w:tabs>
              <w:jc w:val="both"/>
              <w:textAlignment w:val="center"/>
            </w:pPr>
            <w:r w:rsidRPr="00DA1B59">
              <w:t xml:space="preserve"> Трудов договор № 001/2010 г. г. на Димитър Драгиев Драгнев на длъжност „водач машини за горско стопанство НКП 8331 2002;</w:t>
            </w:r>
          </w:p>
          <w:p w:rsidR="009D2CE1" w:rsidRPr="00DA1B59" w:rsidRDefault="009D2CE1" w:rsidP="00DE2704">
            <w:pPr>
              <w:tabs>
                <w:tab w:val="left" w:pos="0"/>
                <w:tab w:val="left" w:pos="426"/>
                <w:tab w:val="left" w:pos="851"/>
                <w:tab w:val="left" w:pos="1418"/>
              </w:tabs>
              <w:jc w:val="both"/>
              <w:textAlignment w:val="center"/>
            </w:pPr>
            <w:r w:rsidRPr="00DA1B59">
              <w:t>Справка от НАП за регистрация на трудов договор от 11.01.2010 г.;</w:t>
            </w:r>
          </w:p>
          <w:p w:rsidR="009D2CE1" w:rsidRPr="00DA1B59" w:rsidRDefault="009D2CE1" w:rsidP="00DE2704">
            <w:pPr>
              <w:tabs>
                <w:tab w:val="left" w:pos="0"/>
                <w:tab w:val="left" w:pos="426"/>
                <w:tab w:val="left" w:pos="851"/>
                <w:tab w:val="left" w:pos="1418"/>
              </w:tabs>
              <w:jc w:val="both"/>
              <w:textAlignment w:val="center"/>
            </w:pPr>
            <w:r w:rsidRPr="00DA1B59">
              <w:t>Справка от НАП за актуално състояние на действащите трудови договори към 23.04.2020 г.</w:t>
            </w:r>
          </w:p>
          <w:p w:rsidR="009D2CE1" w:rsidRPr="00DA1B59" w:rsidRDefault="009D2CE1" w:rsidP="00DE2704">
            <w:pPr>
              <w:tabs>
                <w:tab w:val="left" w:pos="0"/>
                <w:tab w:val="left" w:pos="426"/>
                <w:tab w:val="left" w:pos="851"/>
                <w:tab w:val="left" w:pos="1418"/>
              </w:tabs>
              <w:jc w:val="both"/>
              <w:textAlignment w:val="center"/>
            </w:pPr>
            <w:r w:rsidRPr="00DA1B59">
              <w:t>Уведомление по чл. 62, ал. 4 от КТ.</w:t>
            </w:r>
          </w:p>
        </w:tc>
      </w:tr>
      <w:tr w:rsidR="009D2CE1" w:rsidRPr="00DA1B59" w:rsidTr="00DE2704">
        <w:trPr>
          <w:cantSplit/>
          <w:trHeight w:val="4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pStyle w:val="a4"/>
              <w:numPr>
                <w:ilvl w:val="0"/>
                <w:numId w:val="12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14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E1" w:rsidRPr="00DA1B59" w:rsidRDefault="009D2CE1" w:rsidP="00DE2704">
            <w:pPr>
              <w:tabs>
                <w:tab w:val="left" w:pos="426"/>
                <w:tab w:val="left" w:pos="851"/>
                <w:tab w:val="left" w:pos="993"/>
                <w:tab w:val="left" w:pos="1418"/>
              </w:tabs>
              <w:jc w:val="both"/>
              <w:textAlignment w:val="center"/>
              <w:rPr>
                <w:bCs/>
              </w:rPr>
            </w:pPr>
            <w:r w:rsidRPr="00DA1B59">
              <w:rPr>
                <w:color w:val="000000"/>
              </w:rPr>
              <w:t xml:space="preserve">Свидетелство за правоспособност № 0056169, категория </w:t>
            </w:r>
            <w:proofErr w:type="spellStart"/>
            <w:r w:rsidRPr="00DA1B59">
              <w:rPr>
                <w:color w:val="000000"/>
              </w:rPr>
              <w:t>Твк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9D2CE1" w:rsidRPr="00DA1B59" w:rsidTr="00DE2704">
        <w:trPr>
          <w:cantSplit/>
          <w:trHeight w:val="43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2CE1" w:rsidRPr="00DA1B59" w:rsidRDefault="009D2CE1" w:rsidP="00DE2704">
            <w:pPr>
              <w:pStyle w:val="a4"/>
              <w:numPr>
                <w:ilvl w:val="0"/>
                <w:numId w:val="12"/>
              </w:num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-30"/>
              <w:jc w:val="both"/>
              <w:rPr>
                <w:lang w:eastAsia="en-US"/>
              </w:rPr>
            </w:pPr>
            <w:r w:rsidRPr="00DA1B59">
              <w:rPr>
                <w:lang w:eastAsia="en-US"/>
              </w:rPr>
              <w:t>15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CE1" w:rsidRPr="00DA1B59" w:rsidRDefault="009D2CE1" w:rsidP="00DE2704">
            <w:pPr>
              <w:tabs>
                <w:tab w:val="left" w:pos="426"/>
                <w:tab w:val="left" w:pos="851"/>
                <w:tab w:val="left" w:pos="993"/>
                <w:tab w:val="left" w:pos="1418"/>
              </w:tabs>
              <w:jc w:val="both"/>
              <w:textAlignment w:val="center"/>
              <w:rPr>
                <w:bCs/>
                <w:color w:val="000000"/>
              </w:rPr>
            </w:pPr>
            <w:r w:rsidRPr="00DA1B59">
              <w:rPr>
                <w:bCs/>
                <w:color w:val="000000"/>
              </w:rPr>
              <w:t>Фактура № 2000016391/22.11.2018 г. за наличието на защитно-работно оборудване,</w:t>
            </w:r>
          </w:p>
          <w:p w:rsidR="009D2CE1" w:rsidRPr="00DA1B59" w:rsidRDefault="009D2CE1" w:rsidP="00DE2704">
            <w:pPr>
              <w:tabs>
                <w:tab w:val="left" w:pos="426"/>
                <w:tab w:val="left" w:pos="851"/>
                <w:tab w:val="left" w:pos="993"/>
                <w:tab w:val="left" w:pos="1418"/>
              </w:tabs>
              <w:jc w:val="both"/>
              <w:textAlignment w:val="center"/>
              <w:rPr>
                <w:bCs/>
                <w:color w:val="000000"/>
              </w:rPr>
            </w:pPr>
            <w:r w:rsidRPr="00DA1B59">
              <w:rPr>
                <w:bCs/>
                <w:color w:val="000000"/>
              </w:rPr>
              <w:t>Фактура № 2000017178/18.11.2019 г. за наличието на защитно-работно оборудване</w:t>
            </w:r>
          </w:p>
          <w:p w:rsidR="009D2CE1" w:rsidRPr="00DA1B59" w:rsidRDefault="009D2CE1" w:rsidP="00DE2704">
            <w:pPr>
              <w:tabs>
                <w:tab w:val="left" w:pos="426"/>
                <w:tab w:val="left" w:pos="851"/>
                <w:tab w:val="left" w:pos="993"/>
                <w:tab w:val="left" w:pos="1418"/>
              </w:tabs>
              <w:jc w:val="both"/>
              <w:textAlignment w:val="center"/>
              <w:rPr>
                <w:bCs/>
                <w:color w:val="000000"/>
              </w:rPr>
            </w:pPr>
            <w:r w:rsidRPr="00DA1B59">
              <w:rPr>
                <w:bCs/>
                <w:color w:val="000000"/>
              </w:rPr>
              <w:t xml:space="preserve"> Фактура № 1394/10.12.12 г. за наличието на </w:t>
            </w:r>
            <w:proofErr w:type="spellStart"/>
            <w:r w:rsidRPr="00DA1B59">
              <w:rPr>
                <w:bCs/>
                <w:color w:val="000000"/>
              </w:rPr>
              <w:t>аптечка</w:t>
            </w:r>
            <w:proofErr w:type="spellEnd"/>
            <w:r w:rsidRPr="00DA1B59">
              <w:rPr>
                <w:bCs/>
                <w:color w:val="000000"/>
              </w:rPr>
              <w:t>.</w:t>
            </w:r>
          </w:p>
          <w:p w:rsidR="009D2CE1" w:rsidRPr="00DA1B59" w:rsidRDefault="009D2CE1" w:rsidP="00DE2704">
            <w:pPr>
              <w:tabs>
                <w:tab w:val="left" w:pos="426"/>
                <w:tab w:val="left" w:pos="851"/>
                <w:tab w:val="left" w:pos="993"/>
                <w:tab w:val="left" w:pos="1418"/>
              </w:tabs>
              <w:jc w:val="both"/>
              <w:textAlignment w:val="center"/>
              <w:rPr>
                <w:bCs/>
                <w:color w:val="000000"/>
              </w:rPr>
            </w:pPr>
            <w:r w:rsidRPr="00DA1B59">
              <w:rPr>
                <w:bCs/>
                <w:color w:val="000000"/>
              </w:rPr>
              <w:t xml:space="preserve">Фактура № 31.03.2012 г. и № 5102/12.03.2012 г. за наличието на защитно-работно оборудване. </w:t>
            </w:r>
          </w:p>
          <w:p w:rsidR="009D2CE1" w:rsidRPr="00DA1B59" w:rsidRDefault="009D2CE1" w:rsidP="00DE2704">
            <w:pPr>
              <w:tabs>
                <w:tab w:val="left" w:pos="426"/>
                <w:tab w:val="left" w:pos="851"/>
                <w:tab w:val="left" w:pos="993"/>
                <w:tab w:val="left" w:pos="1418"/>
              </w:tabs>
              <w:jc w:val="both"/>
              <w:textAlignment w:val="center"/>
              <w:rPr>
                <w:b/>
                <w:bCs/>
              </w:rPr>
            </w:pPr>
            <w:r w:rsidRPr="00DA1B59">
              <w:rPr>
                <w:bCs/>
                <w:color w:val="000000"/>
              </w:rPr>
              <w:t>Фактура № 2000017034/24.09.2019 г. за наличието на защитно-работно оборудване</w:t>
            </w:r>
          </w:p>
        </w:tc>
      </w:tr>
    </w:tbl>
    <w:p w:rsidR="009D2CE1" w:rsidRPr="00DA1B59" w:rsidRDefault="009D2CE1" w:rsidP="009D2CE1">
      <w:pPr>
        <w:tabs>
          <w:tab w:val="left" w:pos="9781"/>
        </w:tabs>
        <w:ind w:left="-426" w:right="1" w:firstLine="284"/>
        <w:jc w:val="both"/>
        <w:rPr>
          <w:color w:val="000000"/>
        </w:rPr>
      </w:pPr>
    </w:p>
    <w:p w:rsidR="009D2CE1" w:rsidRPr="00DA1B59" w:rsidRDefault="009D2CE1" w:rsidP="009D2CE1">
      <w:pPr>
        <w:tabs>
          <w:tab w:val="left" w:pos="9639"/>
          <w:tab w:val="left" w:pos="9781"/>
        </w:tabs>
        <w:ind w:left="-426" w:right="1" w:firstLine="567"/>
        <w:jc w:val="both"/>
        <w:rPr>
          <w:color w:val="000000"/>
          <w:lang w:val="ru-RU"/>
        </w:rPr>
      </w:pPr>
    </w:p>
    <w:p w:rsidR="009D2CE1" w:rsidRPr="00DA1B59" w:rsidRDefault="009D2CE1" w:rsidP="009D2CE1">
      <w:pPr>
        <w:tabs>
          <w:tab w:val="left" w:pos="9639"/>
          <w:tab w:val="left" w:pos="9781"/>
        </w:tabs>
        <w:ind w:left="-426" w:right="1" w:firstLine="567"/>
        <w:jc w:val="both"/>
        <w:rPr>
          <w:highlight w:val="yellow"/>
        </w:rPr>
      </w:pPr>
      <w:r w:rsidRPr="00DA1B59">
        <w:rPr>
          <w:color w:val="000000"/>
        </w:rPr>
        <w:t>Комисията констатира следното:</w:t>
      </w:r>
    </w:p>
    <w:p w:rsidR="009D2CE1" w:rsidRPr="00DA1B59" w:rsidRDefault="009D2CE1" w:rsidP="009D2CE1">
      <w:pPr>
        <w:tabs>
          <w:tab w:val="left" w:pos="9639"/>
          <w:tab w:val="left" w:pos="9781"/>
        </w:tabs>
        <w:ind w:left="-426" w:right="1" w:firstLine="567"/>
        <w:jc w:val="both"/>
        <w:rPr>
          <w:lang w:val="ru-RU"/>
        </w:rPr>
      </w:pPr>
    </w:p>
    <w:p w:rsidR="009D2CE1" w:rsidRPr="00DA1B59" w:rsidRDefault="009D2CE1" w:rsidP="009D2CE1">
      <w:pPr>
        <w:tabs>
          <w:tab w:val="left" w:pos="9639"/>
          <w:tab w:val="left" w:pos="9781"/>
        </w:tabs>
        <w:ind w:left="-426" w:right="1" w:firstLine="567"/>
        <w:jc w:val="both"/>
      </w:pPr>
      <w:r w:rsidRPr="00DA1B59">
        <w:t xml:space="preserve">Съгласно чл. 40, ал. 1 от ППЗОП лицата по чл. 54, ал. 2 ЗОП са лицата, които представляват участника, лицата, които са членове на управителни и надзорни органи на участника и други лица със статут, който им позволява да влияят пряко върху дейността на предприятието по начин, еквивалентен на този, валиден за представляващите го лица. След справка в Търговския регистър, комисията установи, че органи на акционерното дружество са: </w:t>
      </w:r>
    </w:p>
    <w:p w:rsidR="009D2CE1" w:rsidRPr="00DA1B59" w:rsidRDefault="009D2CE1" w:rsidP="009D2CE1">
      <w:pPr>
        <w:tabs>
          <w:tab w:val="left" w:pos="9639"/>
          <w:tab w:val="left" w:pos="9781"/>
        </w:tabs>
        <w:ind w:left="-426" w:right="1" w:firstLine="567"/>
        <w:jc w:val="both"/>
      </w:pPr>
      <w:r w:rsidRPr="00DA1B59">
        <w:t xml:space="preserve">Ангел </w:t>
      </w:r>
      <w:proofErr w:type="spellStart"/>
      <w:r w:rsidRPr="00DA1B59">
        <w:t>Гъбов</w:t>
      </w:r>
      <w:proofErr w:type="spellEnd"/>
      <w:r w:rsidRPr="00DA1B59">
        <w:t xml:space="preserve"> – изпълнителен директор;</w:t>
      </w:r>
    </w:p>
    <w:p w:rsidR="009D2CE1" w:rsidRPr="00DA1B59" w:rsidRDefault="009D2CE1" w:rsidP="009D2CE1">
      <w:pPr>
        <w:tabs>
          <w:tab w:val="left" w:pos="9639"/>
          <w:tab w:val="left" w:pos="9781"/>
        </w:tabs>
        <w:ind w:left="-426" w:right="1" w:firstLine="567"/>
        <w:jc w:val="both"/>
      </w:pPr>
      <w:r w:rsidRPr="00DA1B59">
        <w:t xml:space="preserve">Ангел </w:t>
      </w:r>
      <w:proofErr w:type="spellStart"/>
      <w:r w:rsidRPr="00DA1B59">
        <w:t>Гъбов</w:t>
      </w:r>
      <w:proofErr w:type="spellEnd"/>
      <w:r w:rsidRPr="00DA1B59">
        <w:t>; Петър Атанасов; Калинка Сарова – съвет на директорите;</w:t>
      </w:r>
    </w:p>
    <w:p w:rsidR="009D2CE1" w:rsidRPr="00DA1B59" w:rsidRDefault="009D2CE1" w:rsidP="009D2CE1">
      <w:pPr>
        <w:tabs>
          <w:tab w:val="left" w:pos="9639"/>
          <w:tab w:val="left" w:pos="9781"/>
        </w:tabs>
        <w:ind w:left="-426" w:right="1" w:firstLine="567"/>
        <w:jc w:val="both"/>
      </w:pPr>
      <w:r w:rsidRPr="00DA1B59">
        <w:t xml:space="preserve">Участникът е представил </w:t>
      </w:r>
      <w:proofErr w:type="spellStart"/>
      <w:r w:rsidRPr="00DA1B59">
        <w:t>еЕЕДОП</w:t>
      </w:r>
      <w:proofErr w:type="spellEnd"/>
      <w:r w:rsidRPr="00DA1B59">
        <w:t xml:space="preserve"> за трите лицата по чл. 40, ал. 1, т. 1 от ППЗОП.</w:t>
      </w:r>
    </w:p>
    <w:p w:rsidR="009D2CE1" w:rsidRPr="00DA1B59" w:rsidRDefault="009D2CE1" w:rsidP="009D2CE1">
      <w:pPr>
        <w:tabs>
          <w:tab w:val="left" w:pos="9072"/>
          <w:tab w:val="left" w:pos="9639"/>
        </w:tabs>
        <w:ind w:left="-426" w:right="1" w:firstLine="568"/>
        <w:jc w:val="both"/>
        <w:rPr>
          <w:color w:val="000000"/>
        </w:rPr>
      </w:pPr>
      <w:r w:rsidRPr="00DA1B59">
        <w:rPr>
          <w:color w:val="000000"/>
        </w:rPr>
        <w:t xml:space="preserve">Комисията констатира, че участникът </w:t>
      </w:r>
      <w:r w:rsidRPr="00DA1B59">
        <w:t>„ДЪБРАВА” ЕАД</w:t>
      </w:r>
      <w:r w:rsidRPr="00DA1B59">
        <w:rPr>
          <w:color w:val="000000"/>
        </w:rPr>
        <w:t xml:space="preserve">, </w:t>
      </w:r>
      <w:r w:rsidRPr="00DA1B59">
        <w:t>е представил всички необходими</w:t>
      </w:r>
      <w:r w:rsidRPr="00DA1B59">
        <w:rPr>
          <w:color w:val="000000"/>
        </w:rPr>
        <w:t xml:space="preserve"> документи и отговаря на изискванията за лично състояние и в съответствие с критериите за подбор. </w:t>
      </w:r>
    </w:p>
    <w:p w:rsidR="009D2CE1" w:rsidRPr="005941DF" w:rsidRDefault="009D2CE1" w:rsidP="009D2CE1">
      <w:pPr>
        <w:tabs>
          <w:tab w:val="left" w:pos="1134"/>
          <w:tab w:val="left" w:pos="9072"/>
          <w:tab w:val="left" w:pos="9639"/>
        </w:tabs>
        <w:ind w:left="-426" w:right="1" w:firstLine="426"/>
        <w:jc w:val="both"/>
        <w:rPr>
          <w:color w:val="000000"/>
          <w:lang w:val="ru-RU"/>
        </w:rPr>
      </w:pPr>
      <w:r w:rsidRPr="00E756A0">
        <w:rPr>
          <w:color w:val="000000"/>
        </w:rPr>
        <w:t xml:space="preserve">Протокол </w:t>
      </w:r>
      <w:r>
        <w:rPr>
          <w:color w:val="000000"/>
        </w:rPr>
        <w:t>№ 1 е съставен</w:t>
      </w:r>
      <w:r w:rsidRPr="00E756A0">
        <w:rPr>
          <w:color w:val="000000"/>
        </w:rPr>
        <w:t xml:space="preserve"> и подписа</w:t>
      </w:r>
      <w:r>
        <w:rPr>
          <w:color w:val="000000"/>
        </w:rPr>
        <w:t>н</w:t>
      </w:r>
      <w:r w:rsidRPr="00E756A0">
        <w:rPr>
          <w:color w:val="000000"/>
        </w:rPr>
        <w:t xml:space="preserve"> на основание чл. 103, ал. 3 от ЗОП, във връзка с чл. 54, ал. 1-8 от ППЗОП.</w:t>
      </w:r>
    </w:p>
    <w:p w:rsidR="009D2CE1" w:rsidRPr="007361A4" w:rsidRDefault="009D2CE1" w:rsidP="009D2CE1">
      <w:pPr>
        <w:ind w:left="-426" w:right="1" w:firstLine="426"/>
        <w:jc w:val="both"/>
        <w:rPr>
          <w:highlight w:val="yellow"/>
          <w:lang w:val="ru-RU"/>
        </w:rPr>
      </w:pPr>
    </w:p>
    <w:p w:rsidR="009D2CE1" w:rsidRPr="00BE29AF" w:rsidRDefault="009D2CE1" w:rsidP="009D2CE1">
      <w:pPr>
        <w:ind w:left="-426" w:right="1" w:firstLine="426"/>
        <w:jc w:val="both"/>
        <w:rPr>
          <w:color w:val="000000"/>
        </w:rPr>
      </w:pPr>
      <w:r w:rsidRPr="00BE29AF">
        <w:t xml:space="preserve">На основание </w:t>
      </w:r>
      <w:r w:rsidRPr="00BE29AF">
        <w:rPr>
          <w:shd w:val="clear" w:color="auto" w:fill="FFFFFF"/>
        </w:rPr>
        <w:t>чл. 24, ал. 1, т.</w:t>
      </w:r>
      <w:r w:rsidRPr="00BE29AF">
        <w:rPr>
          <w:shd w:val="clear" w:color="auto" w:fill="FFFFFF"/>
          <w:lang w:val="ru-RU"/>
        </w:rPr>
        <w:t xml:space="preserve"> </w:t>
      </w:r>
      <w:r w:rsidRPr="00BE29AF">
        <w:rPr>
          <w:shd w:val="clear" w:color="auto" w:fill="FFFFFF"/>
        </w:rPr>
        <w:t>5 от ППЗОП</w:t>
      </w:r>
      <w:r>
        <w:t>,</w:t>
      </w:r>
      <w:r w:rsidRPr="00BE29AF">
        <w:rPr>
          <w:color w:val="000000"/>
        </w:rPr>
        <w:t xml:space="preserve"> </w:t>
      </w:r>
      <w:r>
        <w:t>Протокол № 1</w:t>
      </w:r>
      <w:r w:rsidRPr="00BE29AF">
        <w:t xml:space="preserve"> беше публикуван на профила на купу</w:t>
      </w:r>
      <w:r>
        <w:t>вача.</w:t>
      </w:r>
    </w:p>
    <w:p w:rsidR="009D2CE1" w:rsidRPr="004016E0" w:rsidRDefault="009D2CE1" w:rsidP="009D2CE1">
      <w:pPr>
        <w:tabs>
          <w:tab w:val="left" w:pos="9072"/>
          <w:tab w:val="left" w:pos="9639"/>
          <w:tab w:val="left" w:pos="9781"/>
        </w:tabs>
        <w:ind w:left="-426" w:right="1" w:firstLine="426"/>
        <w:jc w:val="both"/>
        <w:rPr>
          <w:color w:val="000000"/>
        </w:rPr>
      </w:pPr>
      <w:r w:rsidRPr="004016E0">
        <w:rPr>
          <w:color w:val="000000"/>
        </w:rPr>
        <w:t>Всички решения в Протокол</w:t>
      </w:r>
      <w:r>
        <w:rPr>
          <w:color w:val="000000"/>
        </w:rPr>
        <w:t xml:space="preserve"> № 1</w:t>
      </w:r>
      <w:r w:rsidRPr="004016E0">
        <w:rPr>
          <w:color w:val="000000"/>
        </w:rPr>
        <w:t xml:space="preserve"> са взети единодушно от всички членове на комисията без забележки и изразено особено мнение. </w:t>
      </w:r>
    </w:p>
    <w:p w:rsidR="009D2CE1" w:rsidRPr="004016E0" w:rsidRDefault="009D2CE1" w:rsidP="009D2CE1">
      <w:pPr>
        <w:tabs>
          <w:tab w:val="left" w:pos="1134"/>
          <w:tab w:val="left" w:pos="9072"/>
          <w:tab w:val="left" w:pos="9639"/>
        </w:tabs>
        <w:ind w:left="-426" w:right="1" w:firstLine="426"/>
        <w:jc w:val="both"/>
        <w:rPr>
          <w:color w:val="000000"/>
        </w:rPr>
      </w:pPr>
      <w:r>
        <w:rPr>
          <w:color w:val="000000"/>
        </w:rPr>
        <w:t>Протокол № 1 е съставен на 14.05.2020</w:t>
      </w:r>
      <w:r w:rsidRPr="004016E0">
        <w:rPr>
          <w:color w:val="000000"/>
        </w:rPr>
        <w:t xml:space="preserve"> г.</w:t>
      </w:r>
    </w:p>
    <w:p w:rsidR="009D2CE1" w:rsidRPr="00E345C3" w:rsidRDefault="009D2CE1" w:rsidP="009D2CE1">
      <w:pPr>
        <w:ind w:left="-426" w:right="1" w:firstLine="426"/>
        <w:jc w:val="both"/>
      </w:pPr>
    </w:p>
    <w:p w:rsidR="009D2CE1" w:rsidRPr="00E345C3" w:rsidRDefault="009D2CE1" w:rsidP="009D2CE1">
      <w:pPr>
        <w:ind w:left="-426" w:right="1" w:firstLine="426"/>
        <w:jc w:val="both"/>
      </w:pPr>
      <w:r w:rsidRPr="00E345C3">
        <w:tab/>
        <w:t>Съгласно чл. 57, ал. 3 от ППЗОП денят, часът и мястото за отваряне на ценовото предложение</w:t>
      </w:r>
      <w:r>
        <w:t>,</w:t>
      </w:r>
      <w:r w:rsidRPr="00E345C3">
        <w:t xml:space="preserve"> комисията обяви в Профила на купувача</w:t>
      </w:r>
      <w:r>
        <w:t>,</w:t>
      </w:r>
      <w:r w:rsidRPr="00E345C3">
        <w:t xml:space="preserve"> чрез публикуване на съобщение с изх. № </w:t>
      </w:r>
      <w:r>
        <w:rPr>
          <w:bCs/>
        </w:rPr>
        <w:t>№ ПО-05-16/14.05.2020</w:t>
      </w:r>
      <w:r w:rsidRPr="00185B2F">
        <w:rPr>
          <w:bCs/>
        </w:rPr>
        <w:t xml:space="preserve"> г</w:t>
      </w:r>
      <w:r w:rsidRPr="00E345C3">
        <w:rPr>
          <w:bCs/>
        </w:rPr>
        <w:t>.</w:t>
      </w:r>
    </w:p>
    <w:p w:rsidR="009D2CE1" w:rsidRPr="00E345C3" w:rsidRDefault="009D2CE1" w:rsidP="009D2CE1">
      <w:pPr>
        <w:ind w:left="-426" w:right="1" w:firstLine="426"/>
        <w:jc w:val="both"/>
      </w:pPr>
    </w:p>
    <w:p w:rsidR="009D2CE1" w:rsidRPr="00E345C3" w:rsidRDefault="009D2CE1" w:rsidP="009D2CE1">
      <w:pPr>
        <w:ind w:left="-426" w:right="1" w:firstLine="426"/>
        <w:jc w:val="both"/>
      </w:pPr>
      <w:r w:rsidRPr="00E345C3">
        <w:rPr>
          <w:b/>
        </w:rPr>
        <w:t xml:space="preserve"> </w:t>
      </w:r>
      <w:r>
        <w:t xml:space="preserve">На </w:t>
      </w:r>
      <w:r>
        <w:rPr>
          <w:lang w:val="ru-RU"/>
        </w:rPr>
        <w:t>20</w:t>
      </w:r>
      <w:r>
        <w:t>.05.2020</w:t>
      </w:r>
      <w:r w:rsidRPr="00E345C3">
        <w:t xml:space="preserve"> г</w:t>
      </w:r>
      <w:r>
        <w:t xml:space="preserve">. от </w:t>
      </w:r>
      <w:r>
        <w:rPr>
          <w:lang w:val="ru-RU"/>
        </w:rPr>
        <w:t>10</w:t>
      </w:r>
      <w:r w:rsidRPr="00E345C3">
        <w:t xml:space="preserve">:00 часа, на основание Заповед № РД </w:t>
      </w:r>
      <w:r>
        <w:t xml:space="preserve">10-108/14.05.2020 </w:t>
      </w:r>
      <w:r w:rsidRPr="00185B2F">
        <w:t xml:space="preserve">г. </w:t>
      </w:r>
      <w:r w:rsidRPr="00E345C3">
        <w:t xml:space="preserve">на Директора на ТП „ДГС – Бургас” комисия в състав: </w:t>
      </w:r>
    </w:p>
    <w:p w:rsidR="009D2CE1" w:rsidRPr="00E345C3" w:rsidRDefault="009D2CE1" w:rsidP="009D2CE1">
      <w:pPr>
        <w:pStyle w:val="a4"/>
        <w:ind w:left="-426" w:right="1" w:firstLine="426"/>
        <w:jc w:val="both"/>
        <w:rPr>
          <w:b/>
        </w:rPr>
      </w:pPr>
    </w:p>
    <w:p w:rsidR="009D2CE1" w:rsidRPr="004016E0" w:rsidRDefault="009D2CE1" w:rsidP="009D2CE1">
      <w:pPr>
        <w:numPr>
          <w:ilvl w:val="0"/>
          <w:numId w:val="11"/>
        </w:numPr>
        <w:ind w:left="-426" w:right="1" w:firstLine="426"/>
        <w:jc w:val="both"/>
        <w:rPr>
          <w:bCs/>
        </w:rPr>
      </w:pPr>
      <w:r w:rsidRPr="004016E0">
        <w:rPr>
          <w:b/>
          <w:color w:val="000000"/>
        </w:rPr>
        <w:t>Председател:</w:t>
      </w:r>
      <w:r w:rsidRPr="004016E0">
        <w:rPr>
          <w:color w:val="000000"/>
        </w:rPr>
        <w:t xml:space="preserve"> инж. </w:t>
      </w:r>
      <w:r w:rsidRPr="004016E0">
        <w:rPr>
          <w:bCs/>
        </w:rPr>
        <w:t>Дора Стаматова  – зам. директор при ТП „ДГС – Бургас”;</w:t>
      </w:r>
    </w:p>
    <w:p w:rsidR="009D2CE1" w:rsidRPr="004016E0" w:rsidRDefault="009D2CE1" w:rsidP="009D2CE1">
      <w:pPr>
        <w:tabs>
          <w:tab w:val="num" w:pos="284"/>
        </w:tabs>
        <w:spacing w:line="276" w:lineRule="auto"/>
        <w:ind w:left="-426" w:right="1" w:firstLine="426"/>
        <w:jc w:val="both"/>
        <w:rPr>
          <w:b/>
          <w:color w:val="000000"/>
        </w:rPr>
      </w:pPr>
      <w:r w:rsidRPr="004016E0">
        <w:rPr>
          <w:b/>
          <w:color w:val="000000"/>
        </w:rPr>
        <w:t xml:space="preserve">      </w:t>
      </w:r>
      <w:r w:rsidRPr="004016E0">
        <w:rPr>
          <w:b/>
          <w:color w:val="000000"/>
        </w:rPr>
        <w:tab/>
        <w:t>Членове:</w:t>
      </w:r>
    </w:p>
    <w:p w:rsidR="009D2CE1" w:rsidRPr="004016E0" w:rsidRDefault="009D2CE1" w:rsidP="009D2CE1">
      <w:pPr>
        <w:pStyle w:val="a4"/>
        <w:numPr>
          <w:ilvl w:val="0"/>
          <w:numId w:val="11"/>
        </w:numPr>
        <w:spacing w:line="276" w:lineRule="auto"/>
        <w:ind w:left="-426" w:right="1" w:firstLine="426"/>
        <w:jc w:val="both"/>
      </w:pPr>
      <w:r w:rsidRPr="004016E0">
        <w:rPr>
          <w:color w:val="000000"/>
        </w:rPr>
        <w:t xml:space="preserve">инж. </w:t>
      </w:r>
      <w:r w:rsidRPr="004016E0">
        <w:rPr>
          <w:bCs/>
        </w:rPr>
        <w:t>Ирена Желязкова  – лесничей при ТП „ДГС – Бургас”</w:t>
      </w:r>
    </w:p>
    <w:p w:rsidR="009D2CE1" w:rsidRPr="008C3F85" w:rsidRDefault="009D2CE1" w:rsidP="009D2CE1">
      <w:pPr>
        <w:pStyle w:val="a4"/>
        <w:numPr>
          <w:ilvl w:val="0"/>
          <w:numId w:val="11"/>
        </w:numPr>
        <w:spacing w:line="276" w:lineRule="auto"/>
        <w:ind w:left="-426" w:right="1" w:firstLine="426"/>
        <w:jc w:val="both"/>
      </w:pPr>
      <w:r w:rsidRPr="004016E0">
        <w:rPr>
          <w:bCs/>
        </w:rPr>
        <w:t xml:space="preserve">Димитринка Кирилова – </w:t>
      </w:r>
      <w:r w:rsidRPr="004016E0">
        <w:rPr>
          <w:kern w:val="24"/>
        </w:rPr>
        <w:t>счетоводител</w:t>
      </w:r>
      <w:r w:rsidRPr="004016E0">
        <w:rPr>
          <w:bCs/>
        </w:rPr>
        <w:t xml:space="preserve"> при ТП „ДГС – Бургас”;</w:t>
      </w:r>
    </w:p>
    <w:p w:rsidR="009D2CE1" w:rsidRPr="008C3F85" w:rsidRDefault="009D2CE1" w:rsidP="009D2CE1">
      <w:pPr>
        <w:pStyle w:val="a4"/>
        <w:numPr>
          <w:ilvl w:val="0"/>
          <w:numId w:val="11"/>
        </w:numPr>
        <w:spacing w:line="276" w:lineRule="auto"/>
        <w:ind w:left="-426" w:right="1" w:firstLine="426"/>
        <w:jc w:val="both"/>
      </w:pPr>
      <w:r w:rsidRPr="008C3F85">
        <w:rPr>
          <w:bCs/>
        </w:rPr>
        <w:t>Велина Ковачева – Стойкова - ЕОП при ТП „ДГС – Бургас”;</w:t>
      </w:r>
    </w:p>
    <w:p w:rsidR="009D2CE1" w:rsidRPr="004016E0" w:rsidRDefault="009D2CE1" w:rsidP="009D2CE1">
      <w:pPr>
        <w:numPr>
          <w:ilvl w:val="0"/>
          <w:numId w:val="11"/>
        </w:numPr>
        <w:spacing w:line="276" w:lineRule="auto"/>
        <w:ind w:left="-426" w:right="1" w:firstLine="426"/>
        <w:jc w:val="both"/>
        <w:rPr>
          <w:bCs/>
        </w:rPr>
      </w:pPr>
      <w:r w:rsidRPr="004016E0">
        <w:rPr>
          <w:bCs/>
        </w:rPr>
        <w:t>Иванка Димитрова – пом. лесничей при ТП „ДГС – Бургас”;</w:t>
      </w:r>
    </w:p>
    <w:p w:rsidR="009D2CE1" w:rsidRPr="007E77CE" w:rsidRDefault="009D2CE1" w:rsidP="009D2CE1">
      <w:pPr>
        <w:ind w:left="-426" w:right="1" w:firstLine="426"/>
        <w:jc w:val="both"/>
        <w:rPr>
          <w:bCs/>
          <w:lang w:val="ru-RU"/>
        </w:rPr>
      </w:pPr>
    </w:p>
    <w:p w:rsidR="009D2CE1" w:rsidRPr="00E345C3" w:rsidRDefault="009D2CE1" w:rsidP="009D2CE1">
      <w:pPr>
        <w:ind w:left="-426" w:right="1" w:firstLine="426"/>
        <w:jc w:val="both"/>
        <w:rPr>
          <w:bCs/>
        </w:rPr>
      </w:pPr>
      <w:r w:rsidRPr="00E345C3">
        <w:rPr>
          <w:bCs/>
        </w:rPr>
        <w:lastRenderedPageBreak/>
        <w:t xml:space="preserve">се събра в административната сграда на ТП „ДГС – Бургас”, за да разгледа допълнително представените документи от „Дъбрава“ ЕАД и </w:t>
      </w:r>
      <w:r w:rsidRPr="0074169B">
        <w:rPr>
          <w:bCs/>
          <w:lang w:val="ru-RU"/>
        </w:rPr>
        <w:t xml:space="preserve">да </w:t>
      </w:r>
      <w:r>
        <w:rPr>
          <w:bCs/>
        </w:rPr>
        <w:t>отво</w:t>
      </w:r>
      <w:r w:rsidRPr="00E345C3">
        <w:rPr>
          <w:bCs/>
        </w:rPr>
        <w:t>ри ценовите предложения, съдържащи се в пл</w:t>
      </w:r>
      <w:r>
        <w:rPr>
          <w:bCs/>
        </w:rPr>
        <w:t>ик „Предлагани ценови параметри“</w:t>
      </w:r>
      <w:r w:rsidRPr="00E345C3">
        <w:rPr>
          <w:bCs/>
        </w:rPr>
        <w:t>.</w:t>
      </w:r>
    </w:p>
    <w:p w:rsidR="009D2CE1" w:rsidRPr="00E345C3" w:rsidRDefault="009D2CE1" w:rsidP="009D2CE1">
      <w:pPr>
        <w:ind w:left="-426" w:right="1" w:firstLine="426"/>
        <w:jc w:val="both"/>
        <w:rPr>
          <w:color w:val="000000"/>
        </w:rPr>
      </w:pPr>
      <w:r w:rsidRPr="00E345C3">
        <w:rPr>
          <w:color w:val="000000"/>
        </w:rPr>
        <w:t>На заседанието на комисията</w:t>
      </w:r>
      <w:r>
        <w:rPr>
          <w:color w:val="000000"/>
        </w:rPr>
        <w:t xml:space="preserve"> не присъстваха участници</w:t>
      </w:r>
      <w:r w:rsidRPr="00E345C3">
        <w:rPr>
          <w:color w:val="000000"/>
        </w:rPr>
        <w:t xml:space="preserve"> или техни упълномощени представители, както и представители на средствата за масово осведомяване. </w:t>
      </w:r>
    </w:p>
    <w:p w:rsidR="009D2CE1" w:rsidRPr="00185B2F" w:rsidRDefault="009D2CE1" w:rsidP="009D2CE1">
      <w:pPr>
        <w:ind w:left="-426" w:right="1" w:firstLine="426"/>
        <w:jc w:val="both"/>
        <w:rPr>
          <w:b/>
          <w:bCs/>
          <w:u w:val="single"/>
        </w:rPr>
      </w:pPr>
      <w:r w:rsidRPr="00185B2F">
        <w:rPr>
          <w:b/>
          <w:bCs/>
          <w:u w:val="single"/>
        </w:rPr>
        <w:t>Резултати от работата на комисията:</w:t>
      </w:r>
    </w:p>
    <w:p w:rsidR="009D2CE1" w:rsidRPr="00A27230" w:rsidRDefault="009D2CE1" w:rsidP="009D2CE1">
      <w:pPr>
        <w:ind w:left="-426" w:right="1" w:firstLine="567"/>
        <w:jc w:val="both"/>
        <w:rPr>
          <w:b/>
          <w:u w:val="single"/>
        </w:rPr>
      </w:pPr>
      <w:r w:rsidRPr="00025415">
        <w:rPr>
          <w:color w:val="000000"/>
        </w:rPr>
        <w:t xml:space="preserve">Комисията пристъпи към отваряне на плика с надпис </w:t>
      </w:r>
      <w:r w:rsidRPr="00025415">
        <w:rPr>
          <w:bCs/>
        </w:rPr>
        <w:t xml:space="preserve">„Предлагани ценови параметри”  от офертата на участника </w:t>
      </w:r>
      <w:r w:rsidRPr="00185B2F">
        <w:rPr>
          <w:bCs/>
        </w:rPr>
        <w:t>„Дъбрава“ ЕАД</w:t>
      </w:r>
      <w:r>
        <w:rPr>
          <w:b/>
        </w:rPr>
        <w:t xml:space="preserve"> </w:t>
      </w:r>
      <w:r w:rsidRPr="00025415">
        <w:rPr>
          <w:bCs/>
        </w:rPr>
        <w:t>и обяви представеното ценово предложение, както следва:</w:t>
      </w:r>
    </w:p>
    <w:p w:rsidR="009D2CE1" w:rsidRDefault="009D2CE1" w:rsidP="009D2CE1">
      <w:pPr>
        <w:ind w:left="-426" w:right="1" w:firstLine="567"/>
        <w:jc w:val="both"/>
        <w:rPr>
          <w:color w:val="000000"/>
        </w:rPr>
      </w:pPr>
    </w:p>
    <w:p w:rsidR="009D2CE1" w:rsidRPr="00185B2F" w:rsidRDefault="009D2CE1" w:rsidP="009D2CE1">
      <w:pPr>
        <w:ind w:left="-426" w:right="1" w:firstLine="567"/>
        <w:jc w:val="both"/>
        <w:rPr>
          <w:b/>
          <w:bCs/>
          <w:u w:val="single"/>
          <w:lang w:eastAsia="en-US"/>
        </w:rPr>
      </w:pPr>
      <w:r w:rsidRPr="006C78AB">
        <w:rPr>
          <w:b/>
          <w:u w:val="single"/>
        </w:rPr>
        <w:t xml:space="preserve">Обща цена за изпълнение на поръчката -  </w:t>
      </w:r>
      <w:r>
        <w:rPr>
          <w:b/>
          <w:u w:val="single"/>
          <w:lang w:val="ru-RU"/>
        </w:rPr>
        <w:t>10 000</w:t>
      </w:r>
      <w:r w:rsidRPr="006C78AB">
        <w:rPr>
          <w:b/>
          <w:u w:val="single"/>
        </w:rPr>
        <w:t xml:space="preserve"> /</w:t>
      </w:r>
      <w:proofErr w:type="spellStart"/>
      <w:r>
        <w:rPr>
          <w:b/>
          <w:u w:val="single"/>
          <w:lang w:val="ru-RU"/>
        </w:rPr>
        <w:t>десет</w:t>
      </w:r>
      <w:proofErr w:type="spellEnd"/>
      <w:r>
        <w:rPr>
          <w:b/>
          <w:u w:val="single"/>
          <w:lang w:val="ru-RU"/>
        </w:rPr>
        <w:t xml:space="preserve"> </w:t>
      </w:r>
      <w:proofErr w:type="spellStart"/>
      <w:r>
        <w:rPr>
          <w:b/>
          <w:u w:val="single"/>
          <w:lang w:val="ru-RU"/>
        </w:rPr>
        <w:t>хиляди</w:t>
      </w:r>
      <w:proofErr w:type="spellEnd"/>
      <w:r>
        <w:rPr>
          <w:b/>
          <w:u w:val="single"/>
          <w:lang w:val="ru-RU"/>
        </w:rPr>
        <w:t xml:space="preserve"> </w:t>
      </w:r>
      <w:r w:rsidRPr="006C78AB">
        <w:rPr>
          <w:b/>
          <w:u w:val="single"/>
        </w:rPr>
        <w:t>/ лв. без ДДС.</w:t>
      </w:r>
    </w:p>
    <w:p w:rsidR="009D2CE1" w:rsidRPr="00185B2F" w:rsidRDefault="009D2CE1" w:rsidP="009D2CE1">
      <w:pPr>
        <w:ind w:left="-426" w:right="1" w:firstLine="567"/>
        <w:jc w:val="both"/>
        <w:rPr>
          <w:b/>
          <w:bCs/>
          <w:u w:val="single"/>
          <w:lang w:eastAsia="en-US"/>
        </w:rPr>
      </w:pPr>
    </w:p>
    <w:p w:rsidR="009D2CE1" w:rsidRPr="00185B2F" w:rsidRDefault="009D2CE1" w:rsidP="009D2CE1">
      <w:pPr>
        <w:ind w:left="-426" w:right="1" w:firstLine="567"/>
        <w:jc w:val="both"/>
        <w:rPr>
          <w:bCs/>
          <w:lang w:eastAsia="en-US"/>
        </w:rPr>
      </w:pPr>
      <w:r w:rsidRPr="00185B2F">
        <w:rPr>
          <w:bCs/>
          <w:lang w:eastAsia="en-US"/>
        </w:rPr>
        <w:t>Всички членове на комисията подписаха ц</w:t>
      </w:r>
      <w:r>
        <w:rPr>
          <w:bCs/>
          <w:lang w:eastAsia="en-US"/>
        </w:rPr>
        <w:t>еновото предложение на участника</w:t>
      </w:r>
      <w:r w:rsidRPr="00185B2F">
        <w:rPr>
          <w:bCs/>
          <w:lang w:eastAsia="en-US"/>
        </w:rPr>
        <w:t>.</w:t>
      </w:r>
    </w:p>
    <w:p w:rsidR="009D2CE1" w:rsidRPr="00185B2F" w:rsidRDefault="009D2CE1" w:rsidP="009D2CE1">
      <w:pPr>
        <w:ind w:left="-426" w:right="1" w:firstLine="567"/>
        <w:jc w:val="both"/>
        <w:rPr>
          <w:bCs/>
        </w:rPr>
      </w:pPr>
      <w:r>
        <w:rPr>
          <w:bCs/>
          <w:lang w:eastAsia="en-US"/>
        </w:rPr>
        <w:t>На основание чл. 70, ал. 2, т. 1</w:t>
      </w:r>
      <w:r w:rsidRPr="00185B2F">
        <w:rPr>
          <w:bCs/>
          <w:lang w:eastAsia="en-US"/>
        </w:rPr>
        <w:t xml:space="preserve"> от ЗОП, след разглеждане и оценяване на офертите на допуснатите участници, съгласно посочения в документацията критерии </w:t>
      </w:r>
      <w:r w:rsidRPr="00185B2F">
        <w:rPr>
          <w:b/>
          <w:bCs/>
          <w:lang w:eastAsia="en-US"/>
        </w:rPr>
        <w:t>„Най - ниска цена”</w:t>
      </w:r>
      <w:r>
        <w:rPr>
          <w:color w:val="000000"/>
        </w:rPr>
        <w:t>, комисията направи следното</w:t>
      </w:r>
    </w:p>
    <w:p w:rsidR="009D2CE1" w:rsidRPr="00185B2F" w:rsidRDefault="009D2CE1" w:rsidP="009D2CE1">
      <w:pPr>
        <w:ind w:left="-426" w:right="1" w:firstLine="567"/>
        <w:jc w:val="both"/>
        <w:rPr>
          <w:b/>
          <w:color w:val="000000"/>
          <w:highlight w:val="yellow"/>
        </w:rPr>
      </w:pPr>
    </w:p>
    <w:p w:rsidR="009D2CE1" w:rsidRDefault="009D2CE1" w:rsidP="009D2CE1">
      <w:pPr>
        <w:ind w:left="-426" w:right="1" w:firstLine="567"/>
        <w:jc w:val="both"/>
        <w:rPr>
          <w:b/>
          <w:color w:val="000000"/>
        </w:rPr>
      </w:pPr>
    </w:p>
    <w:p w:rsidR="009D2CE1" w:rsidRPr="00185B2F" w:rsidRDefault="009D2CE1" w:rsidP="009D2CE1">
      <w:pPr>
        <w:ind w:left="-426" w:right="1" w:firstLine="567"/>
        <w:jc w:val="both"/>
        <w:rPr>
          <w:b/>
          <w:color w:val="000000"/>
        </w:rPr>
      </w:pPr>
      <w:r w:rsidRPr="00185B2F">
        <w:rPr>
          <w:b/>
          <w:color w:val="000000"/>
        </w:rPr>
        <w:t>К Л А С И Р А Н Е:</w:t>
      </w:r>
    </w:p>
    <w:p w:rsidR="009D2CE1" w:rsidRPr="00185B2F" w:rsidRDefault="009D2CE1" w:rsidP="009D2CE1">
      <w:pPr>
        <w:ind w:left="-426" w:right="1" w:firstLine="567"/>
        <w:jc w:val="both"/>
        <w:rPr>
          <w:color w:val="000000"/>
          <w:highlight w:val="yellow"/>
        </w:rPr>
      </w:pPr>
    </w:p>
    <w:p w:rsidR="009D2CE1" w:rsidRPr="008D1F77" w:rsidRDefault="009D2CE1" w:rsidP="009D2CE1">
      <w:pPr>
        <w:ind w:left="-426" w:right="1" w:firstLine="567"/>
        <w:jc w:val="both"/>
      </w:pPr>
      <w:r w:rsidRPr="00185B2F">
        <w:rPr>
          <w:b/>
          <w:color w:val="000000"/>
        </w:rPr>
        <w:t>Първо място</w:t>
      </w:r>
      <w:r w:rsidRPr="00185B2F">
        <w:rPr>
          <w:color w:val="000000"/>
        </w:rPr>
        <w:t xml:space="preserve"> - </w:t>
      </w:r>
      <w:r w:rsidRPr="00185B2F">
        <w:rPr>
          <w:b/>
          <w:bCs/>
        </w:rPr>
        <w:t>„Дъбрава“ ЕАД</w:t>
      </w:r>
      <w:r w:rsidRPr="00185B2F">
        <w:rPr>
          <w:bCs/>
        </w:rPr>
        <w:t xml:space="preserve">, със седалище и адрес на управление: гр. Бургас, ул. „Иван Шишман“ № 8, представлявано от </w:t>
      </w:r>
      <w:r w:rsidRPr="00185B2F">
        <w:rPr>
          <w:color w:val="000000"/>
        </w:rPr>
        <w:t xml:space="preserve"> </w:t>
      </w:r>
      <w:r w:rsidRPr="00185B2F">
        <w:rPr>
          <w:bCs/>
        </w:rPr>
        <w:t xml:space="preserve">Ангел Николов </w:t>
      </w:r>
      <w:proofErr w:type="spellStart"/>
      <w:r w:rsidRPr="00185B2F">
        <w:rPr>
          <w:bCs/>
        </w:rPr>
        <w:t>Гъбов</w:t>
      </w:r>
      <w:proofErr w:type="spellEnd"/>
      <w:r w:rsidRPr="00185B2F">
        <w:rPr>
          <w:bCs/>
        </w:rPr>
        <w:t>,</w:t>
      </w:r>
      <w:r w:rsidRPr="00185B2F">
        <w:rPr>
          <w:bCs/>
          <w:i/>
        </w:rPr>
        <w:t xml:space="preserve"> </w:t>
      </w:r>
      <w:r w:rsidRPr="00185B2F">
        <w:rPr>
          <w:bCs/>
        </w:rPr>
        <w:t xml:space="preserve"> </w:t>
      </w:r>
      <w:r w:rsidRPr="00185B2F">
        <w:rPr>
          <w:color w:val="000000"/>
        </w:rPr>
        <w:t xml:space="preserve">в качеството му на </w:t>
      </w:r>
      <w:r>
        <w:rPr>
          <w:color w:val="000000"/>
        </w:rPr>
        <w:t>изпълнителен директор</w:t>
      </w:r>
      <w:r w:rsidRPr="00185B2F">
        <w:rPr>
          <w:color w:val="000000"/>
        </w:rPr>
        <w:t xml:space="preserve"> </w:t>
      </w:r>
      <w:r w:rsidRPr="00185B2F">
        <w:rPr>
          <w:bCs/>
        </w:rPr>
        <w:t xml:space="preserve">- </w:t>
      </w:r>
      <w:r w:rsidRPr="00185B2F">
        <w:t xml:space="preserve">предлагана цена за изпълнение на </w:t>
      </w:r>
      <w:r w:rsidRPr="006C78AB">
        <w:t xml:space="preserve">поръчката - </w:t>
      </w:r>
      <w:r>
        <w:rPr>
          <w:b/>
          <w:u w:val="single"/>
          <w:lang w:val="ru-RU"/>
        </w:rPr>
        <w:t>10 000</w:t>
      </w:r>
      <w:r w:rsidRPr="006C78AB">
        <w:rPr>
          <w:b/>
          <w:u w:val="single"/>
        </w:rPr>
        <w:t xml:space="preserve"> /</w:t>
      </w:r>
      <w:proofErr w:type="spellStart"/>
      <w:r>
        <w:rPr>
          <w:b/>
          <w:u w:val="single"/>
          <w:lang w:val="ru-RU"/>
        </w:rPr>
        <w:t>десет</w:t>
      </w:r>
      <w:proofErr w:type="spellEnd"/>
      <w:r>
        <w:rPr>
          <w:b/>
          <w:u w:val="single"/>
          <w:lang w:val="ru-RU"/>
        </w:rPr>
        <w:t xml:space="preserve"> </w:t>
      </w:r>
      <w:proofErr w:type="spellStart"/>
      <w:r>
        <w:rPr>
          <w:b/>
          <w:u w:val="single"/>
          <w:lang w:val="ru-RU"/>
        </w:rPr>
        <w:t>хиляди</w:t>
      </w:r>
      <w:proofErr w:type="spellEnd"/>
      <w:r>
        <w:rPr>
          <w:b/>
          <w:u w:val="single"/>
          <w:lang w:val="ru-RU"/>
        </w:rPr>
        <w:t xml:space="preserve"> </w:t>
      </w:r>
      <w:r w:rsidRPr="006C78AB">
        <w:rPr>
          <w:b/>
          <w:u w:val="single"/>
        </w:rPr>
        <w:t>/ лв. без ДДС</w:t>
      </w:r>
      <w:r w:rsidRPr="008D1F77">
        <w:t>,</w:t>
      </w:r>
      <w:r w:rsidRPr="008D1F77">
        <w:rPr>
          <w:b/>
        </w:rPr>
        <w:t xml:space="preserve"> </w:t>
      </w:r>
      <w:r w:rsidRPr="008D1F77">
        <w:t>която цена не надвишава финансовия ресурс определен от възложителя</w:t>
      </w:r>
      <w:r>
        <w:t>.</w:t>
      </w:r>
    </w:p>
    <w:p w:rsidR="009D2CE1" w:rsidRPr="00185B2F" w:rsidRDefault="009D2CE1" w:rsidP="009D2CE1">
      <w:pPr>
        <w:ind w:left="-426" w:right="1" w:firstLine="567"/>
        <w:jc w:val="both"/>
        <w:rPr>
          <w:color w:val="000000"/>
        </w:rPr>
      </w:pPr>
      <w:r w:rsidRPr="00E345C3">
        <w:rPr>
          <w:bCs/>
          <w:lang w:eastAsia="en-US"/>
        </w:rPr>
        <w:t>Всички членове</w:t>
      </w:r>
      <w:r>
        <w:rPr>
          <w:bCs/>
          <w:lang w:eastAsia="en-US"/>
        </w:rPr>
        <w:t xml:space="preserve"> на комисията подписаха ценовото предложение на участника</w:t>
      </w:r>
      <w:r w:rsidRPr="00E345C3">
        <w:rPr>
          <w:bCs/>
          <w:lang w:eastAsia="en-US"/>
        </w:rPr>
        <w:t>.</w:t>
      </w:r>
    </w:p>
    <w:p w:rsidR="009D2CE1" w:rsidRPr="00185B2F" w:rsidRDefault="009D2CE1" w:rsidP="009D2CE1">
      <w:pPr>
        <w:ind w:left="-426" w:right="1" w:firstLine="567"/>
        <w:jc w:val="both"/>
        <w:rPr>
          <w:color w:val="000000"/>
        </w:rPr>
      </w:pPr>
    </w:p>
    <w:p w:rsidR="009D2CE1" w:rsidRPr="00185B2F" w:rsidRDefault="009D2CE1" w:rsidP="009D2CE1">
      <w:pPr>
        <w:ind w:left="-426" w:right="1" w:firstLine="567"/>
        <w:jc w:val="both"/>
        <w:rPr>
          <w:b/>
          <w:bCs/>
          <w:u w:val="single"/>
          <w:lang w:eastAsia="en-US"/>
        </w:rPr>
      </w:pPr>
      <w:r w:rsidRPr="00185B2F">
        <w:rPr>
          <w:b/>
          <w:color w:val="000000"/>
        </w:rPr>
        <w:t xml:space="preserve">Второ място </w:t>
      </w:r>
      <w:r>
        <w:rPr>
          <w:b/>
          <w:color w:val="000000"/>
        </w:rPr>
        <w:t>–</w:t>
      </w:r>
      <w:r w:rsidRPr="00185B2F">
        <w:rPr>
          <w:b/>
          <w:color w:val="000000"/>
        </w:rPr>
        <w:t xml:space="preserve"> </w:t>
      </w:r>
      <w:r>
        <w:rPr>
          <w:b/>
          <w:color w:val="000000"/>
        </w:rPr>
        <w:t>няма класиран участник</w:t>
      </w:r>
    </w:p>
    <w:p w:rsidR="009D2CE1" w:rsidRDefault="009D2CE1" w:rsidP="009D2CE1">
      <w:pPr>
        <w:ind w:left="-426" w:right="1" w:firstLine="567"/>
        <w:jc w:val="both"/>
      </w:pPr>
    </w:p>
    <w:p w:rsidR="009D2CE1" w:rsidRPr="00CC0D3E" w:rsidRDefault="009D2CE1" w:rsidP="009D2CE1">
      <w:pPr>
        <w:ind w:left="-426" w:right="1" w:firstLine="567"/>
        <w:jc w:val="both"/>
      </w:pPr>
      <w:r w:rsidRPr="00185B2F">
        <w:t xml:space="preserve">Настоящият протокол се състави и подписа  на основание чл. 103, ал. 3 от ЗОП, във връзка с чл. 54, ал. 1-8 от </w:t>
      </w:r>
      <w:r>
        <w:t>ППЗОП.</w:t>
      </w:r>
    </w:p>
    <w:p w:rsidR="009D2CE1" w:rsidRPr="00E756A0" w:rsidRDefault="009D2CE1" w:rsidP="009D2CE1">
      <w:pPr>
        <w:tabs>
          <w:tab w:val="left" w:pos="1134"/>
          <w:tab w:val="left" w:pos="9072"/>
          <w:tab w:val="left" w:pos="9639"/>
        </w:tabs>
        <w:ind w:left="-426" w:right="1" w:firstLine="567"/>
        <w:jc w:val="both"/>
        <w:rPr>
          <w:color w:val="000000"/>
          <w:lang w:val="ru-RU"/>
        </w:rPr>
      </w:pPr>
      <w:r w:rsidRPr="004D3C33">
        <w:rPr>
          <w:shd w:val="clear" w:color="auto" w:fill="FFFFFF"/>
        </w:rPr>
        <w:t>На основание чл. 24, ал. 1, т.</w:t>
      </w:r>
      <w:r w:rsidRPr="00E756A0">
        <w:rPr>
          <w:shd w:val="clear" w:color="auto" w:fill="FFFFFF"/>
          <w:lang w:val="ru-RU"/>
        </w:rPr>
        <w:t xml:space="preserve"> </w:t>
      </w:r>
      <w:r w:rsidRPr="004D3C33">
        <w:rPr>
          <w:shd w:val="clear" w:color="auto" w:fill="FFFFFF"/>
        </w:rPr>
        <w:t>5 от ППЗОП настоящия</w:t>
      </w:r>
      <w:r>
        <w:rPr>
          <w:shd w:val="clear" w:color="auto" w:fill="FFFFFF"/>
        </w:rPr>
        <w:t>т</w:t>
      </w:r>
      <w:r w:rsidRPr="004D3C33">
        <w:rPr>
          <w:shd w:val="clear" w:color="auto" w:fill="FFFFFF"/>
        </w:rPr>
        <w:t xml:space="preserve"> протокол да се публикува в профила на купувача</w:t>
      </w:r>
      <w:r w:rsidRPr="00E756A0">
        <w:rPr>
          <w:shd w:val="clear" w:color="auto" w:fill="FFFFFF"/>
          <w:lang w:val="ru-RU"/>
        </w:rPr>
        <w:t>.</w:t>
      </w:r>
    </w:p>
    <w:p w:rsidR="009D2CE1" w:rsidRPr="00185B2F" w:rsidRDefault="009D2CE1" w:rsidP="009D2CE1">
      <w:pPr>
        <w:ind w:left="-426" w:right="1" w:firstLine="567"/>
        <w:jc w:val="both"/>
        <w:rPr>
          <w:color w:val="000000"/>
        </w:rPr>
      </w:pPr>
      <w:r w:rsidRPr="00185B2F">
        <w:rPr>
          <w:color w:val="000000"/>
        </w:rPr>
        <w:t xml:space="preserve">Всички решения в настоящия протокол са взети единодушно </w:t>
      </w:r>
      <w:r>
        <w:rPr>
          <w:color w:val="000000"/>
        </w:rPr>
        <w:t xml:space="preserve">от всички членове на комисията </w:t>
      </w:r>
      <w:r w:rsidRPr="00185B2F">
        <w:rPr>
          <w:color w:val="000000"/>
        </w:rPr>
        <w:t>без забележки и изразено особено мнение.</w:t>
      </w:r>
    </w:p>
    <w:p w:rsidR="009D2CE1" w:rsidRPr="00185B2F" w:rsidRDefault="009D2CE1" w:rsidP="009D2CE1">
      <w:pPr>
        <w:ind w:left="-426" w:right="1" w:firstLine="567"/>
        <w:jc w:val="both"/>
      </w:pPr>
    </w:p>
    <w:p w:rsidR="009D2CE1" w:rsidRPr="004016E0" w:rsidRDefault="009D2CE1" w:rsidP="009D2CE1">
      <w:pPr>
        <w:tabs>
          <w:tab w:val="left" w:pos="1134"/>
          <w:tab w:val="left" w:pos="9072"/>
          <w:tab w:val="left" w:pos="9639"/>
        </w:tabs>
        <w:ind w:left="-426" w:right="1" w:firstLine="426"/>
        <w:jc w:val="both"/>
        <w:rPr>
          <w:color w:val="000000"/>
        </w:rPr>
      </w:pPr>
      <w:r>
        <w:rPr>
          <w:color w:val="000000"/>
        </w:rPr>
        <w:t>Протокол  № 2 е съставен на 20.05.2020</w:t>
      </w:r>
      <w:r w:rsidRPr="004016E0">
        <w:rPr>
          <w:color w:val="000000"/>
        </w:rPr>
        <w:t xml:space="preserve"> г.</w:t>
      </w:r>
    </w:p>
    <w:p w:rsidR="009D2CE1" w:rsidRDefault="009D2CE1" w:rsidP="009D2CE1">
      <w:pPr>
        <w:ind w:left="-426" w:right="1" w:firstLine="426"/>
        <w:jc w:val="both"/>
      </w:pPr>
    </w:p>
    <w:p w:rsidR="009D2CE1" w:rsidRPr="00E345C3" w:rsidRDefault="009D2CE1" w:rsidP="009D2CE1">
      <w:pPr>
        <w:ind w:left="-426" w:right="1" w:firstLine="426"/>
        <w:jc w:val="both"/>
        <w:rPr>
          <w:b/>
          <w:bCs/>
        </w:rPr>
      </w:pPr>
      <w:r>
        <w:rPr>
          <w:b/>
        </w:rPr>
        <w:t>След отваряне, разглеждане и оценка</w:t>
      </w:r>
      <w:r w:rsidRPr="00E345C3">
        <w:rPr>
          <w:b/>
        </w:rPr>
        <w:t xml:space="preserve"> на получените оферти и извършеното класиране, комисията предлага на Възложителя да сключи договор за изпълнение на обществената поръчка</w:t>
      </w:r>
      <w:r>
        <w:rPr>
          <w:b/>
        </w:rPr>
        <w:t>,</w:t>
      </w:r>
      <w:r w:rsidRPr="00E345C3">
        <w:rPr>
          <w:b/>
        </w:rPr>
        <w:t xml:space="preserve"> с класирания</w:t>
      </w:r>
      <w:r>
        <w:rPr>
          <w:b/>
        </w:rPr>
        <w:t>т</w:t>
      </w:r>
      <w:r w:rsidRPr="00E345C3">
        <w:rPr>
          <w:b/>
        </w:rPr>
        <w:t xml:space="preserve"> на първо място участник</w:t>
      </w:r>
      <w:r w:rsidRPr="00E345C3">
        <w:t xml:space="preserve"> </w:t>
      </w:r>
      <w:r w:rsidRPr="00E345C3">
        <w:rPr>
          <w:b/>
        </w:rPr>
        <w:t>-</w:t>
      </w:r>
      <w:r w:rsidRPr="00E345C3">
        <w:t xml:space="preserve"> </w:t>
      </w:r>
      <w:r w:rsidRPr="00E345C3">
        <w:rPr>
          <w:b/>
          <w:bCs/>
        </w:rPr>
        <w:t>„Дъбрава“ ЕАД</w:t>
      </w:r>
      <w:r w:rsidRPr="00E345C3">
        <w:rPr>
          <w:bCs/>
        </w:rPr>
        <w:t xml:space="preserve">, със седалище и адрес на управление: гр. Бургас, ул. „Иван Шишман“ № 8, представлявано от </w:t>
      </w:r>
      <w:r w:rsidRPr="00E345C3">
        <w:rPr>
          <w:color w:val="000000"/>
        </w:rPr>
        <w:t xml:space="preserve"> </w:t>
      </w:r>
      <w:r w:rsidRPr="00E345C3">
        <w:rPr>
          <w:bCs/>
        </w:rPr>
        <w:t xml:space="preserve">Ангел Николов </w:t>
      </w:r>
      <w:proofErr w:type="spellStart"/>
      <w:r w:rsidRPr="00E345C3">
        <w:rPr>
          <w:bCs/>
        </w:rPr>
        <w:t>Гъбов</w:t>
      </w:r>
      <w:proofErr w:type="spellEnd"/>
      <w:r w:rsidRPr="00E345C3">
        <w:rPr>
          <w:bCs/>
        </w:rPr>
        <w:t>,</w:t>
      </w:r>
      <w:r w:rsidRPr="00E345C3">
        <w:rPr>
          <w:bCs/>
          <w:i/>
        </w:rPr>
        <w:t xml:space="preserve"> </w:t>
      </w:r>
      <w:r w:rsidRPr="00E345C3">
        <w:rPr>
          <w:bCs/>
        </w:rPr>
        <w:t xml:space="preserve"> </w:t>
      </w:r>
      <w:r w:rsidRPr="00E345C3">
        <w:rPr>
          <w:color w:val="000000"/>
        </w:rPr>
        <w:t xml:space="preserve">в качеството му на изпълнителен директор с </w:t>
      </w:r>
      <w:r w:rsidRPr="00E345C3">
        <w:t xml:space="preserve">предлагана цена за изпълнение на поръчката -  </w:t>
      </w:r>
      <w:r>
        <w:rPr>
          <w:b/>
          <w:u w:val="single"/>
          <w:lang w:val="ru-RU"/>
        </w:rPr>
        <w:t>10 000</w:t>
      </w:r>
      <w:r w:rsidRPr="006C78AB">
        <w:rPr>
          <w:b/>
          <w:u w:val="single"/>
        </w:rPr>
        <w:t xml:space="preserve"> /</w:t>
      </w:r>
      <w:proofErr w:type="spellStart"/>
      <w:r>
        <w:rPr>
          <w:b/>
          <w:u w:val="single"/>
          <w:lang w:val="ru-RU"/>
        </w:rPr>
        <w:t>десет</w:t>
      </w:r>
      <w:proofErr w:type="spellEnd"/>
      <w:r>
        <w:rPr>
          <w:b/>
          <w:u w:val="single"/>
          <w:lang w:val="ru-RU"/>
        </w:rPr>
        <w:t xml:space="preserve"> </w:t>
      </w:r>
      <w:proofErr w:type="spellStart"/>
      <w:r>
        <w:rPr>
          <w:b/>
          <w:u w:val="single"/>
          <w:lang w:val="ru-RU"/>
        </w:rPr>
        <w:t>хиляди</w:t>
      </w:r>
      <w:proofErr w:type="spellEnd"/>
      <w:r>
        <w:rPr>
          <w:b/>
          <w:u w:val="single"/>
          <w:lang w:val="ru-RU"/>
        </w:rPr>
        <w:t xml:space="preserve"> </w:t>
      </w:r>
      <w:r w:rsidRPr="006C78AB">
        <w:rPr>
          <w:b/>
          <w:u w:val="single"/>
        </w:rPr>
        <w:t>/ лв. без ДДС</w:t>
      </w:r>
      <w:r>
        <w:rPr>
          <w:b/>
          <w:u w:val="single"/>
        </w:rPr>
        <w:t>.</w:t>
      </w:r>
      <w:r w:rsidRPr="00E345C3">
        <w:rPr>
          <w:b/>
          <w:bCs/>
        </w:rPr>
        <w:t xml:space="preserve"> </w:t>
      </w:r>
    </w:p>
    <w:p w:rsidR="009D2CE1" w:rsidRPr="000A35B5" w:rsidRDefault="009D2CE1" w:rsidP="009D2CE1">
      <w:pPr>
        <w:ind w:left="-426" w:right="1" w:firstLine="426"/>
        <w:jc w:val="both"/>
      </w:pPr>
      <w:r w:rsidRPr="000A35B5">
        <w:t xml:space="preserve">На основание </w:t>
      </w:r>
      <w:r>
        <w:t xml:space="preserve">чл. 36а, ал. 1, т. 1 от ЗОП и  </w:t>
      </w:r>
      <w:r w:rsidRPr="000A35B5">
        <w:t xml:space="preserve">чл. </w:t>
      </w:r>
      <w:r w:rsidRPr="000A35B5">
        <w:rPr>
          <w:shd w:val="clear" w:color="auto" w:fill="FFFFFF"/>
        </w:rPr>
        <w:t>24, ал. 1, т.</w:t>
      </w:r>
      <w:r w:rsidRPr="000A35B5">
        <w:rPr>
          <w:shd w:val="clear" w:color="auto" w:fill="FFFFFF"/>
          <w:lang w:val="ru-RU"/>
        </w:rPr>
        <w:t xml:space="preserve"> </w:t>
      </w:r>
      <w:r w:rsidRPr="000A35B5">
        <w:rPr>
          <w:shd w:val="clear" w:color="auto" w:fill="FFFFFF"/>
        </w:rPr>
        <w:t xml:space="preserve">5 </w:t>
      </w:r>
      <w:r w:rsidRPr="000A35B5">
        <w:t>от ППЗОП настоящият доклад да бъде публикуван в профила на купувача.</w:t>
      </w:r>
    </w:p>
    <w:p w:rsidR="009D2CE1" w:rsidRPr="008108E6" w:rsidRDefault="009D2CE1" w:rsidP="009D2CE1">
      <w:pPr>
        <w:ind w:left="-426" w:right="1" w:firstLine="426"/>
        <w:jc w:val="both"/>
      </w:pPr>
      <w:r w:rsidRPr="008108E6">
        <w:t>Настоящият доклад е съставен на основани</w:t>
      </w:r>
      <w:r>
        <w:t>е чл.60, ал. 1 от ППЗОП на 20.05.2020</w:t>
      </w:r>
      <w:r w:rsidRPr="008108E6">
        <w:t xml:space="preserve"> г. и  съдържа следните приложения:</w:t>
      </w:r>
    </w:p>
    <w:p w:rsidR="009D2CE1" w:rsidRPr="008108E6" w:rsidRDefault="009D2CE1" w:rsidP="009D2CE1">
      <w:pPr>
        <w:ind w:left="-426" w:right="1" w:firstLine="426"/>
        <w:jc w:val="both"/>
      </w:pPr>
      <w:r>
        <w:t>1. Протокол № 01 от 14.05</w:t>
      </w:r>
      <w:r w:rsidRPr="008108E6">
        <w:t>.20</w:t>
      </w:r>
      <w:r>
        <w:t>20</w:t>
      </w:r>
      <w:r w:rsidRPr="008108E6">
        <w:t xml:space="preserve"> г.</w:t>
      </w:r>
    </w:p>
    <w:p w:rsidR="009D2CE1" w:rsidRPr="008108E6" w:rsidRDefault="009D2CE1" w:rsidP="009D2CE1">
      <w:pPr>
        <w:ind w:left="-426" w:right="1" w:firstLine="426"/>
        <w:jc w:val="both"/>
      </w:pPr>
      <w:r w:rsidRPr="008108E6">
        <w:t>2. Протокол</w:t>
      </w:r>
      <w:r>
        <w:t xml:space="preserve"> № 02 от 20.05.2020</w:t>
      </w:r>
      <w:r w:rsidRPr="008108E6">
        <w:t xml:space="preserve"> г.</w:t>
      </w:r>
    </w:p>
    <w:p w:rsidR="009D2CE1" w:rsidRPr="008108E6" w:rsidRDefault="009D2CE1" w:rsidP="009D2CE1">
      <w:pPr>
        <w:ind w:left="-426" w:right="1" w:firstLine="426"/>
        <w:jc w:val="both"/>
        <w:rPr>
          <w:highlight w:val="yellow"/>
        </w:rPr>
      </w:pPr>
      <w:r>
        <w:t xml:space="preserve">Докладът на комисията се подписа от всички членове </w:t>
      </w:r>
      <w:r w:rsidRPr="008108E6">
        <w:t>и се предаде на Възложителя</w:t>
      </w:r>
      <w:r>
        <w:t xml:space="preserve"> заедно с</w:t>
      </w:r>
      <w:r w:rsidRPr="008108E6">
        <w:t xml:space="preserve"> цялата документация</w:t>
      </w:r>
      <w:r>
        <w:t>,</w:t>
      </w:r>
      <w:r w:rsidRPr="008108E6">
        <w:t xml:space="preserve"> за вземане на Решение по чл. 108</w:t>
      </w:r>
      <w:r>
        <w:t>, т. 1</w:t>
      </w:r>
      <w:r w:rsidRPr="008108E6">
        <w:t xml:space="preserve"> от ЗОП</w:t>
      </w:r>
      <w:r>
        <w:t>,</w:t>
      </w:r>
      <w:r w:rsidRPr="008108E6">
        <w:t xml:space="preserve"> за определяне на Изпълнител.</w:t>
      </w:r>
    </w:p>
    <w:p w:rsidR="009D2CE1" w:rsidRPr="00E345C3" w:rsidRDefault="009D2CE1" w:rsidP="009D2CE1">
      <w:pPr>
        <w:ind w:left="-426" w:right="1" w:firstLine="426"/>
        <w:jc w:val="both"/>
        <w:rPr>
          <w:b/>
          <w:color w:val="000000"/>
        </w:rPr>
      </w:pPr>
    </w:p>
    <w:p w:rsidR="009D2CE1" w:rsidRPr="0018485E" w:rsidRDefault="009D2CE1" w:rsidP="009D2CE1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4016E0">
        <w:rPr>
          <w:b/>
          <w:color w:val="000000"/>
        </w:rPr>
        <w:t>Председател:</w:t>
      </w:r>
      <w:r w:rsidRPr="004016E0">
        <w:rPr>
          <w:color w:val="000000"/>
        </w:rPr>
        <w:t xml:space="preserve"> 1</w:t>
      </w:r>
      <w:r w:rsidRPr="009D2CE1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Налице е положен подпис </w:t>
      </w:r>
    </w:p>
    <w:p w:rsidR="009D2CE1" w:rsidRPr="0018485E" w:rsidRDefault="009D2CE1" w:rsidP="009D2CE1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заличен на осн. чл. 4, т. 1                                    </w:t>
      </w:r>
    </w:p>
    <w:p w:rsidR="009D2CE1" w:rsidRDefault="009D2CE1" w:rsidP="009D2CE1">
      <w:pPr>
        <w:rPr>
          <w:b/>
          <w:color w:val="0D0D0D"/>
          <w:sz w:val="16"/>
          <w:szCs w:val="16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от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регламент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ЕС 2016/679</w:t>
      </w:r>
    </w:p>
    <w:p w:rsidR="009D2CE1" w:rsidRPr="004016E0" w:rsidRDefault="009D2CE1" w:rsidP="009D2CE1">
      <w:pPr>
        <w:tabs>
          <w:tab w:val="left" w:pos="9781"/>
        </w:tabs>
        <w:ind w:left="-426" w:right="1" w:firstLine="426"/>
        <w:jc w:val="both"/>
        <w:rPr>
          <w:b/>
          <w:color w:val="000000"/>
        </w:rPr>
      </w:pPr>
    </w:p>
    <w:p w:rsidR="009D2CE1" w:rsidRPr="004016E0" w:rsidRDefault="009D2CE1" w:rsidP="009D2CE1">
      <w:pPr>
        <w:tabs>
          <w:tab w:val="left" w:pos="9781"/>
        </w:tabs>
        <w:ind w:left="-426" w:right="1" w:firstLine="426"/>
        <w:jc w:val="both"/>
        <w:rPr>
          <w:b/>
          <w:color w:val="000000"/>
        </w:rPr>
      </w:pPr>
      <w:r w:rsidRPr="004016E0">
        <w:rPr>
          <w:bCs/>
        </w:rPr>
        <w:lastRenderedPageBreak/>
        <w:t xml:space="preserve">                         /</w:t>
      </w:r>
      <w:r w:rsidRPr="004016E0">
        <w:rPr>
          <w:color w:val="000000"/>
        </w:rPr>
        <w:t xml:space="preserve">инж. </w:t>
      </w:r>
      <w:r>
        <w:rPr>
          <w:bCs/>
        </w:rPr>
        <w:t>Дора Стаматова</w:t>
      </w:r>
      <w:r w:rsidRPr="004016E0">
        <w:rPr>
          <w:bCs/>
        </w:rPr>
        <w:t>/</w:t>
      </w:r>
    </w:p>
    <w:p w:rsidR="009D2CE1" w:rsidRPr="004016E0" w:rsidRDefault="009D2CE1" w:rsidP="009D2CE1">
      <w:pPr>
        <w:tabs>
          <w:tab w:val="left" w:pos="9781"/>
        </w:tabs>
        <w:ind w:left="-426" w:right="1" w:firstLine="426"/>
        <w:jc w:val="both"/>
        <w:rPr>
          <w:b/>
          <w:color w:val="000000"/>
        </w:rPr>
      </w:pPr>
    </w:p>
    <w:p w:rsidR="009D2CE1" w:rsidRPr="004016E0" w:rsidRDefault="009D2CE1" w:rsidP="009D2CE1">
      <w:pPr>
        <w:tabs>
          <w:tab w:val="left" w:pos="9781"/>
        </w:tabs>
        <w:ind w:left="-426" w:right="1" w:firstLine="426"/>
        <w:jc w:val="both"/>
        <w:rPr>
          <w:b/>
          <w:color w:val="000000"/>
        </w:rPr>
      </w:pPr>
      <w:r w:rsidRPr="004016E0">
        <w:rPr>
          <w:b/>
          <w:color w:val="000000"/>
        </w:rPr>
        <w:t>Членове:</w:t>
      </w:r>
    </w:p>
    <w:p w:rsidR="009D2CE1" w:rsidRPr="004016E0" w:rsidRDefault="009D2CE1" w:rsidP="009D2CE1">
      <w:pPr>
        <w:tabs>
          <w:tab w:val="left" w:pos="9781"/>
        </w:tabs>
        <w:ind w:left="-426" w:right="1" w:firstLine="426"/>
        <w:jc w:val="both"/>
      </w:pPr>
    </w:p>
    <w:p w:rsidR="009D2CE1" w:rsidRPr="0018485E" w:rsidRDefault="009D2CE1" w:rsidP="009D2CE1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4016E0">
        <w:t>2</w:t>
      </w:r>
      <w:r w:rsidRPr="004016E0">
        <w:rPr>
          <w:color w:val="000000"/>
        </w:rPr>
        <w:t xml:space="preserve"> </w:t>
      </w: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Налице е положен подпис </w:t>
      </w:r>
    </w:p>
    <w:p w:rsidR="009D2CE1" w:rsidRPr="0018485E" w:rsidRDefault="009D2CE1" w:rsidP="009D2CE1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заличен на осн. чл. 4, т. 1                                    </w:t>
      </w:r>
    </w:p>
    <w:p w:rsidR="009D2CE1" w:rsidRDefault="009D2CE1" w:rsidP="009D2CE1">
      <w:pPr>
        <w:rPr>
          <w:b/>
          <w:color w:val="0D0D0D"/>
          <w:sz w:val="16"/>
          <w:szCs w:val="16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от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регламент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ЕС 2016/679</w:t>
      </w:r>
    </w:p>
    <w:p w:rsidR="009D2CE1" w:rsidRPr="004016E0" w:rsidRDefault="009D2CE1" w:rsidP="009D2CE1">
      <w:pPr>
        <w:tabs>
          <w:tab w:val="left" w:pos="9781"/>
        </w:tabs>
        <w:ind w:left="-426" w:right="1" w:firstLine="426"/>
        <w:jc w:val="both"/>
        <w:rPr>
          <w:color w:val="000000"/>
        </w:rPr>
      </w:pPr>
    </w:p>
    <w:p w:rsidR="009D2CE1" w:rsidRPr="004016E0" w:rsidRDefault="009D2CE1" w:rsidP="009D2CE1">
      <w:pPr>
        <w:tabs>
          <w:tab w:val="left" w:pos="9781"/>
        </w:tabs>
        <w:ind w:left="-426" w:right="1" w:firstLine="426"/>
        <w:jc w:val="both"/>
        <w:rPr>
          <w:color w:val="000000"/>
        </w:rPr>
      </w:pPr>
      <w:r w:rsidRPr="004016E0">
        <w:rPr>
          <w:bCs/>
        </w:rPr>
        <w:t xml:space="preserve">    /</w:t>
      </w:r>
      <w:r w:rsidRPr="004016E0">
        <w:rPr>
          <w:color w:val="000000"/>
        </w:rPr>
        <w:t xml:space="preserve">инж. </w:t>
      </w:r>
      <w:r>
        <w:rPr>
          <w:bCs/>
        </w:rPr>
        <w:t>Ирена Желязкова</w:t>
      </w:r>
      <w:r w:rsidRPr="004016E0">
        <w:rPr>
          <w:bCs/>
        </w:rPr>
        <w:t>/</w:t>
      </w:r>
    </w:p>
    <w:p w:rsidR="009D2CE1" w:rsidRPr="004016E0" w:rsidRDefault="009D2CE1" w:rsidP="009D2CE1">
      <w:pPr>
        <w:tabs>
          <w:tab w:val="left" w:pos="9781"/>
        </w:tabs>
        <w:ind w:left="-426" w:right="1" w:firstLine="426"/>
        <w:jc w:val="both"/>
        <w:rPr>
          <w:color w:val="000000"/>
        </w:rPr>
      </w:pPr>
    </w:p>
    <w:p w:rsidR="009D2CE1" w:rsidRPr="004016E0" w:rsidRDefault="009D2CE1" w:rsidP="009D2CE1">
      <w:pPr>
        <w:tabs>
          <w:tab w:val="left" w:pos="9781"/>
        </w:tabs>
        <w:ind w:left="-426" w:right="1" w:firstLine="426"/>
        <w:jc w:val="both"/>
        <w:rPr>
          <w:color w:val="000000"/>
        </w:rPr>
      </w:pPr>
    </w:p>
    <w:p w:rsidR="009D2CE1" w:rsidRPr="0018485E" w:rsidRDefault="009D2CE1" w:rsidP="009D2CE1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4016E0">
        <w:rPr>
          <w:color w:val="000000"/>
        </w:rPr>
        <w:t>3</w:t>
      </w:r>
      <w:r w:rsidRPr="009D2CE1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Налице е положен подпис </w:t>
      </w:r>
    </w:p>
    <w:p w:rsidR="009D2CE1" w:rsidRPr="0018485E" w:rsidRDefault="009D2CE1" w:rsidP="009D2CE1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заличен на осн. чл. 4, т. 1                                    </w:t>
      </w:r>
    </w:p>
    <w:p w:rsidR="009D2CE1" w:rsidRDefault="009D2CE1" w:rsidP="009D2CE1">
      <w:pPr>
        <w:rPr>
          <w:b/>
          <w:color w:val="0D0D0D"/>
          <w:sz w:val="16"/>
          <w:szCs w:val="16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от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регламент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ЕС 2016/679</w:t>
      </w:r>
    </w:p>
    <w:p w:rsidR="009D2CE1" w:rsidRPr="004016E0" w:rsidRDefault="009D2CE1" w:rsidP="009D2CE1">
      <w:pPr>
        <w:tabs>
          <w:tab w:val="left" w:pos="9781"/>
        </w:tabs>
        <w:ind w:left="-426" w:right="1" w:firstLine="426"/>
        <w:jc w:val="both"/>
        <w:rPr>
          <w:color w:val="000000"/>
        </w:rPr>
      </w:pPr>
    </w:p>
    <w:p w:rsidR="009D2CE1" w:rsidRPr="004016E0" w:rsidRDefault="009D2CE1" w:rsidP="009D2CE1">
      <w:pPr>
        <w:tabs>
          <w:tab w:val="left" w:pos="9781"/>
        </w:tabs>
        <w:ind w:left="-426" w:right="1" w:firstLine="426"/>
        <w:jc w:val="both"/>
        <w:rPr>
          <w:color w:val="000000"/>
        </w:rPr>
      </w:pPr>
      <w:r w:rsidRPr="004016E0">
        <w:rPr>
          <w:bCs/>
        </w:rPr>
        <w:t xml:space="preserve">   /Димитринка Кирилова/</w:t>
      </w:r>
    </w:p>
    <w:p w:rsidR="009D2CE1" w:rsidRPr="004016E0" w:rsidRDefault="009D2CE1" w:rsidP="009D2CE1">
      <w:pPr>
        <w:tabs>
          <w:tab w:val="left" w:pos="9781"/>
        </w:tabs>
        <w:ind w:left="-426" w:right="1" w:firstLine="426"/>
        <w:jc w:val="both"/>
        <w:rPr>
          <w:color w:val="000000"/>
        </w:rPr>
      </w:pPr>
    </w:p>
    <w:p w:rsidR="009D2CE1" w:rsidRPr="004016E0" w:rsidRDefault="009D2CE1" w:rsidP="009D2CE1">
      <w:pPr>
        <w:tabs>
          <w:tab w:val="left" w:pos="9781"/>
        </w:tabs>
        <w:ind w:left="-426" w:right="1" w:firstLine="426"/>
        <w:jc w:val="both"/>
        <w:rPr>
          <w:color w:val="000000"/>
        </w:rPr>
      </w:pPr>
    </w:p>
    <w:p w:rsidR="009D2CE1" w:rsidRPr="0018485E" w:rsidRDefault="009D2CE1" w:rsidP="009D2CE1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4016E0">
        <w:rPr>
          <w:color w:val="000000"/>
        </w:rPr>
        <w:t xml:space="preserve"> 4</w:t>
      </w:r>
      <w:r w:rsidRPr="009D2CE1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Налице е положен подпис </w:t>
      </w:r>
    </w:p>
    <w:p w:rsidR="009D2CE1" w:rsidRPr="0018485E" w:rsidRDefault="009D2CE1" w:rsidP="009D2CE1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заличен на осн. чл. 4, т. 1                                    </w:t>
      </w:r>
    </w:p>
    <w:p w:rsidR="009D2CE1" w:rsidRDefault="009D2CE1" w:rsidP="009D2CE1">
      <w:pPr>
        <w:rPr>
          <w:b/>
          <w:color w:val="0D0D0D"/>
          <w:sz w:val="16"/>
          <w:szCs w:val="16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от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регламент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ЕС 2016/679</w:t>
      </w:r>
    </w:p>
    <w:p w:rsidR="009D2CE1" w:rsidRPr="004016E0" w:rsidRDefault="009D2CE1" w:rsidP="009D2CE1">
      <w:pPr>
        <w:tabs>
          <w:tab w:val="left" w:pos="9781"/>
        </w:tabs>
        <w:ind w:left="-426" w:right="1" w:firstLine="426"/>
        <w:jc w:val="both"/>
        <w:rPr>
          <w:color w:val="000000"/>
        </w:rPr>
      </w:pPr>
      <w:r w:rsidRPr="004016E0">
        <w:rPr>
          <w:color w:val="000000"/>
        </w:rPr>
        <w:t xml:space="preserve">    </w:t>
      </w:r>
    </w:p>
    <w:p w:rsidR="009D2CE1" w:rsidRPr="004016E0" w:rsidRDefault="009D2CE1" w:rsidP="009D2CE1">
      <w:pPr>
        <w:tabs>
          <w:tab w:val="left" w:pos="9781"/>
        </w:tabs>
        <w:ind w:left="-426" w:right="1" w:firstLine="426"/>
        <w:jc w:val="both"/>
        <w:rPr>
          <w:color w:val="000000"/>
        </w:rPr>
      </w:pPr>
      <w:r w:rsidRPr="004016E0">
        <w:rPr>
          <w:color w:val="000000"/>
        </w:rPr>
        <w:t xml:space="preserve">    /</w:t>
      </w:r>
      <w:r>
        <w:rPr>
          <w:bCs/>
        </w:rPr>
        <w:t>Велина Ковачева - Стойкова</w:t>
      </w:r>
      <w:r w:rsidRPr="004016E0">
        <w:rPr>
          <w:color w:val="000000"/>
        </w:rPr>
        <w:t xml:space="preserve">/    </w:t>
      </w:r>
    </w:p>
    <w:p w:rsidR="009D2CE1" w:rsidRPr="004016E0" w:rsidRDefault="009D2CE1" w:rsidP="009D2CE1">
      <w:pPr>
        <w:tabs>
          <w:tab w:val="left" w:pos="9781"/>
        </w:tabs>
        <w:ind w:left="-426" w:right="1" w:firstLine="426"/>
        <w:jc w:val="both"/>
        <w:rPr>
          <w:color w:val="000000"/>
        </w:rPr>
      </w:pPr>
    </w:p>
    <w:p w:rsidR="009D2CE1" w:rsidRPr="004016E0" w:rsidRDefault="009D2CE1" w:rsidP="009D2CE1">
      <w:pPr>
        <w:tabs>
          <w:tab w:val="left" w:pos="9781"/>
        </w:tabs>
        <w:ind w:left="-426" w:right="1" w:firstLine="426"/>
        <w:jc w:val="both"/>
        <w:rPr>
          <w:color w:val="000000"/>
        </w:rPr>
      </w:pPr>
      <w:r w:rsidRPr="004016E0">
        <w:rPr>
          <w:color w:val="000000"/>
        </w:rPr>
        <w:t xml:space="preserve"> </w:t>
      </w:r>
    </w:p>
    <w:p w:rsidR="009D2CE1" w:rsidRPr="0018485E" w:rsidRDefault="009D2CE1" w:rsidP="009D2CE1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4016E0">
        <w:rPr>
          <w:color w:val="000000"/>
        </w:rPr>
        <w:t xml:space="preserve"> 5</w:t>
      </w:r>
      <w:r w:rsidRPr="009D2CE1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Налице е положен подпис </w:t>
      </w:r>
    </w:p>
    <w:p w:rsidR="009D2CE1" w:rsidRPr="0018485E" w:rsidRDefault="009D2CE1" w:rsidP="009D2CE1">
      <w:pPr>
        <w:pStyle w:val="NoSpacing2"/>
        <w:ind w:right="566"/>
        <w:rPr>
          <w:rFonts w:ascii="Book Antiqua" w:hAnsi="Book Antiqua"/>
          <w:i/>
          <w:caps/>
          <w:color w:val="000000"/>
          <w:sz w:val="16"/>
          <w:szCs w:val="16"/>
          <w:lang w:val="ru-RU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заличен на осн. чл. 4, т. 1                                    </w:t>
      </w:r>
    </w:p>
    <w:p w:rsidR="009D2CE1" w:rsidRDefault="009D2CE1" w:rsidP="009D2CE1">
      <w:pPr>
        <w:rPr>
          <w:b/>
          <w:color w:val="0D0D0D"/>
          <w:sz w:val="16"/>
          <w:szCs w:val="16"/>
        </w:rPr>
      </w:pPr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                                   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от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</w:t>
      </w:r>
      <w:proofErr w:type="gramStart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>регламент</w:t>
      </w:r>
      <w:proofErr w:type="gramEnd"/>
      <w:r w:rsidRPr="0018485E">
        <w:rPr>
          <w:rFonts w:ascii="Book Antiqua" w:hAnsi="Book Antiqua"/>
          <w:i/>
          <w:caps/>
          <w:color w:val="000000"/>
          <w:sz w:val="16"/>
          <w:szCs w:val="16"/>
          <w:lang w:val="ru-RU"/>
        </w:rPr>
        <w:t xml:space="preserve"> ЕС 2016/679</w:t>
      </w:r>
    </w:p>
    <w:p w:rsidR="009D2CE1" w:rsidRPr="004016E0" w:rsidRDefault="009D2CE1" w:rsidP="009D2CE1">
      <w:pPr>
        <w:tabs>
          <w:tab w:val="left" w:pos="9781"/>
        </w:tabs>
        <w:ind w:left="-426" w:right="1" w:firstLine="426"/>
        <w:jc w:val="both"/>
        <w:rPr>
          <w:color w:val="000000"/>
        </w:rPr>
      </w:pPr>
    </w:p>
    <w:p w:rsidR="009D2CE1" w:rsidRPr="004016E0" w:rsidRDefault="009D2CE1" w:rsidP="009D2CE1">
      <w:pPr>
        <w:tabs>
          <w:tab w:val="left" w:pos="9781"/>
        </w:tabs>
        <w:ind w:left="-426" w:right="1" w:firstLine="426"/>
        <w:jc w:val="both"/>
      </w:pPr>
      <w:r w:rsidRPr="004016E0">
        <w:rPr>
          <w:color w:val="000000"/>
        </w:rPr>
        <w:t xml:space="preserve">    /</w:t>
      </w:r>
      <w:r w:rsidRPr="004016E0">
        <w:rPr>
          <w:bCs/>
        </w:rPr>
        <w:t>Иванка Димитрова/</w:t>
      </w:r>
      <w:r w:rsidRPr="004016E0">
        <w:rPr>
          <w:color w:val="000000"/>
        </w:rPr>
        <w:t xml:space="preserve">                            </w:t>
      </w:r>
    </w:p>
    <w:p w:rsidR="009D2CE1" w:rsidRPr="00185B2F" w:rsidRDefault="009D2CE1" w:rsidP="009D2CE1">
      <w:pPr>
        <w:ind w:left="-426" w:right="1" w:firstLine="426"/>
        <w:jc w:val="both"/>
      </w:pPr>
    </w:p>
    <w:p w:rsidR="009D2CE1" w:rsidRPr="00E345C3" w:rsidRDefault="009D2CE1" w:rsidP="009D2CE1">
      <w:pPr>
        <w:ind w:left="-426" w:right="1" w:firstLine="426"/>
        <w:jc w:val="both"/>
        <w:rPr>
          <w:i/>
        </w:rPr>
      </w:pPr>
    </w:p>
    <w:p w:rsidR="00886C15" w:rsidRPr="009D2CE1" w:rsidRDefault="00886C15" w:rsidP="009D2CE1"/>
    <w:sectPr w:rsidR="00886C15" w:rsidRPr="009D2CE1" w:rsidSect="00E45165">
      <w:pgSz w:w="11906" w:h="16838"/>
      <w:pgMar w:top="851" w:right="849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5DFA"/>
    <w:multiLevelType w:val="hybridMultilevel"/>
    <w:tmpl w:val="20084396"/>
    <w:lvl w:ilvl="0" w:tplc="88A82EF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EC5035"/>
    <w:multiLevelType w:val="hybridMultilevel"/>
    <w:tmpl w:val="723E30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34BEB"/>
    <w:multiLevelType w:val="hybridMultilevel"/>
    <w:tmpl w:val="13EEECC6"/>
    <w:lvl w:ilvl="0" w:tplc="140096F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>
    <w:nsid w:val="1C035121"/>
    <w:multiLevelType w:val="hybridMultilevel"/>
    <w:tmpl w:val="689219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4D73E4"/>
    <w:multiLevelType w:val="hybridMultilevel"/>
    <w:tmpl w:val="2D2679F0"/>
    <w:lvl w:ilvl="0" w:tplc="4AB8C3E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463C90"/>
    <w:multiLevelType w:val="hybridMultilevel"/>
    <w:tmpl w:val="64B26FA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602DBA"/>
    <w:multiLevelType w:val="hybridMultilevel"/>
    <w:tmpl w:val="D88C0C2C"/>
    <w:lvl w:ilvl="0" w:tplc="0402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7E4396D"/>
    <w:multiLevelType w:val="hybridMultilevel"/>
    <w:tmpl w:val="2BF6F956"/>
    <w:lvl w:ilvl="0" w:tplc="14EAAC64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9DE1223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7"/>
  </w:num>
  <w:num w:numId="9">
    <w:abstractNumId w:val="1"/>
  </w:num>
  <w:num w:numId="10">
    <w:abstractNumId w:val="8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17B5F"/>
    <w:rsid w:val="00037308"/>
    <w:rsid w:val="00057568"/>
    <w:rsid w:val="000A35B5"/>
    <w:rsid w:val="00144943"/>
    <w:rsid w:val="001E0112"/>
    <w:rsid w:val="002976F5"/>
    <w:rsid w:val="002C20CC"/>
    <w:rsid w:val="00317B5F"/>
    <w:rsid w:val="00325142"/>
    <w:rsid w:val="003712BB"/>
    <w:rsid w:val="003C1A63"/>
    <w:rsid w:val="003F4B93"/>
    <w:rsid w:val="00421706"/>
    <w:rsid w:val="004721F7"/>
    <w:rsid w:val="00563CDB"/>
    <w:rsid w:val="00591404"/>
    <w:rsid w:val="005C3C0F"/>
    <w:rsid w:val="005E7194"/>
    <w:rsid w:val="005F013F"/>
    <w:rsid w:val="00606133"/>
    <w:rsid w:val="00611B08"/>
    <w:rsid w:val="00634452"/>
    <w:rsid w:val="00705F39"/>
    <w:rsid w:val="007361A4"/>
    <w:rsid w:val="0074169B"/>
    <w:rsid w:val="00783C81"/>
    <w:rsid w:val="007C2C11"/>
    <w:rsid w:val="007E77CE"/>
    <w:rsid w:val="008012AF"/>
    <w:rsid w:val="008108E6"/>
    <w:rsid w:val="00886C15"/>
    <w:rsid w:val="008B25AE"/>
    <w:rsid w:val="008E7166"/>
    <w:rsid w:val="00930AFA"/>
    <w:rsid w:val="0098499E"/>
    <w:rsid w:val="009D2CE1"/>
    <w:rsid w:val="00A60FB9"/>
    <w:rsid w:val="00B25EE5"/>
    <w:rsid w:val="00B44557"/>
    <w:rsid w:val="00BB7838"/>
    <w:rsid w:val="00BE29AF"/>
    <w:rsid w:val="00C23564"/>
    <w:rsid w:val="00C7372D"/>
    <w:rsid w:val="00CC7367"/>
    <w:rsid w:val="00D073A1"/>
    <w:rsid w:val="00D20394"/>
    <w:rsid w:val="00D47955"/>
    <w:rsid w:val="00E345C3"/>
    <w:rsid w:val="00EE5A6C"/>
    <w:rsid w:val="00F4144F"/>
    <w:rsid w:val="00F42B57"/>
    <w:rsid w:val="00F67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17B5F"/>
    <w:rPr>
      <w:color w:val="0000FF"/>
      <w:u w:val="single"/>
    </w:rPr>
  </w:style>
  <w:style w:type="paragraph" w:customStyle="1" w:styleId="NoSpacing1">
    <w:name w:val="No Spacing1"/>
    <w:qFormat/>
    <w:rsid w:val="00317B5F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lcapt2">
    <w:name w:val="al_capt2"/>
    <w:rsid w:val="00317B5F"/>
    <w:rPr>
      <w:rFonts w:ascii="Times New Roman" w:hAnsi="Times New Roman" w:cs="Times New Roman" w:hint="default"/>
      <w:i/>
      <w:iCs/>
    </w:rPr>
  </w:style>
  <w:style w:type="character" w:customStyle="1" w:styleId="FontStyle111">
    <w:name w:val="Font Style111"/>
    <w:uiPriority w:val="99"/>
    <w:rsid w:val="00317B5F"/>
    <w:rPr>
      <w:rFonts w:ascii="Times New Roman" w:hAnsi="Times New Roman" w:cs="Times New Roman" w:hint="default"/>
      <w:b/>
      <w:bCs/>
      <w:sz w:val="22"/>
      <w:szCs w:val="22"/>
    </w:rPr>
  </w:style>
  <w:style w:type="paragraph" w:styleId="a4">
    <w:name w:val="List Paragraph"/>
    <w:aliases w:val="List1,List Paragraph1"/>
    <w:basedOn w:val="a"/>
    <w:link w:val="a5"/>
    <w:uiPriority w:val="34"/>
    <w:qFormat/>
    <w:rsid w:val="00563CDB"/>
    <w:pPr>
      <w:ind w:left="720"/>
      <w:contextualSpacing/>
    </w:pPr>
  </w:style>
  <w:style w:type="character" w:customStyle="1" w:styleId="a5">
    <w:name w:val="Списък на абзаци Знак"/>
    <w:aliases w:val="List1 Знак,List Paragraph1 Знак"/>
    <w:link w:val="a4"/>
    <w:uiPriority w:val="99"/>
    <w:locked/>
    <w:rsid w:val="002976F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NoSpacing2">
    <w:name w:val="No Spacing2"/>
    <w:uiPriority w:val="99"/>
    <w:qFormat/>
    <w:rsid w:val="009D2CE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dgsburgas.uidp-slive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1754</Words>
  <Characters>10002</Characters>
  <Application>Microsoft Office Word</Application>
  <DocSecurity>0</DocSecurity>
  <Lines>83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ZAS</cp:lastModifiedBy>
  <cp:revision>18</cp:revision>
  <dcterms:created xsi:type="dcterms:W3CDTF">2017-06-20T10:48:00Z</dcterms:created>
  <dcterms:modified xsi:type="dcterms:W3CDTF">2020-05-18T08:20:00Z</dcterms:modified>
</cp:coreProperties>
</file>