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5C1" w:rsidRDefault="00C125C1" w:rsidP="00731FF6">
      <w:pPr>
        <w:spacing w:line="240" w:lineRule="auto"/>
        <w:ind w:firstLine="709"/>
        <w:jc w:val="center"/>
        <w:rPr>
          <w:b/>
          <w:color w:val="000000"/>
          <w:spacing w:val="4"/>
          <w:sz w:val="28"/>
          <w:szCs w:val="28"/>
        </w:rPr>
      </w:pPr>
    </w:p>
    <w:p w:rsidR="00FC182B" w:rsidRPr="00E345C3" w:rsidRDefault="00FC182B" w:rsidP="00FC182B">
      <w:pPr>
        <w:ind w:left="-426" w:right="-284"/>
        <w:jc w:val="center"/>
        <w:rPr>
          <w:caps/>
          <w:spacing w:val="50"/>
          <w:sz w:val="21"/>
          <w:szCs w:val="21"/>
        </w:rPr>
      </w:pPr>
      <w:r w:rsidRPr="00E345C3">
        <w:rPr>
          <w:caps/>
          <w:spacing w:val="50"/>
          <w:sz w:val="21"/>
          <w:szCs w:val="21"/>
        </w:rPr>
        <w:t>МИНИСТЕРСТВО НА ЗЕМЕДЕЛИЕТ</w:t>
      </w:r>
      <w:r w:rsidRPr="00E345C3">
        <w:rPr>
          <w:caps/>
          <w:sz w:val="21"/>
          <w:szCs w:val="21"/>
        </w:rPr>
        <w:t>О</w:t>
      </w:r>
      <w:r w:rsidRPr="00E345C3">
        <w:rPr>
          <w:caps/>
          <w:spacing w:val="50"/>
          <w:sz w:val="21"/>
          <w:szCs w:val="21"/>
        </w:rPr>
        <w:t>, ХРАНИТЕ и горите – СОФИЯ</w:t>
      </w:r>
    </w:p>
    <w:p w:rsidR="00FC182B" w:rsidRPr="00E345C3" w:rsidRDefault="00FC182B" w:rsidP="00FC182B">
      <w:pPr>
        <w:pBdr>
          <w:bottom w:val="single" w:sz="12" w:space="1" w:color="auto"/>
        </w:pBdr>
        <w:ind w:left="-426" w:right="-284"/>
        <w:jc w:val="center"/>
        <w:rPr>
          <w:spacing w:val="80"/>
          <w:sz w:val="22"/>
        </w:rPr>
      </w:pPr>
      <w:r w:rsidRPr="00E345C3">
        <w:rPr>
          <w:spacing w:val="80"/>
          <w:sz w:val="22"/>
        </w:rPr>
        <w:t>„ЮГОИЗТОЧНО ДЪРЖАВНО ПРЕДПРИЯТИЕ” ДП – СЛИВЕН</w:t>
      </w:r>
    </w:p>
    <w:p w:rsidR="00FC182B" w:rsidRPr="00E345C3" w:rsidRDefault="00F74001" w:rsidP="00FC182B">
      <w:pPr>
        <w:ind w:left="-426" w:right="-284"/>
        <w:jc w:val="right"/>
        <w:rPr>
          <w:b/>
          <w:i/>
          <w:color w:val="008000"/>
          <w:sz w:val="26"/>
          <w:szCs w:val="26"/>
        </w:rPr>
      </w:pPr>
      <w:r w:rsidRPr="00F74001">
        <w:rPr>
          <w:i/>
          <w:noProof/>
          <w:color w:val="008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3" o:spid="_x0000_s1026" type="#_x0000_t75" alt="Logo-last" style="position:absolute;left:0;text-align:left;margin-left:9pt;margin-top:2.75pt;width:63pt;height:58.35pt;z-index:-251658752;visibility:visible;mso-wrap-style:square;mso-wrap-distance-left:9pt;mso-wrap-distance-top:0;mso-wrap-distance-right:9pt;mso-wrap-distance-bottom:0;mso-position-horizontal:absolute;mso-position-horizontal-relative:text;mso-position-vertical:absolute;mso-position-vertical-relative:text">
            <v:imagedata r:id="rId8" o:title="Logo-last"/>
            <w10:wrap type="square"/>
          </v:shape>
        </w:pict>
      </w:r>
      <w:r w:rsidR="00FC182B" w:rsidRPr="00E345C3">
        <w:rPr>
          <w:b/>
          <w:i/>
          <w:color w:val="008000"/>
          <w:sz w:val="28"/>
          <w:szCs w:val="28"/>
        </w:rPr>
        <w:t>ТП „ДЪРЖАВНО ГОРСКО СТОПАНСТВО – БУРГАС”</w:t>
      </w:r>
    </w:p>
    <w:p w:rsidR="00FC182B" w:rsidRPr="00E345C3" w:rsidRDefault="00FC182B" w:rsidP="00FC182B">
      <w:pPr>
        <w:ind w:left="-426" w:right="-284"/>
        <w:jc w:val="right"/>
        <w:rPr>
          <w:b/>
          <w:color w:val="008000"/>
          <w:sz w:val="20"/>
          <w:szCs w:val="20"/>
        </w:rPr>
      </w:pPr>
      <w:r w:rsidRPr="00E345C3">
        <w:rPr>
          <w:b/>
          <w:i/>
          <w:color w:val="008000"/>
          <w:sz w:val="26"/>
          <w:szCs w:val="26"/>
        </w:rPr>
        <w:t>гр. Бургас, ул. Цар Иван Шишман № 8, ет. 2</w:t>
      </w:r>
    </w:p>
    <w:p w:rsidR="00FC182B" w:rsidRPr="00E345C3" w:rsidRDefault="00FC182B" w:rsidP="00FC182B">
      <w:pPr>
        <w:ind w:left="-426" w:right="-284"/>
        <w:jc w:val="right"/>
        <w:rPr>
          <w:b/>
          <w:i/>
          <w:color w:val="008000"/>
          <w:sz w:val="20"/>
          <w:szCs w:val="20"/>
        </w:rPr>
      </w:pPr>
      <w:r w:rsidRPr="00E345C3">
        <w:rPr>
          <w:b/>
          <w:i/>
          <w:color w:val="008000"/>
          <w:sz w:val="20"/>
          <w:szCs w:val="20"/>
        </w:rPr>
        <w:t>Директор: +359 56 842 369</w:t>
      </w:r>
    </w:p>
    <w:p w:rsidR="00FC182B" w:rsidRPr="00E345C3" w:rsidRDefault="00FC182B" w:rsidP="00FC182B">
      <w:pPr>
        <w:ind w:left="-426" w:right="-284"/>
        <w:jc w:val="right"/>
        <w:rPr>
          <w:b/>
          <w:i/>
          <w:color w:val="008000"/>
          <w:sz w:val="20"/>
          <w:szCs w:val="20"/>
        </w:rPr>
      </w:pPr>
      <w:r w:rsidRPr="00E345C3">
        <w:rPr>
          <w:b/>
          <w:i/>
          <w:color w:val="008000"/>
          <w:sz w:val="20"/>
          <w:szCs w:val="20"/>
        </w:rPr>
        <w:t>Факс: +359 56 842 577</w:t>
      </w:r>
    </w:p>
    <w:p w:rsidR="00FC182B" w:rsidRPr="00E345C3" w:rsidRDefault="00FC182B" w:rsidP="00FC182B">
      <w:pPr>
        <w:ind w:left="-426" w:right="-284"/>
        <w:jc w:val="right"/>
        <w:rPr>
          <w:b/>
          <w:i/>
          <w:color w:val="008000"/>
          <w:sz w:val="20"/>
          <w:szCs w:val="20"/>
        </w:rPr>
      </w:pPr>
      <w:r w:rsidRPr="00E345C3">
        <w:rPr>
          <w:b/>
          <w:i/>
          <w:color w:val="008000"/>
          <w:sz w:val="20"/>
          <w:szCs w:val="20"/>
        </w:rPr>
        <w:t xml:space="preserve"> </w:t>
      </w:r>
      <w:proofErr w:type="spellStart"/>
      <w:r w:rsidRPr="00E345C3">
        <w:rPr>
          <w:b/>
          <w:i/>
          <w:color w:val="008000"/>
          <w:sz w:val="20"/>
          <w:szCs w:val="20"/>
        </w:rPr>
        <w:t>e-mail</w:t>
      </w:r>
      <w:proofErr w:type="spellEnd"/>
      <w:r w:rsidRPr="00E345C3">
        <w:rPr>
          <w:b/>
          <w:i/>
          <w:color w:val="008000"/>
          <w:sz w:val="20"/>
          <w:szCs w:val="20"/>
        </w:rPr>
        <w:t xml:space="preserve">: </w:t>
      </w:r>
      <w:r w:rsidRPr="00E345C3">
        <w:rPr>
          <w:b/>
          <w:i/>
          <w:color w:val="0000FF"/>
          <w:sz w:val="20"/>
          <w:szCs w:val="20"/>
          <w:u w:val="single"/>
        </w:rPr>
        <w:t>dgsburgas@uidp-sliven.com</w:t>
      </w:r>
    </w:p>
    <w:p w:rsidR="00FC182B" w:rsidRPr="00E345C3" w:rsidRDefault="00FC182B" w:rsidP="00FC182B">
      <w:pPr>
        <w:ind w:left="-426" w:right="-284"/>
        <w:jc w:val="right"/>
        <w:rPr>
          <w:b/>
          <w:color w:val="008000"/>
          <w:sz w:val="20"/>
          <w:szCs w:val="20"/>
        </w:rPr>
      </w:pPr>
      <w:r w:rsidRPr="00E345C3">
        <w:rPr>
          <w:b/>
          <w:i/>
          <w:color w:val="008000"/>
          <w:sz w:val="20"/>
          <w:szCs w:val="20"/>
        </w:rPr>
        <w:t xml:space="preserve">WEB: </w:t>
      </w:r>
      <w:hyperlink r:id="rId9" w:history="1">
        <w:r w:rsidRPr="00E345C3">
          <w:rPr>
            <w:rStyle w:val="af"/>
            <w:b/>
            <w:i/>
            <w:sz w:val="20"/>
            <w:szCs w:val="20"/>
          </w:rPr>
          <w:t>www.dgsburgas.uidp-sliven.com</w:t>
        </w:r>
      </w:hyperlink>
    </w:p>
    <w:p w:rsidR="00FC182B" w:rsidRPr="00FC182B" w:rsidRDefault="00FC182B" w:rsidP="00731FF6">
      <w:pPr>
        <w:spacing w:line="240" w:lineRule="auto"/>
        <w:ind w:firstLine="709"/>
        <w:jc w:val="center"/>
        <w:rPr>
          <w:b/>
          <w:color w:val="000000"/>
          <w:spacing w:val="4"/>
          <w:sz w:val="28"/>
          <w:szCs w:val="28"/>
          <w:highlight w:val="yellow"/>
        </w:rPr>
      </w:pPr>
    </w:p>
    <w:p w:rsidR="003A5EBB" w:rsidRPr="00E640F7" w:rsidRDefault="003A5EBB" w:rsidP="00731FF6">
      <w:pPr>
        <w:spacing w:line="240" w:lineRule="auto"/>
        <w:ind w:firstLine="709"/>
        <w:jc w:val="center"/>
        <w:rPr>
          <w:b/>
          <w:color w:val="000000"/>
          <w:spacing w:val="4"/>
          <w:sz w:val="28"/>
          <w:szCs w:val="28"/>
        </w:rPr>
      </w:pPr>
    </w:p>
    <w:p w:rsidR="00006460" w:rsidRPr="001B1CE3" w:rsidRDefault="00006460" w:rsidP="00731FF6">
      <w:pPr>
        <w:spacing w:line="240" w:lineRule="auto"/>
        <w:ind w:firstLine="709"/>
        <w:jc w:val="center"/>
        <w:rPr>
          <w:b/>
          <w:sz w:val="28"/>
          <w:szCs w:val="28"/>
          <w:lang w:val="ru-RU"/>
        </w:rPr>
      </w:pPr>
      <w:r w:rsidRPr="00E640F7">
        <w:rPr>
          <w:b/>
          <w:color w:val="000000"/>
          <w:spacing w:val="4"/>
          <w:sz w:val="28"/>
          <w:szCs w:val="28"/>
        </w:rPr>
        <w:t>Д О Г О В О Р</w:t>
      </w:r>
      <w:r w:rsidR="00C125C1" w:rsidRPr="00E640F7">
        <w:rPr>
          <w:b/>
          <w:color w:val="000000"/>
          <w:spacing w:val="4"/>
          <w:sz w:val="28"/>
          <w:szCs w:val="28"/>
        </w:rPr>
        <w:t xml:space="preserve"> </w:t>
      </w:r>
      <w:r w:rsidRPr="00E640F7">
        <w:rPr>
          <w:b/>
          <w:color w:val="000000"/>
          <w:spacing w:val="4"/>
          <w:sz w:val="28"/>
          <w:szCs w:val="28"/>
        </w:rPr>
        <w:t xml:space="preserve"> </w:t>
      </w:r>
      <w:r w:rsidRPr="00E640F7">
        <w:rPr>
          <w:b/>
          <w:sz w:val="28"/>
          <w:szCs w:val="28"/>
        </w:rPr>
        <w:t xml:space="preserve">№ </w:t>
      </w:r>
      <w:r w:rsidR="008C6939" w:rsidRPr="008C6939">
        <w:rPr>
          <w:b/>
          <w:sz w:val="28"/>
          <w:szCs w:val="28"/>
          <w:lang w:val="ru-RU"/>
        </w:rPr>
        <w:t>0</w:t>
      </w:r>
      <w:r w:rsidR="008C6939" w:rsidRPr="001B1CE3">
        <w:rPr>
          <w:b/>
          <w:sz w:val="28"/>
          <w:szCs w:val="28"/>
          <w:lang w:val="ru-RU"/>
        </w:rPr>
        <w:t>32</w:t>
      </w:r>
    </w:p>
    <w:p w:rsidR="00006460" w:rsidRPr="00E640F7" w:rsidRDefault="00006460" w:rsidP="00731FF6">
      <w:pPr>
        <w:widowControl w:val="0"/>
        <w:suppressAutoHyphens/>
        <w:autoSpaceDN w:val="0"/>
        <w:spacing w:line="240" w:lineRule="auto"/>
        <w:jc w:val="center"/>
        <w:textAlignment w:val="baseline"/>
        <w:rPr>
          <w:b/>
          <w:color w:val="000000"/>
          <w:spacing w:val="4"/>
          <w:kern w:val="3"/>
          <w:szCs w:val="24"/>
        </w:rPr>
      </w:pPr>
    </w:p>
    <w:p w:rsidR="00006460" w:rsidRPr="00E640F7" w:rsidRDefault="00006460" w:rsidP="00731FF6">
      <w:pPr>
        <w:spacing w:line="240" w:lineRule="auto"/>
        <w:ind w:right="-16" w:firstLine="708"/>
        <w:jc w:val="center"/>
        <w:rPr>
          <w:b/>
          <w:szCs w:val="24"/>
        </w:rPr>
      </w:pPr>
      <w:r w:rsidRPr="00E640F7">
        <w:rPr>
          <w:b/>
          <w:szCs w:val="24"/>
        </w:rPr>
        <w:t>„Доставка чрез закупуване и монтаж на офис обзавеждане /столове/ за нуждите на ТП ДГС – Бургас“</w:t>
      </w:r>
    </w:p>
    <w:p w:rsidR="00006460" w:rsidRPr="00E640F7" w:rsidRDefault="00006460" w:rsidP="00731FF6">
      <w:pPr>
        <w:widowControl w:val="0"/>
        <w:tabs>
          <w:tab w:val="left" w:pos="360"/>
          <w:tab w:val="left" w:pos="540"/>
          <w:tab w:val="left" w:pos="720"/>
          <w:tab w:val="left" w:pos="9000"/>
        </w:tabs>
        <w:autoSpaceDE w:val="0"/>
        <w:autoSpaceDN w:val="0"/>
        <w:adjustRightInd w:val="0"/>
        <w:spacing w:line="240" w:lineRule="auto"/>
        <w:ind w:firstLine="709"/>
        <w:jc w:val="center"/>
        <w:rPr>
          <w:b/>
          <w:szCs w:val="24"/>
        </w:rPr>
      </w:pPr>
    </w:p>
    <w:p w:rsidR="003A5EBB" w:rsidRPr="00E640F7" w:rsidRDefault="003A5EBB" w:rsidP="00731FF6">
      <w:pPr>
        <w:spacing w:line="240" w:lineRule="auto"/>
        <w:jc w:val="both"/>
        <w:rPr>
          <w:kern w:val="24"/>
          <w:szCs w:val="24"/>
        </w:rPr>
      </w:pPr>
    </w:p>
    <w:p w:rsidR="00006460" w:rsidRPr="003A5EBB" w:rsidRDefault="00FC182B" w:rsidP="003A5EBB">
      <w:pPr>
        <w:spacing w:line="240" w:lineRule="auto"/>
        <w:ind w:left="-284" w:right="-11" w:firstLine="284"/>
        <w:jc w:val="both"/>
        <w:rPr>
          <w:kern w:val="24"/>
          <w:szCs w:val="24"/>
        </w:rPr>
      </w:pPr>
      <w:r w:rsidRPr="00E640F7">
        <w:rPr>
          <w:kern w:val="24"/>
          <w:szCs w:val="24"/>
        </w:rPr>
        <w:t xml:space="preserve">Днес, </w:t>
      </w:r>
      <w:r w:rsidR="008C6939" w:rsidRPr="008C6939">
        <w:rPr>
          <w:kern w:val="24"/>
          <w:szCs w:val="24"/>
          <w:lang w:val="ru-RU"/>
        </w:rPr>
        <w:t>26</w:t>
      </w:r>
      <w:r w:rsidR="008C6939">
        <w:rPr>
          <w:kern w:val="24"/>
          <w:szCs w:val="24"/>
          <w:lang w:val="ru-RU"/>
        </w:rPr>
        <w:t>.</w:t>
      </w:r>
      <w:r w:rsidR="008C6939" w:rsidRPr="008C6939">
        <w:rPr>
          <w:kern w:val="24"/>
          <w:szCs w:val="24"/>
          <w:lang w:val="ru-RU"/>
        </w:rPr>
        <w:t>06.</w:t>
      </w:r>
      <w:r w:rsidRPr="00E640F7">
        <w:rPr>
          <w:kern w:val="24"/>
          <w:szCs w:val="24"/>
        </w:rPr>
        <w:t xml:space="preserve"> 2019 </w:t>
      </w:r>
      <w:r w:rsidR="00006460" w:rsidRPr="00E640F7">
        <w:rPr>
          <w:kern w:val="24"/>
          <w:szCs w:val="24"/>
        </w:rPr>
        <w:t xml:space="preserve">г., в град Бургас, на основание чл. 112, ал.1 от Закона за обществените поръчки и  Решение № </w:t>
      </w:r>
      <w:r w:rsidRPr="00E640F7">
        <w:rPr>
          <w:kern w:val="24"/>
          <w:szCs w:val="24"/>
        </w:rPr>
        <w:t>РД 10-87</w:t>
      </w:r>
      <w:r w:rsidR="00006460" w:rsidRPr="00E640F7">
        <w:rPr>
          <w:kern w:val="24"/>
          <w:szCs w:val="24"/>
        </w:rPr>
        <w:t xml:space="preserve"> от </w:t>
      </w:r>
      <w:r w:rsidRPr="00E640F7">
        <w:rPr>
          <w:kern w:val="24"/>
          <w:szCs w:val="24"/>
        </w:rPr>
        <w:t xml:space="preserve">27.05.2019 </w:t>
      </w:r>
      <w:r w:rsidR="00006460" w:rsidRPr="00E640F7">
        <w:rPr>
          <w:kern w:val="24"/>
          <w:szCs w:val="24"/>
        </w:rPr>
        <w:t>г.,  на директора на ТП „ДГС Бургас“ за определяне на изпълнител, се сключи</w:t>
      </w:r>
      <w:r w:rsidR="00006460" w:rsidRPr="003A5EBB">
        <w:rPr>
          <w:kern w:val="24"/>
          <w:szCs w:val="24"/>
        </w:rPr>
        <w:t xml:space="preserve"> настоящият договор между:</w:t>
      </w:r>
    </w:p>
    <w:p w:rsidR="00006460" w:rsidRPr="003A5EBB" w:rsidRDefault="00006460" w:rsidP="003A5EBB">
      <w:pPr>
        <w:spacing w:line="240" w:lineRule="auto"/>
        <w:ind w:left="-284" w:right="-11" w:firstLine="284"/>
        <w:jc w:val="both"/>
        <w:rPr>
          <w:szCs w:val="24"/>
        </w:rPr>
      </w:pPr>
      <w:r w:rsidRPr="003A5EBB">
        <w:rPr>
          <w:b/>
          <w:szCs w:val="24"/>
        </w:rPr>
        <w:t>1. ТП</w:t>
      </w:r>
      <w:r w:rsidRPr="003A5EBB">
        <w:rPr>
          <w:szCs w:val="24"/>
        </w:rPr>
        <w:t xml:space="preserve"> </w:t>
      </w:r>
      <w:r w:rsidRPr="003A5EBB">
        <w:rPr>
          <w:b/>
          <w:szCs w:val="24"/>
        </w:rPr>
        <w:t xml:space="preserve">„ДГС – БУРГАС” към „ЮИДП” ДП - Сливен, </w:t>
      </w:r>
      <w:r w:rsidRPr="003A5EBB">
        <w:rPr>
          <w:b/>
          <w:color w:val="0D0D0D"/>
          <w:szCs w:val="24"/>
        </w:rPr>
        <w:t xml:space="preserve">ЕИК: 2016176540031, </w:t>
      </w:r>
      <w:r w:rsidRPr="003A5EBB">
        <w:rPr>
          <w:szCs w:val="24"/>
        </w:rPr>
        <w:t>със седалище и адрес на управление: гр. Бургас, ул.”Цар Иван Шишман” № 8, ет. 2, представлявано от инж. КИРИЛ ЦВЯТКОВ ПЕТКОВ в качеството му на</w:t>
      </w:r>
      <w:r w:rsidRPr="003A5EBB">
        <w:rPr>
          <w:color w:val="0D0D0D"/>
          <w:szCs w:val="24"/>
        </w:rPr>
        <w:t xml:space="preserve"> </w:t>
      </w:r>
      <w:r w:rsidR="00044679">
        <w:rPr>
          <w:szCs w:val="24"/>
        </w:rPr>
        <w:t>директор</w:t>
      </w:r>
      <w:r w:rsidRPr="003A5EBB">
        <w:rPr>
          <w:b/>
          <w:szCs w:val="24"/>
        </w:rPr>
        <w:t xml:space="preserve"> </w:t>
      </w:r>
      <w:r w:rsidRPr="003A5EBB">
        <w:rPr>
          <w:szCs w:val="24"/>
          <w:highlight w:val="white"/>
        </w:rPr>
        <w:t xml:space="preserve">и  гл. счетоводител </w:t>
      </w:r>
      <w:proofErr w:type="spellStart"/>
      <w:r w:rsidR="001B1CE3" w:rsidRPr="0019115E">
        <w:rPr>
          <w:i/>
          <w:color w:val="000000"/>
          <w:lang w:val="ru-RU"/>
        </w:rPr>
        <w:t>заличен</w:t>
      </w:r>
      <w:proofErr w:type="spellEnd"/>
      <w:r w:rsidR="001B1CE3" w:rsidRPr="0019115E">
        <w:rPr>
          <w:i/>
          <w:color w:val="000000"/>
          <w:lang w:val="ru-RU"/>
        </w:rPr>
        <w:t xml:space="preserve"> съгласно чл. 2 от ЗЗЛД</w:t>
      </w:r>
      <w:proofErr w:type="gramStart"/>
      <w:r w:rsidR="001B1CE3" w:rsidRPr="00426F73">
        <w:rPr>
          <w:bCs/>
        </w:rPr>
        <w:t xml:space="preserve">  </w:t>
      </w:r>
      <w:r w:rsidRPr="003A5EBB">
        <w:rPr>
          <w:szCs w:val="24"/>
          <w:highlight w:val="white"/>
        </w:rPr>
        <w:t>,</w:t>
      </w:r>
      <w:proofErr w:type="gramEnd"/>
      <w:r w:rsidRPr="003A5EBB">
        <w:rPr>
          <w:szCs w:val="24"/>
          <w:highlight w:val="white"/>
        </w:rPr>
        <w:t xml:space="preserve"> наричано за краткост </w:t>
      </w:r>
      <w:r w:rsidRPr="003A5EBB">
        <w:rPr>
          <w:b/>
          <w:bCs/>
          <w:szCs w:val="24"/>
          <w:highlight w:val="white"/>
        </w:rPr>
        <w:t>ВЪЗЛОЖИТЕЛ</w:t>
      </w:r>
      <w:r w:rsidRPr="003A5EBB">
        <w:rPr>
          <w:szCs w:val="24"/>
          <w:highlight w:val="white"/>
        </w:rPr>
        <w:t xml:space="preserve">, от една страна </w:t>
      </w:r>
    </w:p>
    <w:p w:rsidR="00006460" w:rsidRPr="003A5EBB" w:rsidRDefault="00006460" w:rsidP="003A5EBB">
      <w:pPr>
        <w:spacing w:line="240" w:lineRule="auto"/>
        <w:ind w:left="-284" w:right="-11" w:firstLine="284"/>
        <w:rPr>
          <w:szCs w:val="24"/>
        </w:rPr>
      </w:pPr>
      <w:r w:rsidRPr="003A5EBB">
        <w:rPr>
          <w:szCs w:val="24"/>
        </w:rPr>
        <w:t>и</w:t>
      </w:r>
    </w:p>
    <w:p w:rsidR="00006460" w:rsidRPr="003A5EBB" w:rsidRDefault="00006460" w:rsidP="003A5EBB">
      <w:pPr>
        <w:tabs>
          <w:tab w:val="left" w:pos="720"/>
        </w:tabs>
        <w:autoSpaceDE w:val="0"/>
        <w:autoSpaceDN w:val="0"/>
        <w:adjustRightInd w:val="0"/>
        <w:spacing w:line="240" w:lineRule="auto"/>
        <w:ind w:left="-284" w:right="-11" w:firstLine="284"/>
        <w:jc w:val="both"/>
        <w:rPr>
          <w:b/>
          <w:bCs/>
          <w:szCs w:val="24"/>
        </w:rPr>
      </w:pPr>
      <w:r w:rsidRPr="003A5EBB">
        <w:rPr>
          <w:b/>
          <w:bCs/>
          <w:szCs w:val="24"/>
        </w:rPr>
        <w:t>2.</w:t>
      </w:r>
      <w:r w:rsidRPr="003A5EBB">
        <w:rPr>
          <w:szCs w:val="24"/>
        </w:rPr>
        <w:t xml:space="preserve"> </w:t>
      </w:r>
      <w:r w:rsidR="00FC182B" w:rsidRPr="003A5EBB">
        <w:rPr>
          <w:b/>
          <w:szCs w:val="24"/>
        </w:rPr>
        <w:t>Кооперация „</w:t>
      </w:r>
      <w:proofErr w:type="spellStart"/>
      <w:r w:rsidR="00FC182B" w:rsidRPr="003A5EBB">
        <w:rPr>
          <w:b/>
          <w:szCs w:val="24"/>
        </w:rPr>
        <w:t>Панда</w:t>
      </w:r>
      <w:proofErr w:type="spellEnd"/>
      <w:r w:rsidR="00FC182B" w:rsidRPr="003A5EBB">
        <w:rPr>
          <w:b/>
          <w:szCs w:val="24"/>
        </w:rPr>
        <w:t>“</w:t>
      </w:r>
      <w:r w:rsidR="00FC182B" w:rsidRPr="003A5EBB">
        <w:rPr>
          <w:szCs w:val="24"/>
        </w:rPr>
        <w:t>,</w:t>
      </w:r>
      <w:r w:rsidR="00FC182B" w:rsidRPr="003A5EBB">
        <w:rPr>
          <w:b/>
          <w:szCs w:val="24"/>
        </w:rPr>
        <w:t xml:space="preserve"> </w:t>
      </w:r>
      <w:r w:rsidR="00FC182B" w:rsidRPr="003A5EBB">
        <w:rPr>
          <w:szCs w:val="24"/>
        </w:rPr>
        <w:t>ЕИК: 000885009</w:t>
      </w:r>
      <w:r w:rsidR="00FC182B" w:rsidRPr="003A5EBB">
        <w:rPr>
          <w:bCs/>
          <w:szCs w:val="24"/>
        </w:rPr>
        <w:t xml:space="preserve">, със седалище и адрес на управление: </w:t>
      </w:r>
      <w:r w:rsidR="00FC182B" w:rsidRPr="003A5EBB">
        <w:rPr>
          <w:szCs w:val="24"/>
        </w:rPr>
        <w:t>гр. София, бул. „Цариградско шосе” № 139</w:t>
      </w:r>
      <w:r w:rsidR="00FC182B" w:rsidRPr="003A5EBB">
        <w:rPr>
          <w:color w:val="000000"/>
          <w:szCs w:val="24"/>
        </w:rPr>
        <w:t>, представлявано от Елка Николова Каменова - Цанкова</w:t>
      </w:r>
      <w:r w:rsidR="00FC182B" w:rsidRPr="003A5EBB">
        <w:rPr>
          <w:szCs w:val="24"/>
        </w:rPr>
        <w:t xml:space="preserve"> в качеството ѝ </w:t>
      </w:r>
      <w:r w:rsidRPr="003A5EBB">
        <w:rPr>
          <w:szCs w:val="24"/>
        </w:rPr>
        <w:t xml:space="preserve"> </w:t>
      </w:r>
      <w:r w:rsidR="00FC182B" w:rsidRPr="003A5EBB">
        <w:rPr>
          <w:bCs/>
          <w:szCs w:val="24"/>
        </w:rPr>
        <w:t>на председател</w:t>
      </w:r>
      <w:r w:rsidRPr="003A5EBB">
        <w:rPr>
          <w:szCs w:val="24"/>
        </w:rPr>
        <w:t xml:space="preserve">, наричано за краткост по – долу </w:t>
      </w:r>
      <w:r w:rsidRPr="003A5EBB">
        <w:rPr>
          <w:b/>
          <w:bCs/>
          <w:szCs w:val="24"/>
        </w:rPr>
        <w:t>ИЗПЪЛНИТЕЛ, от друга страна за следното:</w:t>
      </w:r>
    </w:p>
    <w:p w:rsidR="00006460" w:rsidRPr="003A5EBB" w:rsidRDefault="00006460" w:rsidP="003A5EBB">
      <w:pPr>
        <w:shd w:val="clear" w:color="auto" w:fill="FFFFFF"/>
        <w:spacing w:line="240" w:lineRule="auto"/>
        <w:ind w:left="-284" w:right="-11" w:firstLine="284"/>
        <w:jc w:val="center"/>
        <w:rPr>
          <w:szCs w:val="24"/>
        </w:rPr>
      </w:pPr>
    </w:p>
    <w:p w:rsidR="00006460" w:rsidRPr="003A5EBB" w:rsidRDefault="00006460" w:rsidP="003A5EBB">
      <w:pPr>
        <w:shd w:val="clear" w:color="auto" w:fill="FFFFFF"/>
        <w:spacing w:line="240" w:lineRule="auto"/>
        <w:ind w:left="-284" w:right="-11" w:firstLine="284"/>
        <w:jc w:val="center"/>
        <w:rPr>
          <w:b/>
          <w:snapToGrid w:val="0"/>
          <w:szCs w:val="24"/>
        </w:rPr>
      </w:pPr>
      <w:r w:rsidRPr="003A5EBB">
        <w:rPr>
          <w:b/>
          <w:snapToGrid w:val="0"/>
          <w:szCs w:val="24"/>
        </w:rPr>
        <w:t xml:space="preserve">I. ПРЕДМЕТ И МЯСТО </w:t>
      </w:r>
      <w:r w:rsidRPr="003A5EBB">
        <w:rPr>
          <w:b/>
          <w:caps/>
          <w:color w:val="000000"/>
          <w:szCs w:val="24"/>
        </w:rPr>
        <w:t xml:space="preserve">за ИЗПЪЛНЕНИЕ </w:t>
      </w:r>
      <w:r w:rsidRPr="003A5EBB">
        <w:rPr>
          <w:b/>
          <w:snapToGrid w:val="0"/>
          <w:szCs w:val="24"/>
        </w:rPr>
        <w:t>НА ДОГОВОРА</w:t>
      </w:r>
    </w:p>
    <w:p w:rsidR="00006460" w:rsidRPr="003A5EBB" w:rsidRDefault="00006460" w:rsidP="003A5EBB">
      <w:pPr>
        <w:shd w:val="clear" w:color="auto" w:fill="FFFFFF"/>
        <w:spacing w:line="240" w:lineRule="auto"/>
        <w:ind w:left="-284" w:right="-11" w:firstLine="284"/>
        <w:jc w:val="center"/>
        <w:rPr>
          <w:b/>
          <w:snapToGrid w:val="0"/>
          <w:szCs w:val="24"/>
        </w:rPr>
      </w:pPr>
    </w:p>
    <w:p w:rsidR="00006460" w:rsidRPr="003A5EBB" w:rsidRDefault="00006460" w:rsidP="003A5EBB">
      <w:pPr>
        <w:spacing w:line="240" w:lineRule="auto"/>
        <w:ind w:left="-284" w:right="-11" w:firstLine="284"/>
        <w:jc w:val="both"/>
        <w:rPr>
          <w:b/>
          <w:szCs w:val="24"/>
        </w:rPr>
      </w:pPr>
      <w:r w:rsidRPr="003A5EBB">
        <w:rPr>
          <w:b/>
          <w:snapToGrid w:val="0"/>
          <w:color w:val="000000"/>
          <w:kern w:val="3"/>
          <w:szCs w:val="24"/>
        </w:rPr>
        <w:t>Чл. 1.</w:t>
      </w:r>
      <w:r w:rsidRPr="003A5EBB">
        <w:rPr>
          <w:snapToGrid w:val="0"/>
          <w:color w:val="000000"/>
          <w:kern w:val="3"/>
          <w:szCs w:val="24"/>
        </w:rPr>
        <w:t xml:space="preserve"> </w:t>
      </w:r>
      <w:r w:rsidRPr="003A5EBB">
        <w:rPr>
          <w:b/>
          <w:snapToGrid w:val="0"/>
          <w:color w:val="000000"/>
          <w:kern w:val="3"/>
          <w:szCs w:val="24"/>
        </w:rPr>
        <w:t>ВЪЗЛОЖИТЕЛЯТ</w:t>
      </w:r>
      <w:r w:rsidRPr="003A5EBB">
        <w:rPr>
          <w:snapToGrid w:val="0"/>
          <w:color w:val="000000"/>
          <w:kern w:val="3"/>
          <w:szCs w:val="24"/>
        </w:rPr>
        <w:t xml:space="preserve"> възлага, а </w:t>
      </w:r>
      <w:r w:rsidRPr="003A5EBB">
        <w:rPr>
          <w:b/>
          <w:snapToGrid w:val="0"/>
          <w:color w:val="000000"/>
          <w:kern w:val="3"/>
          <w:szCs w:val="24"/>
        </w:rPr>
        <w:t>ИЗПЪЛНИТЕЛЯТ</w:t>
      </w:r>
      <w:r w:rsidRPr="003A5EBB">
        <w:rPr>
          <w:snapToGrid w:val="0"/>
          <w:color w:val="000000"/>
          <w:kern w:val="3"/>
          <w:szCs w:val="24"/>
        </w:rPr>
        <w:t xml:space="preserve"> приема да извършва </w:t>
      </w:r>
      <w:r w:rsidRPr="003A5EBB">
        <w:rPr>
          <w:color w:val="000000"/>
          <w:kern w:val="3"/>
          <w:szCs w:val="24"/>
        </w:rPr>
        <w:t>срещу заплащане</w:t>
      </w:r>
      <w:r w:rsidRPr="003A5EBB">
        <w:rPr>
          <w:b/>
          <w:color w:val="000000"/>
          <w:kern w:val="3"/>
          <w:szCs w:val="24"/>
        </w:rPr>
        <w:t xml:space="preserve"> </w:t>
      </w:r>
      <w:r w:rsidRPr="003A5EBB">
        <w:rPr>
          <w:b/>
          <w:szCs w:val="24"/>
        </w:rPr>
        <w:t>„Доставка чрез закупуване и монтаж на офис обзавеждане /столове/ за нуждите на ТП ДГС – Бургас“</w:t>
      </w:r>
      <w:r w:rsidRPr="003A5EBB">
        <w:rPr>
          <w:color w:val="000000"/>
          <w:szCs w:val="24"/>
          <w:lang w:eastAsia="bg-BG"/>
        </w:rPr>
        <w:t xml:space="preserve"> в съответствие с </w:t>
      </w:r>
      <w:r w:rsidRPr="003A5EBB">
        <w:rPr>
          <w:b/>
          <w:color w:val="000000"/>
          <w:szCs w:val="24"/>
          <w:lang w:eastAsia="bg-BG"/>
        </w:rPr>
        <w:t>Техническа спецификация, Техническо и</w:t>
      </w:r>
      <w:r w:rsidRPr="003A5EBB">
        <w:rPr>
          <w:color w:val="000000"/>
          <w:szCs w:val="24"/>
          <w:lang w:eastAsia="bg-BG"/>
        </w:rPr>
        <w:t xml:space="preserve"> </w:t>
      </w:r>
      <w:r w:rsidRPr="003A5EBB">
        <w:rPr>
          <w:b/>
          <w:color w:val="000000"/>
          <w:szCs w:val="24"/>
          <w:lang w:eastAsia="bg-BG"/>
        </w:rPr>
        <w:t>Ценово предложение</w:t>
      </w:r>
      <w:r w:rsidRPr="003A5EBB">
        <w:rPr>
          <w:color w:val="000000"/>
          <w:szCs w:val="24"/>
          <w:lang w:eastAsia="bg-BG"/>
        </w:rPr>
        <w:t xml:space="preserve">, неразделна част от настоящия договор, срещу което </w:t>
      </w:r>
      <w:r w:rsidRPr="003A5EBB">
        <w:rPr>
          <w:b/>
          <w:color w:val="000000"/>
          <w:szCs w:val="24"/>
          <w:lang w:eastAsia="bg-BG"/>
        </w:rPr>
        <w:t>ВЪЗЛОЖИТЕЛЯТ</w:t>
      </w:r>
      <w:r w:rsidRPr="003A5EBB">
        <w:rPr>
          <w:color w:val="000000"/>
          <w:szCs w:val="24"/>
          <w:lang w:eastAsia="bg-BG"/>
        </w:rPr>
        <w:t xml:space="preserve"> се задължава да му плати възнаграждение в размер, по начин и в срокове, определени в настоящия договор.</w:t>
      </w:r>
    </w:p>
    <w:p w:rsidR="00006460" w:rsidRPr="003A5EBB" w:rsidRDefault="00006460" w:rsidP="003A5EBB">
      <w:pPr>
        <w:shd w:val="clear" w:color="auto" w:fill="FFFFFF"/>
        <w:spacing w:line="240" w:lineRule="auto"/>
        <w:ind w:left="-284" w:right="-11" w:firstLine="284"/>
        <w:jc w:val="both"/>
        <w:rPr>
          <w:color w:val="000000"/>
          <w:szCs w:val="24"/>
          <w:lang w:eastAsia="bg-BG"/>
        </w:rPr>
      </w:pPr>
      <w:r w:rsidRPr="003A5EBB">
        <w:rPr>
          <w:b/>
          <w:snapToGrid w:val="0"/>
          <w:szCs w:val="24"/>
        </w:rPr>
        <w:t>Чл. 2.</w:t>
      </w:r>
      <w:r w:rsidRPr="003A5EBB">
        <w:rPr>
          <w:snapToGrid w:val="0"/>
          <w:szCs w:val="24"/>
        </w:rPr>
        <w:t xml:space="preserve"> </w:t>
      </w:r>
      <w:r w:rsidRPr="003A5EBB">
        <w:rPr>
          <w:color w:val="000000"/>
          <w:spacing w:val="-2"/>
          <w:szCs w:val="24"/>
          <w:lang w:eastAsia="bg-BG"/>
        </w:rPr>
        <w:t xml:space="preserve">Мястото на изпълнение на доставките e: </w:t>
      </w:r>
      <w:r w:rsidRPr="003A5EBB">
        <w:rPr>
          <w:color w:val="000000"/>
          <w:szCs w:val="24"/>
          <w:lang w:eastAsia="bg-BG"/>
        </w:rPr>
        <w:t>Администра</w:t>
      </w:r>
      <w:r w:rsidR="00044679">
        <w:rPr>
          <w:color w:val="000000"/>
          <w:szCs w:val="24"/>
          <w:lang w:eastAsia="bg-BG"/>
        </w:rPr>
        <w:t>тивната сграда на ТП ДГС Бургас</w:t>
      </w:r>
      <w:r w:rsidRPr="003A5EBB">
        <w:rPr>
          <w:color w:val="000000"/>
          <w:szCs w:val="24"/>
          <w:lang w:eastAsia="bg-BG"/>
        </w:rPr>
        <w:t>, адрес: гр. Бургас, ул. „Цар Иван Шишман“ № 8</w:t>
      </w:r>
      <w:r w:rsidR="00044679" w:rsidRPr="008C6939">
        <w:rPr>
          <w:color w:val="000000"/>
          <w:szCs w:val="24"/>
          <w:lang w:val="ru-RU" w:eastAsia="bg-BG"/>
        </w:rPr>
        <w:t xml:space="preserve">, </w:t>
      </w:r>
      <w:proofErr w:type="spellStart"/>
      <w:r w:rsidR="00044679" w:rsidRPr="008C6939">
        <w:rPr>
          <w:color w:val="000000"/>
          <w:szCs w:val="24"/>
          <w:lang w:val="ru-RU" w:eastAsia="bg-BG"/>
        </w:rPr>
        <w:t>ет</w:t>
      </w:r>
      <w:proofErr w:type="spellEnd"/>
      <w:r w:rsidR="00044679" w:rsidRPr="008C6939">
        <w:rPr>
          <w:color w:val="000000"/>
          <w:szCs w:val="24"/>
          <w:lang w:val="ru-RU" w:eastAsia="bg-BG"/>
        </w:rPr>
        <w:t>. 2</w:t>
      </w:r>
      <w:r w:rsidRPr="003A5EBB">
        <w:rPr>
          <w:color w:val="000000"/>
          <w:szCs w:val="24"/>
          <w:lang w:eastAsia="bg-BG"/>
        </w:rPr>
        <w:t>.</w:t>
      </w:r>
    </w:p>
    <w:p w:rsidR="00006460" w:rsidRPr="003A5EBB" w:rsidRDefault="00006460" w:rsidP="003A5EBB">
      <w:pPr>
        <w:shd w:val="clear" w:color="auto" w:fill="FFFFFF"/>
        <w:spacing w:line="240" w:lineRule="auto"/>
        <w:ind w:left="-284" w:right="-11" w:firstLine="284"/>
        <w:jc w:val="both"/>
        <w:rPr>
          <w:b/>
          <w:snapToGrid w:val="0"/>
          <w:szCs w:val="24"/>
        </w:rPr>
      </w:pPr>
    </w:p>
    <w:p w:rsidR="00006460" w:rsidRPr="003A5EBB" w:rsidRDefault="00006460" w:rsidP="003A5EBB">
      <w:pPr>
        <w:shd w:val="clear" w:color="auto" w:fill="FFFFFF"/>
        <w:spacing w:line="240" w:lineRule="auto"/>
        <w:ind w:left="-284" w:right="-11" w:firstLine="284"/>
        <w:jc w:val="center"/>
        <w:rPr>
          <w:b/>
          <w:snapToGrid w:val="0"/>
          <w:szCs w:val="24"/>
        </w:rPr>
      </w:pPr>
      <w:r w:rsidRPr="003A5EBB">
        <w:rPr>
          <w:b/>
          <w:snapToGrid w:val="0"/>
          <w:szCs w:val="24"/>
        </w:rPr>
        <w:t>ІІ. СРОК НА ДОГОВОРА И НАЧИН НА ИЗПЪЛНЕНИЕ</w:t>
      </w:r>
    </w:p>
    <w:p w:rsidR="00006460" w:rsidRPr="003A5EBB" w:rsidRDefault="00006460" w:rsidP="003A5EBB">
      <w:pPr>
        <w:shd w:val="clear" w:color="auto" w:fill="FFFFFF"/>
        <w:spacing w:line="240" w:lineRule="auto"/>
        <w:ind w:left="-284" w:right="-11" w:firstLine="284"/>
        <w:jc w:val="center"/>
        <w:rPr>
          <w:b/>
          <w:snapToGrid w:val="0"/>
          <w:szCs w:val="24"/>
        </w:rPr>
      </w:pPr>
    </w:p>
    <w:p w:rsidR="00006460" w:rsidRPr="003A5EBB" w:rsidRDefault="00006460" w:rsidP="003A5EBB">
      <w:pPr>
        <w:spacing w:line="240" w:lineRule="auto"/>
        <w:ind w:left="-284" w:right="-11" w:firstLine="284"/>
        <w:jc w:val="both"/>
        <w:rPr>
          <w:color w:val="000000"/>
          <w:szCs w:val="24"/>
          <w:lang w:eastAsia="bg-BG"/>
        </w:rPr>
      </w:pPr>
      <w:r w:rsidRPr="003A5EBB">
        <w:rPr>
          <w:b/>
          <w:snapToGrid w:val="0"/>
          <w:szCs w:val="24"/>
        </w:rPr>
        <w:t>Чл. 3.</w:t>
      </w:r>
      <w:r w:rsidRPr="003A5EBB">
        <w:rPr>
          <w:snapToGrid w:val="0"/>
          <w:szCs w:val="24"/>
        </w:rPr>
        <w:t xml:space="preserve"> Срокът на договора е </w:t>
      </w:r>
      <w:r w:rsidR="003D3F6E" w:rsidRPr="003A5EBB">
        <w:rPr>
          <w:b/>
          <w:snapToGrid w:val="0"/>
          <w:szCs w:val="24"/>
        </w:rPr>
        <w:t>60</w:t>
      </w:r>
      <w:r w:rsidRPr="003A5EBB">
        <w:rPr>
          <w:b/>
          <w:szCs w:val="24"/>
        </w:rPr>
        <w:t xml:space="preserve"> /</w:t>
      </w:r>
      <w:r w:rsidR="003D3F6E" w:rsidRPr="003A5EBB">
        <w:rPr>
          <w:b/>
          <w:szCs w:val="24"/>
        </w:rPr>
        <w:t>шестдесет</w:t>
      </w:r>
      <w:r w:rsidRPr="003A5EBB">
        <w:rPr>
          <w:b/>
          <w:szCs w:val="24"/>
        </w:rPr>
        <w:t>/ работни дни</w:t>
      </w:r>
      <w:r w:rsidRPr="003A5EBB">
        <w:rPr>
          <w:szCs w:val="24"/>
        </w:rPr>
        <w:t xml:space="preserve">, считано от датата на сключването му или </w:t>
      </w:r>
      <w:r w:rsidRPr="003A5EBB">
        <w:rPr>
          <w:color w:val="000000"/>
          <w:szCs w:val="24"/>
          <w:lang w:eastAsia="bg-BG"/>
        </w:rPr>
        <w:t xml:space="preserve">до осъществяването на всички доставка по договора. </w:t>
      </w:r>
    </w:p>
    <w:p w:rsidR="00006460" w:rsidRPr="003A5EBB" w:rsidRDefault="00315F72" w:rsidP="003A5EBB">
      <w:pPr>
        <w:shd w:val="clear" w:color="auto" w:fill="FFFFFF"/>
        <w:spacing w:line="240" w:lineRule="auto"/>
        <w:ind w:left="-284" w:right="-11" w:firstLine="284"/>
        <w:jc w:val="both"/>
        <w:rPr>
          <w:szCs w:val="24"/>
        </w:rPr>
      </w:pPr>
      <w:r w:rsidRPr="003A5EBB">
        <w:rPr>
          <w:b/>
          <w:snapToGrid w:val="0"/>
          <w:szCs w:val="24"/>
        </w:rPr>
        <w:t xml:space="preserve">Чл. 4. </w:t>
      </w:r>
      <w:r w:rsidR="00006460" w:rsidRPr="003A5EBB">
        <w:rPr>
          <w:szCs w:val="24"/>
        </w:rPr>
        <w:t xml:space="preserve">Срокът за доставка е до 5 (пет) работни дни и започва да тече от деня следващ датата на направената заявка </w:t>
      </w:r>
      <w:r w:rsidR="00006460" w:rsidRPr="003A5EBB">
        <w:rPr>
          <w:color w:val="000000"/>
          <w:szCs w:val="24"/>
          <w:lang w:eastAsia="bg-BG"/>
        </w:rPr>
        <w:t>(електронна поща, лично и др.)</w:t>
      </w:r>
      <w:r w:rsidR="00006460" w:rsidRPr="003A5EBB">
        <w:rPr>
          <w:szCs w:val="24"/>
        </w:rPr>
        <w:t xml:space="preserve"> от Възложителя.</w:t>
      </w:r>
    </w:p>
    <w:p w:rsidR="00006460" w:rsidRPr="003A5EBB" w:rsidRDefault="00006460" w:rsidP="003A5EBB">
      <w:pPr>
        <w:shd w:val="clear" w:color="auto" w:fill="FFFFFF"/>
        <w:spacing w:line="240" w:lineRule="auto"/>
        <w:ind w:left="-284" w:right="-11" w:firstLine="284"/>
        <w:jc w:val="center"/>
        <w:rPr>
          <w:b/>
          <w:snapToGrid w:val="0"/>
          <w:szCs w:val="24"/>
        </w:rPr>
      </w:pPr>
    </w:p>
    <w:p w:rsidR="00006460" w:rsidRPr="003A5EBB" w:rsidRDefault="00006460" w:rsidP="003A5EBB">
      <w:pPr>
        <w:shd w:val="clear" w:color="auto" w:fill="FFFFFF"/>
        <w:spacing w:line="240" w:lineRule="auto"/>
        <w:ind w:left="-284" w:right="-11" w:firstLine="284"/>
        <w:jc w:val="center"/>
        <w:rPr>
          <w:b/>
          <w:snapToGrid w:val="0"/>
          <w:szCs w:val="24"/>
        </w:rPr>
      </w:pPr>
      <w:r w:rsidRPr="003A5EBB">
        <w:rPr>
          <w:b/>
          <w:snapToGrid w:val="0"/>
          <w:szCs w:val="24"/>
        </w:rPr>
        <w:t>III. ЦЕНИ И ПЛАЩАНИЯ</w:t>
      </w:r>
    </w:p>
    <w:p w:rsidR="00006460" w:rsidRPr="003A5EBB" w:rsidRDefault="00006460" w:rsidP="003A5EBB">
      <w:pPr>
        <w:shd w:val="clear" w:color="auto" w:fill="FFFFFF"/>
        <w:spacing w:line="240" w:lineRule="auto"/>
        <w:ind w:left="-284" w:right="-11" w:firstLine="284"/>
        <w:jc w:val="both"/>
        <w:rPr>
          <w:b/>
          <w:snapToGrid w:val="0"/>
          <w:szCs w:val="24"/>
        </w:rPr>
      </w:pPr>
      <w:r w:rsidRPr="003A5EBB">
        <w:rPr>
          <w:b/>
          <w:snapToGrid w:val="0"/>
          <w:szCs w:val="24"/>
        </w:rPr>
        <w:t>Чл. 5.</w:t>
      </w:r>
      <w:r w:rsidRPr="003A5EBB">
        <w:rPr>
          <w:snapToGrid w:val="0"/>
          <w:szCs w:val="24"/>
        </w:rPr>
        <w:t xml:space="preserve"> </w:t>
      </w:r>
      <w:r w:rsidRPr="003A5EBB">
        <w:rPr>
          <w:b/>
          <w:snapToGrid w:val="0"/>
          <w:szCs w:val="24"/>
        </w:rPr>
        <w:t xml:space="preserve">(1) </w:t>
      </w:r>
      <w:r w:rsidRPr="003A5EBB">
        <w:rPr>
          <w:snapToGrid w:val="0"/>
          <w:szCs w:val="24"/>
        </w:rPr>
        <w:t xml:space="preserve">Плащанията по настоящия договор ще се извършват </w:t>
      </w:r>
      <w:r w:rsidRPr="003A5EBB">
        <w:rPr>
          <w:szCs w:val="24"/>
        </w:rPr>
        <w:t>със собствени средства на ТП „ДГС Бургас</w:t>
      </w:r>
      <w:r w:rsidR="00315F72" w:rsidRPr="003A5EBB">
        <w:rPr>
          <w:szCs w:val="24"/>
        </w:rPr>
        <w:t>”, предвидени във фин</w:t>
      </w:r>
      <w:r w:rsidRPr="003A5EBB">
        <w:rPr>
          <w:szCs w:val="24"/>
        </w:rPr>
        <w:t>а</w:t>
      </w:r>
      <w:r w:rsidR="00315F72" w:rsidRPr="003A5EBB">
        <w:rPr>
          <w:szCs w:val="24"/>
        </w:rPr>
        <w:t>н</w:t>
      </w:r>
      <w:r w:rsidRPr="003A5EBB">
        <w:rPr>
          <w:szCs w:val="24"/>
        </w:rPr>
        <w:t>с</w:t>
      </w:r>
      <w:r w:rsidR="00315F72" w:rsidRPr="003A5EBB">
        <w:rPr>
          <w:szCs w:val="24"/>
        </w:rPr>
        <w:t>овия</w:t>
      </w:r>
      <w:r w:rsidRPr="003A5EBB">
        <w:rPr>
          <w:szCs w:val="24"/>
        </w:rPr>
        <w:t xml:space="preserve"> му план за </w:t>
      </w:r>
      <w:r w:rsidR="000B3B59" w:rsidRPr="003A5EBB">
        <w:rPr>
          <w:szCs w:val="24"/>
        </w:rPr>
        <w:t>2019</w:t>
      </w:r>
      <w:r w:rsidRPr="003A5EBB">
        <w:rPr>
          <w:szCs w:val="24"/>
        </w:rPr>
        <w:t xml:space="preserve"> г.</w:t>
      </w:r>
      <w:r w:rsidRPr="003A5EBB">
        <w:rPr>
          <w:b/>
          <w:snapToGrid w:val="0"/>
          <w:szCs w:val="24"/>
        </w:rPr>
        <w:t xml:space="preserve"> </w:t>
      </w:r>
    </w:p>
    <w:p w:rsidR="00006460" w:rsidRPr="003A5EBB" w:rsidRDefault="00006460" w:rsidP="003A5EBB">
      <w:pPr>
        <w:shd w:val="clear" w:color="auto" w:fill="FFFFFF"/>
        <w:spacing w:line="240" w:lineRule="auto"/>
        <w:ind w:left="-284" w:right="-11" w:firstLine="284"/>
        <w:jc w:val="both"/>
        <w:rPr>
          <w:snapToGrid w:val="0"/>
          <w:szCs w:val="24"/>
        </w:rPr>
      </w:pPr>
      <w:r w:rsidRPr="003A5EBB">
        <w:rPr>
          <w:b/>
          <w:snapToGrid w:val="0"/>
          <w:szCs w:val="24"/>
        </w:rPr>
        <w:lastRenderedPageBreak/>
        <w:t xml:space="preserve">(2) </w:t>
      </w:r>
      <w:r w:rsidRPr="003A5EBB">
        <w:rPr>
          <w:snapToGrid w:val="0"/>
          <w:szCs w:val="24"/>
        </w:rPr>
        <w:t>Цените, по които ще се заплащат доставките, предмет на настоящия договор са съгласно Ценовото предложение на Изпълнителя, което е неразделна част от настоящия договор, както следва:</w:t>
      </w:r>
    </w:p>
    <w:p w:rsidR="00006460" w:rsidRPr="003A5EBB" w:rsidRDefault="00006460" w:rsidP="003A5EBB">
      <w:pPr>
        <w:spacing w:line="320" w:lineRule="exact"/>
        <w:ind w:left="-284" w:right="-11" w:firstLine="284"/>
        <w:jc w:val="both"/>
        <w:rPr>
          <w:szCs w:val="24"/>
        </w:rPr>
      </w:pPr>
      <w:r w:rsidRPr="003A5EBB">
        <w:rPr>
          <w:b/>
          <w:snapToGrid w:val="0"/>
          <w:szCs w:val="24"/>
        </w:rPr>
        <w:t xml:space="preserve">(3) </w:t>
      </w:r>
      <w:r w:rsidRPr="003A5EBB">
        <w:rPr>
          <w:b/>
          <w:bCs/>
          <w:szCs w:val="24"/>
          <w:lang w:eastAsia="bg-BG"/>
        </w:rPr>
        <w:t xml:space="preserve">Общата цена е в размер на </w:t>
      </w:r>
      <w:r w:rsidR="00FC182B" w:rsidRPr="003A5EBB">
        <w:rPr>
          <w:b/>
          <w:szCs w:val="24"/>
        </w:rPr>
        <w:t>1999,60</w:t>
      </w:r>
      <w:r w:rsidR="00FC182B" w:rsidRPr="003A5EBB">
        <w:rPr>
          <w:szCs w:val="24"/>
        </w:rPr>
        <w:t xml:space="preserve"> (хиляда деветстотин деветдесет и девет лева и шестдесет стотинки</w:t>
      </w:r>
      <w:r w:rsidR="00FC182B" w:rsidRPr="003A5EBB">
        <w:rPr>
          <w:iCs/>
          <w:szCs w:val="24"/>
        </w:rPr>
        <w:t>)</w:t>
      </w:r>
      <w:r w:rsidR="00FC182B" w:rsidRPr="003A5EBB">
        <w:rPr>
          <w:b/>
          <w:szCs w:val="24"/>
        </w:rPr>
        <w:t xml:space="preserve"> лева без ДДС</w:t>
      </w:r>
      <w:r w:rsidR="00FC182B" w:rsidRPr="003A5EBB">
        <w:rPr>
          <w:szCs w:val="24"/>
        </w:rPr>
        <w:t xml:space="preserve"> </w:t>
      </w:r>
      <w:r w:rsidRPr="003A5EBB">
        <w:rPr>
          <w:b/>
          <w:bCs/>
          <w:szCs w:val="24"/>
          <w:lang w:eastAsia="bg-BG"/>
        </w:rPr>
        <w:t>за всички доставки по договора.</w:t>
      </w:r>
    </w:p>
    <w:p w:rsidR="00006460" w:rsidRPr="003A5EBB" w:rsidRDefault="00006460" w:rsidP="003A5EBB">
      <w:pPr>
        <w:spacing w:line="240" w:lineRule="auto"/>
        <w:ind w:left="-284" w:right="-11" w:firstLine="284"/>
        <w:jc w:val="both"/>
        <w:rPr>
          <w:b/>
          <w:bCs/>
          <w:color w:val="000000"/>
          <w:szCs w:val="24"/>
          <w:lang w:eastAsia="bg-BG"/>
        </w:rPr>
      </w:pPr>
      <w:r w:rsidRPr="003A5EBB">
        <w:rPr>
          <w:b/>
          <w:color w:val="000000"/>
          <w:szCs w:val="24"/>
        </w:rPr>
        <w:t>(4) ИЗПЪЛНИТЕЛЯТ</w:t>
      </w:r>
      <w:r w:rsidRPr="003A5EBB">
        <w:rPr>
          <w:color w:val="000000"/>
          <w:szCs w:val="24"/>
        </w:rPr>
        <w:t xml:space="preserve"> представя на </w:t>
      </w:r>
      <w:r w:rsidRPr="003A5EBB">
        <w:rPr>
          <w:b/>
          <w:color w:val="000000"/>
          <w:szCs w:val="24"/>
        </w:rPr>
        <w:t>ВЪЗЛОЖИТЕЛЯ</w:t>
      </w:r>
      <w:r w:rsidRPr="003A5EBB">
        <w:rPr>
          <w:color w:val="000000"/>
          <w:szCs w:val="24"/>
        </w:rPr>
        <w:t xml:space="preserve"> за плащане фактури, отговарящи на изискванията на Закона за счетоводството;</w:t>
      </w:r>
    </w:p>
    <w:p w:rsidR="00006460" w:rsidRPr="003A5EBB" w:rsidRDefault="00006460" w:rsidP="003A5EBB">
      <w:pPr>
        <w:spacing w:line="240" w:lineRule="auto"/>
        <w:ind w:left="-284" w:right="-11" w:firstLine="284"/>
        <w:jc w:val="both"/>
        <w:rPr>
          <w:b/>
          <w:bCs/>
          <w:color w:val="000000"/>
          <w:szCs w:val="24"/>
          <w:lang w:eastAsia="bg-BG"/>
        </w:rPr>
      </w:pPr>
      <w:r w:rsidRPr="003A5EBB">
        <w:rPr>
          <w:b/>
          <w:snapToGrid w:val="0"/>
          <w:szCs w:val="24"/>
        </w:rPr>
        <w:t xml:space="preserve">Чл. 6 (1) </w:t>
      </w:r>
      <w:r w:rsidRPr="003A5EBB">
        <w:rPr>
          <w:szCs w:val="24"/>
          <w:lang w:eastAsia="zh-CN"/>
        </w:rPr>
        <w:t>ТП „ДГС Бургас”</w:t>
      </w:r>
      <w:r w:rsidRPr="003A5EBB">
        <w:rPr>
          <w:snapToGrid w:val="0"/>
          <w:szCs w:val="24"/>
        </w:rPr>
        <w:t xml:space="preserve"> заплаща цената след извършване на доставката, по банков път, в лева, в срок до 15 (петнадесет) работни дни </w:t>
      </w:r>
      <w:r w:rsidRPr="003A5EBB">
        <w:rPr>
          <w:b/>
          <w:color w:val="000000"/>
          <w:szCs w:val="24"/>
        </w:rPr>
        <w:t>след доставката и монтажа и след издаването на фактура</w:t>
      </w:r>
      <w:r w:rsidRPr="003A5EBB">
        <w:rPr>
          <w:szCs w:val="24"/>
        </w:rPr>
        <w:t xml:space="preserve"> и/или </w:t>
      </w:r>
      <w:proofErr w:type="spellStart"/>
      <w:r w:rsidRPr="003A5EBB">
        <w:rPr>
          <w:szCs w:val="24"/>
        </w:rPr>
        <w:t>приемо-предавателен</w:t>
      </w:r>
      <w:proofErr w:type="spellEnd"/>
      <w:r w:rsidRPr="003A5EBB">
        <w:rPr>
          <w:szCs w:val="24"/>
        </w:rPr>
        <w:t xml:space="preserve"> протокол от Изпълнителя.</w:t>
      </w:r>
      <w:r w:rsidRPr="003A5EBB">
        <w:rPr>
          <w:b/>
          <w:color w:val="000000"/>
          <w:szCs w:val="24"/>
        </w:rPr>
        <w:t xml:space="preserve"> </w:t>
      </w:r>
      <w:r w:rsidRPr="003A5EBB">
        <w:rPr>
          <w:color w:val="000000"/>
          <w:spacing w:val="-1"/>
          <w:szCs w:val="24"/>
        </w:rPr>
        <w:t>Авансово плащане по договора не се предвижда.</w:t>
      </w:r>
    </w:p>
    <w:p w:rsidR="00006460" w:rsidRPr="003A5EBB" w:rsidRDefault="00006460" w:rsidP="003A5EBB">
      <w:pPr>
        <w:spacing w:line="240" w:lineRule="auto"/>
        <w:ind w:left="-284" w:right="-11" w:firstLine="284"/>
        <w:jc w:val="both"/>
        <w:rPr>
          <w:szCs w:val="24"/>
        </w:rPr>
      </w:pPr>
      <w:r w:rsidRPr="003A5EBB">
        <w:rPr>
          <w:b/>
          <w:snapToGrid w:val="0"/>
          <w:szCs w:val="24"/>
        </w:rPr>
        <w:t>(2)</w:t>
      </w:r>
      <w:r w:rsidRPr="003A5EBB">
        <w:rPr>
          <w:snapToGrid w:val="0"/>
          <w:szCs w:val="24"/>
        </w:rPr>
        <w:t xml:space="preserve"> </w:t>
      </w:r>
      <w:r w:rsidRPr="003A5EBB">
        <w:rPr>
          <w:szCs w:val="24"/>
        </w:rPr>
        <w:t xml:space="preserve">Всички плащания по този Договор се извършват в лева чрез банков превод по следната банкова сметка на ИЗПЪЛНИТЕЛЯ: </w:t>
      </w:r>
    </w:p>
    <w:p w:rsidR="00006460" w:rsidRPr="001B1CE3" w:rsidRDefault="00044679" w:rsidP="003A5EBB">
      <w:pPr>
        <w:spacing w:line="240" w:lineRule="auto"/>
        <w:ind w:left="-284" w:right="-11" w:firstLine="284"/>
        <w:jc w:val="both"/>
        <w:rPr>
          <w:szCs w:val="24"/>
        </w:rPr>
      </w:pPr>
      <w:r>
        <w:rPr>
          <w:szCs w:val="24"/>
        </w:rPr>
        <w:t>Банка:</w:t>
      </w:r>
      <w:r>
        <w:rPr>
          <w:szCs w:val="24"/>
        </w:rPr>
        <w:tab/>
      </w:r>
      <w:r w:rsidR="001B1CE3">
        <w:rPr>
          <w:szCs w:val="24"/>
          <w:lang w:val="en-US"/>
        </w:rPr>
        <w:t>…</w:t>
      </w:r>
      <w:r w:rsidR="001B1CE3">
        <w:rPr>
          <w:szCs w:val="24"/>
        </w:rPr>
        <w:t>…</w:t>
      </w:r>
    </w:p>
    <w:p w:rsidR="00006460" w:rsidRPr="001B1CE3" w:rsidRDefault="00006460" w:rsidP="003A5EBB">
      <w:pPr>
        <w:spacing w:line="240" w:lineRule="auto"/>
        <w:ind w:left="-284" w:right="-11" w:firstLine="284"/>
        <w:jc w:val="both"/>
        <w:rPr>
          <w:szCs w:val="24"/>
        </w:rPr>
      </w:pPr>
      <w:r w:rsidRPr="00044679">
        <w:rPr>
          <w:szCs w:val="24"/>
        </w:rPr>
        <w:t>BIC:</w:t>
      </w:r>
      <w:r w:rsidRPr="00044679">
        <w:rPr>
          <w:szCs w:val="24"/>
        </w:rPr>
        <w:tab/>
      </w:r>
      <w:r w:rsidR="001B1CE3">
        <w:rPr>
          <w:szCs w:val="24"/>
        </w:rPr>
        <w:t>……</w:t>
      </w:r>
    </w:p>
    <w:p w:rsidR="00167CBE" w:rsidRPr="001B1CE3" w:rsidRDefault="00044679" w:rsidP="003A5EBB">
      <w:pPr>
        <w:spacing w:line="240" w:lineRule="auto"/>
        <w:ind w:left="-284" w:right="-11" w:firstLine="284"/>
        <w:jc w:val="both"/>
        <w:rPr>
          <w:szCs w:val="24"/>
        </w:rPr>
      </w:pPr>
      <w:r>
        <w:rPr>
          <w:szCs w:val="24"/>
        </w:rPr>
        <w:t>IBAN:</w:t>
      </w:r>
      <w:r>
        <w:rPr>
          <w:szCs w:val="24"/>
        </w:rPr>
        <w:tab/>
      </w:r>
      <w:r w:rsidR="001B1CE3">
        <w:rPr>
          <w:szCs w:val="24"/>
        </w:rPr>
        <w:t>……..</w:t>
      </w:r>
    </w:p>
    <w:p w:rsidR="00167CBE" w:rsidRPr="003A5EBB" w:rsidRDefault="00FC182B" w:rsidP="003A5EBB">
      <w:pPr>
        <w:ind w:left="-284" w:right="-11" w:firstLine="284"/>
        <w:jc w:val="both"/>
        <w:rPr>
          <w:b/>
          <w:bCs/>
          <w:i/>
          <w:szCs w:val="24"/>
        </w:rPr>
      </w:pPr>
      <w:r w:rsidRPr="003A5EBB">
        <w:rPr>
          <w:b/>
          <w:bCs/>
          <w:szCs w:val="24"/>
        </w:rPr>
        <w:t>(</w:t>
      </w:r>
      <w:r w:rsidR="00167CBE" w:rsidRPr="003A5EBB">
        <w:rPr>
          <w:b/>
          <w:bCs/>
          <w:szCs w:val="24"/>
        </w:rPr>
        <w:t>3</w:t>
      </w:r>
      <w:r w:rsidRPr="003A5EBB">
        <w:rPr>
          <w:b/>
          <w:bCs/>
          <w:szCs w:val="24"/>
        </w:rPr>
        <w:t>)</w:t>
      </w:r>
      <w:r w:rsidR="00167CBE" w:rsidRPr="003A5EBB">
        <w:rPr>
          <w:b/>
          <w:bCs/>
          <w:i/>
          <w:szCs w:val="24"/>
        </w:rPr>
        <w:t xml:space="preserve"> Възложителят ще заплаща </w:t>
      </w:r>
      <w:r w:rsidR="00044679">
        <w:rPr>
          <w:b/>
          <w:bCs/>
          <w:i/>
          <w:szCs w:val="24"/>
          <w:u w:val="single"/>
        </w:rPr>
        <w:t>само за реално извършените дост</w:t>
      </w:r>
      <w:r w:rsidR="00167CBE" w:rsidRPr="003A5EBB">
        <w:rPr>
          <w:b/>
          <w:bCs/>
          <w:i/>
          <w:szCs w:val="24"/>
          <w:u w:val="single"/>
        </w:rPr>
        <w:t>авки</w:t>
      </w:r>
      <w:r w:rsidR="00167CBE" w:rsidRPr="003A5EBB">
        <w:rPr>
          <w:b/>
          <w:bCs/>
          <w:i/>
          <w:szCs w:val="24"/>
        </w:rPr>
        <w:t xml:space="preserve">, </w:t>
      </w:r>
      <w:proofErr w:type="spellStart"/>
      <w:r w:rsidR="00167CBE" w:rsidRPr="003A5EBB">
        <w:rPr>
          <w:b/>
          <w:bCs/>
          <w:i/>
          <w:szCs w:val="24"/>
        </w:rPr>
        <w:t>остойностени</w:t>
      </w:r>
      <w:proofErr w:type="spellEnd"/>
      <w:r w:rsidR="00167CBE" w:rsidRPr="003A5EBB">
        <w:rPr>
          <w:b/>
          <w:bCs/>
          <w:i/>
          <w:szCs w:val="24"/>
        </w:rPr>
        <w:t xml:space="preserve"> по единичните цени за всеки артикул.</w:t>
      </w:r>
    </w:p>
    <w:p w:rsidR="00167CBE" w:rsidRPr="003A5EBB" w:rsidRDefault="00FC182B" w:rsidP="003A5EBB">
      <w:pPr>
        <w:pStyle w:val="ad"/>
        <w:tabs>
          <w:tab w:val="left" w:pos="705"/>
        </w:tabs>
        <w:ind w:left="-284" w:right="-11" w:firstLine="284"/>
        <w:jc w:val="both"/>
        <w:rPr>
          <w:rFonts w:ascii="Times New Roman" w:hAnsi="Times New Roman"/>
          <w:spacing w:val="-5"/>
          <w:sz w:val="24"/>
          <w:szCs w:val="24"/>
          <w:lang w:val="bg-BG"/>
        </w:rPr>
      </w:pPr>
      <w:r w:rsidRPr="003A5EBB">
        <w:rPr>
          <w:rFonts w:ascii="Times New Roman" w:hAnsi="Times New Roman"/>
          <w:b/>
          <w:sz w:val="24"/>
          <w:szCs w:val="24"/>
          <w:lang w:val="bg-BG"/>
        </w:rPr>
        <w:t>(</w:t>
      </w:r>
      <w:r w:rsidR="00167CBE" w:rsidRPr="003A5EBB">
        <w:rPr>
          <w:rFonts w:ascii="Times New Roman" w:hAnsi="Times New Roman"/>
          <w:b/>
          <w:sz w:val="24"/>
          <w:szCs w:val="24"/>
          <w:lang w:val="bg-BG"/>
        </w:rPr>
        <w:t>4</w:t>
      </w:r>
      <w:r w:rsidRPr="003A5EBB">
        <w:rPr>
          <w:rFonts w:ascii="Times New Roman" w:hAnsi="Times New Roman"/>
          <w:b/>
          <w:sz w:val="24"/>
          <w:szCs w:val="24"/>
          <w:lang w:val="bg-BG"/>
        </w:rPr>
        <w:t>)</w:t>
      </w:r>
      <w:r w:rsidR="00167CBE" w:rsidRPr="003A5EBB">
        <w:rPr>
          <w:rFonts w:ascii="Times New Roman" w:hAnsi="Times New Roman"/>
          <w:sz w:val="24"/>
          <w:szCs w:val="24"/>
          <w:lang w:val="bg-BG"/>
        </w:rPr>
        <w:t xml:space="preserve"> Предложената от кандидата цена в ценовото предложение е в български лева без включен ДДС и е обвързваща за срока на пълното изпълнение на всички доставки по предмета на поръчката и включва всички разходи във връзка с нейното изпълнение. Всякакви допълнителни разходи или дейности във връзка с изпълнението на настоящата поръчка, непредвидени към момента на подаване на ценовото предложение и не калкулирани в него ще бъдат изцяло за сметка на изпълнителя.</w:t>
      </w:r>
    </w:p>
    <w:p w:rsidR="00107A77" w:rsidRPr="003A5EBB" w:rsidRDefault="00107A77" w:rsidP="003A5EBB">
      <w:pPr>
        <w:shd w:val="clear" w:color="auto" w:fill="FFFFFF"/>
        <w:spacing w:line="240" w:lineRule="auto"/>
        <w:ind w:left="-284" w:right="-11" w:firstLine="284"/>
        <w:jc w:val="center"/>
        <w:rPr>
          <w:b/>
          <w:snapToGrid w:val="0"/>
          <w:szCs w:val="24"/>
        </w:rPr>
      </w:pPr>
    </w:p>
    <w:p w:rsidR="00006460" w:rsidRPr="003A5EBB" w:rsidRDefault="00006460" w:rsidP="003A5EBB">
      <w:pPr>
        <w:shd w:val="clear" w:color="auto" w:fill="FFFFFF"/>
        <w:spacing w:line="240" w:lineRule="auto"/>
        <w:ind w:left="-284" w:right="-11" w:firstLine="284"/>
        <w:jc w:val="center"/>
        <w:rPr>
          <w:b/>
          <w:snapToGrid w:val="0"/>
          <w:szCs w:val="24"/>
        </w:rPr>
      </w:pPr>
      <w:r w:rsidRPr="003A5EBB">
        <w:rPr>
          <w:b/>
          <w:snapToGrid w:val="0"/>
          <w:szCs w:val="24"/>
        </w:rPr>
        <w:t>ІV. ГАРАНЦИЯ ЗА ИЗПЪЛНЕНИЕ</w:t>
      </w:r>
    </w:p>
    <w:p w:rsidR="00006460" w:rsidRPr="003A5EBB" w:rsidRDefault="00006460" w:rsidP="003A5EBB">
      <w:pPr>
        <w:spacing w:line="240" w:lineRule="auto"/>
        <w:ind w:left="-284" w:right="-11" w:firstLine="284"/>
        <w:jc w:val="both"/>
        <w:rPr>
          <w:b/>
          <w:color w:val="000000"/>
          <w:kern w:val="24"/>
          <w:szCs w:val="24"/>
        </w:rPr>
      </w:pPr>
      <w:r w:rsidRPr="003A5EBB">
        <w:rPr>
          <w:b/>
          <w:szCs w:val="24"/>
        </w:rPr>
        <w:t xml:space="preserve">Чл. 7. </w:t>
      </w:r>
      <w:r w:rsidRPr="003A5EBB">
        <w:rPr>
          <w:color w:val="000000"/>
          <w:spacing w:val="1"/>
          <w:szCs w:val="24"/>
        </w:rPr>
        <w:t xml:space="preserve">При подписването на този Договор, ИЗПЪЛНИТЕЛЯТ представя на </w:t>
      </w:r>
      <w:r w:rsidRPr="003A5EBB">
        <w:rPr>
          <w:szCs w:val="24"/>
        </w:rPr>
        <w:t>ВЪЗЛОЖИТЕЛЯ</w:t>
      </w:r>
      <w:r w:rsidRPr="003A5EBB">
        <w:rPr>
          <w:color w:val="000000"/>
          <w:spacing w:val="1"/>
          <w:szCs w:val="24"/>
        </w:rPr>
        <w:t xml:space="preserve"> гаранция за изпълнение в размер на 5 % (пет на сто)   от </w:t>
      </w:r>
      <w:r w:rsidRPr="003A5EBB">
        <w:rPr>
          <w:color w:val="000000"/>
          <w:spacing w:val="-2"/>
          <w:szCs w:val="24"/>
        </w:rPr>
        <w:t xml:space="preserve">Стойността на Договора без ДДС, а именно </w:t>
      </w:r>
      <w:r w:rsidR="00FC182B" w:rsidRPr="003A5EBB">
        <w:rPr>
          <w:szCs w:val="24"/>
        </w:rPr>
        <w:t>100</w:t>
      </w:r>
      <w:r w:rsidRPr="003A5EBB">
        <w:rPr>
          <w:szCs w:val="24"/>
        </w:rPr>
        <w:t xml:space="preserve"> (</w:t>
      </w:r>
      <w:r w:rsidR="00FC182B" w:rsidRPr="003A5EBB">
        <w:rPr>
          <w:szCs w:val="24"/>
        </w:rPr>
        <w:t>сто</w:t>
      </w:r>
      <w:r w:rsidRPr="003A5EBB">
        <w:rPr>
          <w:szCs w:val="24"/>
        </w:rPr>
        <w:t>) лева „</w:t>
      </w:r>
      <w:r w:rsidRPr="003A5EBB">
        <w:rPr>
          <w:b/>
          <w:szCs w:val="24"/>
        </w:rPr>
        <w:t>Гаранцията за изпълнение</w:t>
      </w:r>
      <w:r w:rsidRPr="003A5EBB">
        <w:rPr>
          <w:szCs w:val="24"/>
        </w:rPr>
        <w:t>“, която служи за обезпечаване на изпълнението на Договора</w:t>
      </w:r>
      <w:r w:rsidRPr="003A5EBB">
        <w:rPr>
          <w:color w:val="000000"/>
          <w:spacing w:val="-2"/>
          <w:szCs w:val="24"/>
        </w:rPr>
        <w:t>.</w:t>
      </w:r>
    </w:p>
    <w:p w:rsidR="00006460" w:rsidRPr="003A5EBB" w:rsidRDefault="00006460" w:rsidP="003A5EBB">
      <w:pPr>
        <w:shd w:val="clear" w:color="auto" w:fill="FFFFFF"/>
        <w:spacing w:line="240" w:lineRule="auto"/>
        <w:ind w:left="-284" w:right="-11" w:firstLine="284"/>
        <w:jc w:val="both"/>
        <w:rPr>
          <w:color w:val="000000"/>
          <w:spacing w:val="-2"/>
          <w:szCs w:val="24"/>
        </w:rPr>
      </w:pPr>
      <w:r w:rsidRPr="003A5EBB">
        <w:rPr>
          <w:b/>
          <w:color w:val="000000"/>
          <w:spacing w:val="-2"/>
          <w:szCs w:val="24"/>
        </w:rPr>
        <w:t xml:space="preserve">Чл. 8. </w:t>
      </w:r>
      <w:r w:rsidRPr="003A5EBB">
        <w:rPr>
          <w:color w:val="000000"/>
          <w:spacing w:val="-2"/>
          <w:szCs w:val="24"/>
        </w:rPr>
        <w:t xml:space="preserve">Когато като Гаранция за изпълнение се представя парична сума, сумата се внася по следната банкова сметка на ВЪЗЛОЖИТЕЛЯ: </w:t>
      </w:r>
    </w:p>
    <w:p w:rsidR="00006460" w:rsidRPr="003A5EBB" w:rsidRDefault="00006460" w:rsidP="003A5EBB">
      <w:pPr>
        <w:spacing w:line="240" w:lineRule="auto"/>
        <w:ind w:left="-284" w:right="-11" w:firstLine="284"/>
        <w:jc w:val="both"/>
        <w:rPr>
          <w:szCs w:val="24"/>
        </w:rPr>
      </w:pPr>
      <w:r w:rsidRPr="003A5EBB">
        <w:rPr>
          <w:szCs w:val="24"/>
        </w:rPr>
        <w:t>Банка:</w:t>
      </w:r>
      <w:r w:rsidRPr="003A5EBB">
        <w:rPr>
          <w:szCs w:val="24"/>
        </w:rPr>
        <w:tab/>
        <w:t>ЦКБ АД БУРГАС</w:t>
      </w:r>
    </w:p>
    <w:p w:rsidR="00006460" w:rsidRPr="003A5EBB" w:rsidRDefault="00006460" w:rsidP="003A5EBB">
      <w:pPr>
        <w:spacing w:line="240" w:lineRule="auto"/>
        <w:ind w:left="-284" w:right="-11" w:firstLine="284"/>
        <w:jc w:val="both"/>
        <w:rPr>
          <w:szCs w:val="24"/>
        </w:rPr>
      </w:pPr>
      <w:r w:rsidRPr="003A5EBB">
        <w:rPr>
          <w:szCs w:val="24"/>
        </w:rPr>
        <w:t>BIC:</w:t>
      </w:r>
      <w:r w:rsidRPr="003A5EBB">
        <w:rPr>
          <w:szCs w:val="24"/>
        </w:rPr>
        <w:tab/>
        <w:t>CECBBGSF</w:t>
      </w:r>
    </w:p>
    <w:p w:rsidR="00006460" w:rsidRPr="003A5EBB" w:rsidRDefault="00006460" w:rsidP="003A5EBB">
      <w:pPr>
        <w:spacing w:line="240" w:lineRule="auto"/>
        <w:ind w:left="-284" w:right="-11" w:firstLine="284"/>
        <w:jc w:val="both"/>
        <w:rPr>
          <w:szCs w:val="24"/>
        </w:rPr>
      </w:pPr>
      <w:r w:rsidRPr="003A5EBB">
        <w:rPr>
          <w:szCs w:val="24"/>
        </w:rPr>
        <w:t>IBAN:</w:t>
      </w:r>
      <w:r w:rsidRPr="003A5EBB">
        <w:rPr>
          <w:szCs w:val="24"/>
        </w:rPr>
        <w:tab/>
        <w:t>BG88 CECB 9790 10E9 5671 00</w:t>
      </w:r>
    </w:p>
    <w:p w:rsidR="00006460" w:rsidRPr="003A5EBB" w:rsidRDefault="00006460" w:rsidP="003A5EBB">
      <w:pPr>
        <w:shd w:val="clear" w:color="auto" w:fill="FFFFFF"/>
        <w:spacing w:line="240" w:lineRule="auto"/>
        <w:ind w:left="-284" w:right="-11" w:firstLine="284"/>
        <w:jc w:val="both"/>
        <w:rPr>
          <w:color w:val="000000"/>
          <w:szCs w:val="24"/>
        </w:rPr>
      </w:pPr>
      <w:r w:rsidRPr="003A5EBB">
        <w:rPr>
          <w:b/>
          <w:szCs w:val="24"/>
        </w:rPr>
        <w:t xml:space="preserve">Чл. 9. (1) </w:t>
      </w:r>
      <w:r w:rsidRPr="003A5EBB">
        <w:rPr>
          <w:color w:val="000000"/>
          <w:szCs w:val="24"/>
        </w:rPr>
        <w:t xml:space="preserve">Когато като гаранция за изпълнение се представя </w:t>
      </w:r>
      <w:r w:rsidRPr="003A5EBB">
        <w:rPr>
          <w:color w:val="000000"/>
          <w:spacing w:val="1"/>
          <w:szCs w:val="24"/>
        </w:rPr>
        <w:t>банкова гаранция</w:t>
      </w:r>
      <w:r w:rsidRPr="003A5EBB">
        <w:rPr>
          <w:color w:val="000000"/>
          <w:szCs w:val="24"/>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006460" w:rsidRPr="003A5EBB" w:rsidRDefault="00006460" w:rsidP="003A5EBB">
      <w:pPr>
        <w:shd w:val="clear" w:color="auto" w:fill="FFFFFF"/>
        <w:spacing w:line="240" w:lineRule="auto"/>
        <w:ind w:left="-284" w:right="-11" w:firstLine="284"/>
        <w:jc w:val="both"/>
        <w:rPr>
          <w:color w:val="000000"/>
          <w:szCs w:val="24"/>
        </w:rPr>
      </w:pPr>
      <w:r w:rsidRPr="003A5EBB">
        <w:rPr>
          <w:color w:val="000000"/>
          <w:szCs w:val="24"/>
        </w:rPr>
        <w:t>1. да бъде безусловна</w:t>
      </w:r>
      <w:r w:rsidR="00044679">
        <w:rPr>
          <w:color w:val="000000"/>
          <w:szCs w:val="24"/>
        </w:rPr>
        <w:t xml:space="preserve"> и неотменяема банкова гаранция,</w:t>
      </w:r>
      <w:r w:rsidRPr="003A5EBB">
        <w:rPr>
          <w:color w:val="000000"/>
          <w:szCs w:val="24"/>
        </w:rPr>
        <w:t xml:space="preserve">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006460" w:rsidRPr="003A5EBB" w:rsidRDefault="00006460" w:rsidP="003A5EBB">
      <w:pPr>
        <w:shd w:val="clear" w:color="auto" w:fill="FFFFFF"/>
        <w:spacing w:line="240" w:lineRule="auto"/>
        <w:ind w:left="-284" w:right="-11" w:firstLine="284"/>
        <w:jc w:val="both"/>
        <w:rPr>
          <w:color w:val="000000"/>
          <w:spacing w:val="-2"/>
          <w:szCs w:val="24"/>
        </w:rPr>
      </w:pPr>
      <w:r w:rsidRPr="003A5EBB">
        <w:rPr>
          <w:color w:val="000000"/>
          <w:szCs w:val="24"/>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3A5EBB">
        <w:rPr>
          <w:color w:val="000000"/>
          <w:spacing w:val="-2"/>
          <w:szCs w:val="24"/>
        </w:rPr>
        <w:t xml:space="preserve"> </w:t>
      </w:r>
    </w:p>
    <w:p w:rsidR="00006460" w:rsidRPr="003A5EBB" w:rsidRDefault="00006460" w:rsidP="003A5EBB">
      <w:pPr>
        <w:shd w:val="clear" w:color="auto" w:fill="FFFFFF"/>
        <w:spacing w:line="240" w:lineRule="auto"/>
        <w:ind w:left="-284" w:right="-11" w:firstLine="284"/>
        <w:jc w:val="both"/>
        <w:rPr>
          <w:color w:val="000000"/>
          <w:spacing w:val="-2"/>
          <w:szCs w:val="24"/>
        </w:rPr>
      </w:pPr>
      <w:r w:rsidRPr="003A5EBB">
        <w:rPr>
          <w:b/>
          <w:color w:val="000000"/>
          <w:spacing w:val="-2"/>
          <w:szCs w:val="24"/>
        </w:rPr>
        <w:t>(2)</w:t>
      </w:r>
      <w:r w:rsidRPr="003A5EBB">
        <w:rPr>
          <w:color w:val="000000"/>
          <w:spacing w:val="-2"/>
          <w:szCs w:val="24"/>
        </w:rPr>
        <w:t xml:space="preserve"> Банковите разходи по откриването и поддържането на Гаранцията </w:t>
      </w:r>
      <w:r w:rsidRPr="003A5EBB">
        <w:rPr>
          <w:color w:val="000000"/>
          <w:spacing w:val="1"/>
          <w:szCs w:val="24"/>
        </w:rPr>
        <w:t xml:space="preserve">за изпълнение във формата на банкова гаранция, </w:t>
      </w:r>
      <w:r w:rsidRPr="003A5EBB">
        <w:rPr>
          <w:color w:val="000000"/>
          <w:spacing w:val="-2"/>
          <w:szCs w:val="24"/>
        </w:rPr>
        <w:t>са за сметка на ИЗПЪЛНИТЕЛЯ.</w:t>
      </w:r>
    </w:p>
    <w:p w:rsidR="00006460" w:rsidRPr="003A5EBB" w:rsidRDefault="00006460" w:rsidP="003A5EBB">
      <w:pPr>
        <w:shd w:val="clear" w:color="auto" w:fill="FFFFFF"/>
        <w:spacing w:line="240" w:lineRule="auto"/>
        <w:ind w:left="-284" w:right="-11" w:firstLine="284"/>
        <w:jc w:val="both"/>
        <w:rPr>
          <w:color w:val="000000"/>
          <w:spacing w:val="1"/>
          <w:szCs w:val="24"/>
        </w:rPr>
      </w:pPr>
      <w:r w:rsidRPr="003A5EBB">
        <w:rPr>
          <w:b/>
          <w:szCs w:val="24"/>
        </w:rPr>
        <w:t xml:space="preserve">Чл. 10. (1) </w:t>
      </w:r>
      <w:r w:rsidRPr="003A5EBB">
        <w:rPr>
          <w:color w:val="000000"/>
          <w:szCs w:val="24"/>
        </w:rPr>
        <w:t xml:space="preserve">Когато като Гаранция за изпълнение се представя </w:t>
      </w:r>
      <w:r w:rsidRPr="003A5EBB">
        <w:rPr>
          <w:color w:val="000000"/>
          <w:spacing w:val="1"/>
          <w:szCs w:val="24"/>
        </w:rPr>
        <w:t>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006460" w:rsidRPr="003A5EBB" w:rsidRDefault="00006460" w:rsidP="003A5EBB">
      <w:pPr>
        <w:shd w:val="clear" w:color="auto" w:fill="FFFFFF"/>
        <w:spacing w:line="240" w:lineRule="auto"/>
        <w:ind w:left="-284" w:right="-11" w:firstLine="284"/>
        <w:jc w:val="both"/>
        <w:rPr>
          <w:color w:val="000000"/>
          <w:spacing w:val="1"/>
          <w:szCs w:val="24"/>
        </w:rPr>
      </w:pPr>
      <w:r w:rsidRPr="003A5EBB">
        <w:rPr>
          <w:color w:val="000000"/>
          <w:spacing w:val="1"/>
          <w:szCs w:val="24"/>
        </w:rPr>
        <w:t>1. да обезпечава изпълнението на този Договор чрез покритие на отговорността на ИЗПЪЛНИТЕЛЯ;</w:t>
      </w:r>
    </w:p>
    <w:p w:rsidR="00006460" w:rsidRPr="003A5EBB" w:rsidRDefault="00006460" w:rsidP="003A5EBB">
      <w:pPr>
        <w:shd w:val="clear" w:color="auto" w:fill="FFFFFF"/>
        <w:spacing w:line="240" w:lineRule="auto"/>
        <w:ind w:left="-284" w:right="-11" w:firstLine="284"/>
        <w:jc w:val="both"/>
        <w:rPr>
          <w:color w:val="000000"/>
          <w:spacing w:val="1"/>
          <w:szCs w:val="24"/>
        </w:rPr>
      </w:pPr>
      <w:r w:rsidRPr="003A5EBB">
        <w:rPr>
          <w:color w:val="000000"/>
          <w:spacing w:val="1"/>
          <w:szCs w:val="24"/>
        </w:rPr>
        <w:t xml:space="preserve">2. да бъде със срок на валидност за целия срок на действие на Договора плюс 30 (тридесет) дни след прекратяването на Договора. </w:t>
      </w:r>
    </w:p>
    <w:p w:rsidR="00006460" w:rsidRPr="003A5EBB" w:rsidRDefault="00006460" w:rsidP="003A5EBB">
      <w:pPr>
        <w:shd w:val="clear" w:color="auto" w:fill="FFFFFF"/>
        <w:spacing w:line="240" w:lineRule="auto"/>
        <w:ind w:left="-284" w:right="-11" w:firstLine="284"/>
        <w:jc w:val="both"/>
        <w:rPr>
          <w:color w:val="000000"/>
          <w:spacing w:val="1"/>
          <w:szCs w:val="24"/>
        </w:rPr>
      </w:pPr>
      <w:r w:rsidRPr="003A5EBB">
        <w:rPr>
          <w:b/>
          <w:szCs w:val="24"/>
        </w:rPr>
        <w:lastRenderedPageBreak/>
        <w:t xml:space="preserve">(2) </w:t>
      </w:r>
      <w:r w:rsidRPr="003A5EBB">
        <w:rPr>
          <w:color w:val="000000"/>
          <w:spacing w:val="1"/>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006460" w:rsidRPr="003A5EBB" w:rsidRDefault="00006460" w:rsidP="003A5EBB">
      <w:pPr>
        <w:shd w:val="clear" w:color="auto" w:fill="FFFFFF"/>
        <w:tabs>
          <w:tab w:val="left" w:pos="-180"/>
        </w:tabs>
        <w:spacing w:line="240" w:lineRule="auto"/>
        <w:ind w:left="-284" w:right="-11" w:firstLine="284"/>
        <w:jc w:val="both"/>
        <w:rPr>
          <w:color w:val="000000"/>
          <w:spacing w:val="-2"/>
          <w:szCs w:val="24"/>
        </w:rPr>
      </w:pPr>
      <w:r w:rsidRPr="003A5EBB">
        <w:rPr>
          <w:b/>
          <w:szCs w:val="24"/>
        </w:rPr>
        <w:t xml:space="preserve">Чл. 11. (1) </w:t>
      </w:r>
      <w:r w:rsidRPr="003A5EBB">
        <w:rPr>
          <w:color w:val="000000"/>
          <w:spacing w:val="1"/>
          <w:szCs w:val="24"/>
        </w:rPr>
        <w:t>ВЪЗЛОЖИТЕЛЯТ освобождава Гаранцията за изпълнение в срок до 15 (петнадесет) дни след прекратяването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3A5EBB">
        <w:rPr>
          <w:color w:val="000000"/>
          <w:spacing w:val="-2"/>
          <w:szCs w:val="24"/>
        </w:rPr>
        <w:t>.</w:t>
      </w:r>
    </w:p>
    <w:p w:rsidR="00006460" w:rsidRPr="003A5EBB" w:rsidRDefault="00006460" w:rsidP="003A5EBB">
      <w:pPr>
        <w:shd w:val="clear" w:color="auto" w:fill="FFFFFF"/>
        <w:tabs>
          <w:tab w:val="left" w:pos="-180"/>
        </w:tabs>
        <w:spacing w:line="240" w:lineRule="auto"/>
        <w:ind w:left="-284" w:right="-11" w:firstLine="284"/>
        <w:jc w:val="both"/>
        <w:rPr>
          <w:color w:val="000000"/>
          <w:spacing w:val="-2"/>
          <w:szCs w:val="24"/>
        </w:rPr>
      </w:pPr>
      <w:r w:rsidRPr="003A5EBB">
        <w:rPr>
          <w:b/>
          <w:color w:val="000000"/>
          <w:spacing w:val="-2"/>
          <w:szCs w:val="24"/>
        </w:rPr>
        <w:t>(2)</w:t>
      </w:r>
      <w:r w:rsidRPr="003A5EBB">
        <w:rPr>
          <w:color w:val="000000"/>
          <w:spacing w:val="-2"/>
          <w:szCs w:val="24"/>
        </w:rPr>
        <w:t xml:space="preserve"> Освобождаването на Гаранцията за изпълнение се извършва, както следва:</w:t>
      </w:r>
    </w:p>
    <w:p w:rsidR="00006460" w:rsidRPr="003A5EBB" w:rsidRDefault="00006460" w:rsidP="003A5EBB">
      <w:pPr>
        <w:shd w:val="clear" w:color="auto" w:fill="FFFFFF"/>
        <w:tabs>
          <w:tab w:val="left" w:pos="-180"/>
        </w:tabs>
        <w:spacing w:line="240" w:lineRule="auto"/>
        <w:ind w:left="-284" w:right="-11" w:firstLine="284"/>
        <w:jc w:val="both"/>
        <w:rPr>
          <w:color w:val="000000"/>
          <w:spacing w:val="-2"/>
          <w:szCs w:val="24"/>
        </w:rPr>
      </w:pPr>
      <w:r w:rsidRPr="003A5EBB">
        <w:rPr>
          <w:color w:val="000000"/>
          <w:spacing w:val="-2"/>
          <w:szCs w:val="24"/>
        </w:rPr>
        <w:t xml:space="preserve">1. когато е във формата на парична сума – чрез превеждане на сумата по банковата сметка на ИЗПЪЛНИТЕЛЯ; </w:t>
      </w:r>
    </w:p>
    <w:p w:rsidR="00006460" w:rsidRPr="003A5EBB" w:rsidRDefault="00006460" w:rsidP="003A5EBB">
      <w:pPr>
        <w:shd w:val="clear" w:color="auto" w:fill="FFFFFF"/>
        <w:tabs>
          <w:tab w:val="left" w:pos="-180"/>
        </w:tabs>
        <w:spacing w:line="240" w:lineRule="auto"/>
        <w:ind w:left="-284" w:right="-11" w:firstLine="284"/>
        <w:jc w:val="both"/>
        <w:rPr>
          <w:color w:val="000000"/>
          <w:spacing w:val="-2"/>
          <w:szCs w:val="24"/>
        </w:rPr>
      </w:pPr>
      <w:r w:rsidRPr="003A5EBB">
        <w:rPr>
          <w:color w:val="000000"/>
          <w:spacing w:val="-2"/>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006460" w:rsidRPr="003A5EBB" w:rsidRDefault="00006460" w:rsidP="003A5EBB">
      <w:pPr>
        <w:shd w:val="clear" w:color="auto" w:fill="FFFFFF"/>
        <w:tabs>
          <w:tab w:val="left" w:pos="-180"/>
        </w:tabs>
        <w:spacing w:line="240" w:lineRule="auto"/>
        <w:ind w:left="-284" w:right="-11" w:firstLine="284"/>
        <w:jc w:val="both"/>
        <w:rPr>
          <w:color w:val="000000"/>
          <w:spacing w:val="-2"/>
          <w:szCs w:val="24"/>
        </w:rPr>
      </w:pPr>
      <w:r w:rsidRPr="003A5EBB">
        <w:rPr>
          <w:color w:val="000000"/>
          <w:spacing w:val="-2"/>
          <w:szCs w:val="24"/>
        </w:rPr>
        <w:t xml:space="preserve">3. когато е във формата на застраховка – чрез връщане на оригинала на </w:t>
      </w:r>
      <w:r w:rsidRPr="003A5EBB">
        <w:rPr>
          <w:color w:val="000000"/>
          <w:spacing w:val="1"/>
          <w:szCs w:val="24"/>
        </w:rPr>
        <w:t xml:space="preserve">застрахователната полица </w:t>
      </w:r>
      <w:r w:rsidRPr="003A5EBB">
        <w:rPr>
          <w:color w:val="000000"/>
          <w:spacing w:val="-2"/>
          <w:szCs w:val="24"/>
        </w:rPr>
        <w:t>на представител на ИЗПЪЛНИТЕЛЯ.</w:t>
      </w:r>
    </w:p>
    <w:p w:rsidR="00006460" w:rsidRPr="003A5EBB" w:rsidRDefault="00006460" w:rsidP="003A5EBB">
      <w:pPr>
        <w:shd w:val="clear" w:color="auto" w:fill="FFFFFF"/>
        <w:tabs>
          <w:tab w:val="left" w:pos="-180"/>
        </w:tabs>
        <w:spacing w:line="240" w:lineRule="auto"/>
        <w:ind w:left="-284" w:right="-11" w:firstLine="284"/>
        <w:jc w:val="both"/>
        <w:rPr>
          <w:color w:val="000000"/>
          <w:spacing w:val="-2"/>
          <w:szCs w:val="24"/>
        </w:rPr>
      </w:pPr>
      <w:r w:rsidRPr="003A5EBB">
        <w:rPr>
          <w:b/>
          <w:color w:val="000000"/>
          <w:spacing w:val="-2"/>
          <w:szCs w:val="24"/>
        </w:rPr>
        <w:t>(3)</w:t>
      </w:r>
      <w:r w:rsidRPr="003A5EBB">
        <w:rPr>
          <w:color w:val="000000"/>
          <w:spacing w:val="-2"/>
          <w:szCs w:val="24"/>
        </w:rPr>
        <w:t xml:space="preserve"> Гаранцията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832049" w:rsidRPr="003A5EBB" w:rsidRDefault="00006460" w:rsidP="003A5EBB">
      <w:pPr>
        <w:shd w:val="clear" w:color="auto" w:fill="FFFFFF"/>
        <w:tabs>
          <w:tab w:val="left" w:pos="-180"/>
        </w:tabs>
        <w:spacing w:line="240" w:lineRule="auto"/>
        <w:ind w:left="-284" w:right="-11" w:firstLine="284"/>
        <w:jc w:val="both"/>
        <w:rPr>
          <w:szCs w:val="24"/>
        </w:rPr>
      </w:pPr>
      <w:r w:rsidRPr="003A5EBB">
        <w:rPr>
          <w:b/>
          <w:szCs w:val="24"/>
        </w:rPr>
        <w:t xml:space="preserve">Чл. 12. </w:t>
      </w:r>
      <w:r w:rsidRPr="003A5EBB">
        <w:rPr>
          <w:szCs w:val="24"/>
        </w:rPr>
        <w:t>ВЪЗЛОЖИТЕЛЯТ има право да задържи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w:t>
      </w:r>
      <w:r w:rsidR="00832049" w:rsidRPr="003A5EBB">
        <w:rPr>
          <w:szCs w:val="24"/>
        </w:rPr>
        <w:t>.</w:t>
      </w:r>
    </w:p>
    <w:p w:rsidR="00006460" w:rsidRPr="003A5EBB" w:rsidRDefault="00006460" w:rsidP="003A5EBB">
      <w:pPr>
        <w:shd w:val="clear" w:color="auto" w:fill="FFFFFF"/>
        <w:tabs>
          <w:tab w:val="left" w:pos="-180"/>
        </w:tabs>
        <w:spacing w:line="240" w:lineRule="auto"/>
        <w:ind w:left="-284" w:right="-11" w:firstLine="284"/>
        <w:jc w:val="both"/>
        <w:rPr>
          <w:b/>
          <w:szCs w:val="24"/>
        </w:rPr>
      </w:pPr>
      <w:r w:rsidRPr="003A5EBB">
        <w:rPr>
          <w:b/>
          <w:szCs w:val="24"/>
        </w:rPr>
        <w:t xml:space="preserve">Чл. 13. </w:t>
      </w:r>
      <w:r w:rsidRPr="003A5EBB">
        <w:rPr>
          <w:szCs w:val="24"/>
        </w:rPr>
        <w:t>ВЪЗЛОЖИТЕЛЯТ има право да задържи Гаранцията за изпълнение в пълен размер, в следните случаи:</w:t>
      </w:r>
    </w:p>
    <w:p w:rsidR="00006460" w:rsidRPr="003A5EBB" w:rsidRDefault="00006460" w:rsidP="003A5EBB">
      <w:pPr>
        <w:shd w:val="clear" w:color="auto" w:fill="FFFFFF"/>
        <w:tabs>
          <w:tab w:val="left" w:pos="-180"/>
        </w:tabs>
        <w:spacing w:line="240" w:lineRule="auto"/>
        <w:ind w:left="-284" w:right="-11" w:firstLine="284"/>
        <w:jc w:val="both"/>
        <w:rPr>
          <w:color w:val="000000"/>
          <w:spacing w:val="-2"/>
          <w:szCs w:val="24"/>
        </w:rPr>
      </w:pPr>
      <w:r w:rsidRPr="003A5EBB">
        <w:rPr>
          <w:szCs w:val="24"/>
        </w:rPr>
        <w:t>1. ако ИЗПЪЛНИТЕЛЯТ не започне работа по изпълнение на Договора в срок</w:t>
      </w:r>
      <w:r w:rsidR="00832049" w:rsidRPr="003A5EBB">
        <w:rPr>
          <w:szCs w:val="24"/>
        </w:rPr>
        <w:t>а съгласно чл. 4 от настоящият договор</w:t>
      </w:r>
      <w:r w:rsidRPr="003A5EBB">
        <w:rPr>
          <w:szCs w:val="24"/>
        </w:rPr>
        <w:t xml:space="preserve"> и ВЪЗЛОЖИТЕЛЯТ развали Договора на това основание;</w:t>
      </w:r>
      <w:r w:rsidRPr="003A5EBB">
        <w:rPr>
          <w:color w:val="000000"/>
          <w:spacing w:val="-2"/>
          <w:szCs w:val="24"/>
        </w:rPr>
        <w:t xml:space="preserve"> </w:t>
      </w:r>
    </w:p>
    <w:p w:rsidR="00832049" w:rsidRPr="003A5EBB" w:rsidRDefault="00006460" w:rsidP="003A5EBB">
      <w:pPr>
        <w:shd w:val="clear" w:color="auto" w:fill="FFFFFF"/>
        <w:tabs>
          <w:tab w:val="left" w:pos="-180"/>
        </w:tabs>
        <w:spacing w:line="240" w:lineRule="auto"/>
        <w:ind w:left="-284" w:right="-11" w:firstLine="284"/>
        <w:jc w:val="both"/>
        <w:rPr>
          <w:color w:val="000000"/>
          <w:spacing w:val="-2"/>
          <w:szCs w:val="24"/>
        </w:rPr>
      </w:pPr>
      <w:r w:rsidRPr="003A5EBB">
        <w:rPr>
          <w:color w:val="000000"/>
          <w:spacing w:val="-2"/>
          <w:szCs w:val="24"/>
        </w:rPr>
        <w:t xml:space="preserve">2. при пълно неизпълнение в т.ч. когато </w:t>
      </w:r>
      <w:proofErr w:type="spellStart"/>
      <w:r w:rsidR="00832049" w:rsidRPr="003A5EBB">
        <w:rPr>
          <w:color w:val="000000"/>
          <w:spacing w:val="-2"/>
          <w:szCs w:val="24"/>
        </w:rPr>
        <w:t>доскавките</w:t>
      </w:r>
      <w:proofErr w:type="spellEnd"/>
      <w:r w:rsidRPr="003A5EBB">
        <w:rPr>
          <w:color w:val="000000"/>
          <w:spacing w:val="-2"/>
          <w:szCs w:val="24"/>
        </w:rPr>
        <w:t xml:space="preserve"> не отговарят на изискванията на ВЪЗЛОЖИТЕЛЯ </w:t>
      </w:r>
      <w:r w:rsidR="00832049" w:rsidRPr="003A5EBB">
        <w:rPr>
          <w:szCs w:val="24"/>
        </w:rPr>
        <w:t>и ВЪЗЛОЖИТЕЛЯТ развали Договора на това основание;</w:t>
      </w:r>
      <w:r w:rsidR="00832049" w:rsidRPr="003A5EBB">
        <w:rPr>
          <w:color w:val="000000"/>
          <w:spacing w:val="-2"/>
          <w:szCs w:val="24"/>
        </w:rPr>
        <w:t xml:space="preserve"> </w:t>
      </w:r>
    </w:p>
    <w:p w:rsidR="00006460" w:rsidRPr="003A5EBB" w:rsidRDefault="00006460" w:rsidP="003A5EBB">
      <w:pPr>
        <w:shd w:val="clear" w:color="auto" w:fill="FFFFFF"/>
        <w:tabs>
          <w:tab w:val="left" w:pos="-180"/>
        </w:tabs>
        <w:spacing w:line="240" w:lineRule="auto"/>
        <w:ind w:left="-284" w:right="-11" w:firstLine="284"/>
        <w:jc w:val="both"/>
        <w:rPr>
          <w:color w:val="000000"/>
          <w:spacing w:val="-2"/>
          <w:szCs w:val="24"/>
        </w:rPr>
      </w:pPr>
      <w:r w:rsidRPr="003A5EBB">
        <w:rPr>
          <w:color w:val="000000"/>
          <w:spacing w:val="-2"/>
          <w:szCs w:val="24"/>
        </w:rPr>
        <w:t>3. при прекратяване на дейността на ИЗПЪЛНИТЕЛЯ или при обявяването му в несъстоятелност.</w:t>
      </w:r>
    </w:p>
    <w:p w:rsidR="00006460" w:rsidRPr="003A5EBB" w:rsidRDefault="00006460" w:rsidP="003A5EBB">
      <w:pPr>
        <w:shd w:val="clear" w:color="auto" w:fill="FFFFFF"/>
        <w:tabs>
          <w:tab w:val="left" w:pos="-180"/>
        </w:tabs>
        <w:spacing w:line="240" w:lineRule="auto"/>
        <w:ind w:left="-284" w:right="-11" w:firstLine="284"/>
        <w:jc w:val="both"/>
        <w:rPr>
          <w:szCs w:val="24"/>
        </w:rPr>
      </w:pPr>
      <w:r w:rsidRPr="003A5EBB">
        <w:rPr>
          <w:b/>
          <w:szCs w:val="24"/>
        </w:rPr>
        <w:t xml:space="preserve">Чл. 14. </w:t>
      </w:r>
      <w:r w:rsidRPr="003A5EBB">
        <w:rPr>
          <w:szCs w:val="24"/>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не изчерпва правата на ВЪЗЛОЖИТЕЛЯ да търси обезщетение в по-голям размер.</w:t>
      </w:r>
      <w:r w:rsidRPr="003A5EBB">
        <w:rPr>
          <w:kern w:val="24"/>
          <w:szCs w:val="24"/>
        </w:rPr>
        <w:t xml:space="preserve">        </w:t>
      </w:r>
    </w:p>
    <w:p w:rsidR="00006460" w:rsidRPr="003A5EBB" w:rsidRDefault="00006460" w:rsidP="003A5EBB">
      <w:pPr>
        <w:shd w:val="clear" w:color="auto" w:fill="FFFFFF"/>
        <w:spacing w:line="240" w:lineRule="auto"/>
        <w:ind w:left="-284" w:right="-11" w:firstLine="284"/>
        <w:jc w:val="center"/>
        <w:rPr>
          <w:b/>
          <w:snapToGrid w:val="0"/>
          <w:szCs w:val="24"/>
        </w:rPr>
      </w:pPr>
    </w:p>
    <w:p w:rsidR="00006460" w:rsidRPr="003A5EBB" w:rsidRDefault="00006460" w:rsidP="003A5EBB">
      <w:pPr>
        <w:shd w:val="clear" w:color="auto" w:fill="FFFFFF"/>
        <w:spacing w:line="240" w:lineRule="auto"/>
        <w:ind w:left="-284" w:right="-11" w:firstLine="284"/>
        <w:jc w:val="center"/>
        <w:rPr>
          <w:b/>
          <w:snapToGrid w:val="0"/>
          <w:szCs w:val="24"/>
        </w:rPr>
      </w:pPr>
      <w:r w:rsidRPr="003A5EBB">
        <w:rPr>
          <w:b/>
          <w:snapToGrid w:val="0"/>
          <w:szCs w:val="24"/>
        </w:rPr>
        <w:t>V. ПРАВА И ЗАДЪЛЖЕНИЯ НА СТРАНИТЕ</w:t>
      </w:r>
    </w:p>
    <w:p w:rsidR="00006460" w:rsidRPr="003A5EBB" w:rsidRDefault="00006460" w:rsidP="003A5EBB">
      <w:pPr>
        <w:spacing w:line="240" w:lineRule="auto"/>
        <w:ind w:left="-284" w:right="-11" w:firstLine="284"/>
        <w:jc w:val="both"/>
        <w:rPr>
          <w:b/>
          <w:bCs/>
          <w:color w:val="000000"/>
          <w:spacing w:val="1"/>
          <w:szCs w:val="24"/>
        </w:rPr>
      </w:pPr>
      <w:r w:rsidRPr="003A5EBB">
        <w:rPr>
          <w:b/>
          <w:bCs/>
          <w:color w:val="000000"/>
          <w:spacing w:val="1"/>
          <w:szCs w:val="24"/>
        </w:rPr>
        <w:t>Чл. 15.</w:t>
      </w:r>
      <w:r w:rsidRPr="003A5EBB">
        <w:rPr>
          <w:bCs/>
          <w:color w:val="000000"/>
          <w:spacing w:val="1"/>
          <w:szCs w:val="24"/>
        </w:rPr>
        <w:t xml:space="preserve">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006460" w:rsidRPr="003A5EBB" w:rsidRDefault="00006460" w:rsidP="003A5EBB">
      <w:pPr>
        <w:spacing w:line="240" w:lineRule="auto"/>
        <w:ind w:left="-284" w:right="-11" w:firstLine="284"/>
        <w:jc w:val="both"/>
        <w:rPr>
          <w:b/>
          <w:szCs w:val="24"/>
          <w:u w:val="single"/>
          <w:lang w:eastAsia="bg-BG"/>
        </w:rPr>
      </w:pPr>
      <w:r w:rsidRPr="003A5EBB">
        <w:rPr>
          <w:b/>
          <w:szCs w:val="24"/>
          <w:u w:val="single"/>
          <w:lang w:eastAsia="bg-BG"/>
        </w:rPr>
        <w:t>Общи права и задължения на ИЗПЪЛНИТЕЛЯ</w:t>
      </w:r>
    </w:p>
    <w:p w:rsidR="00006460" w:rsidRPr="003A5EBB" w:rsidRDefault="00006460" w:rsidP="003A5EBB">
      <w:pPr>
        <w:spacing w:line="240" w:lineRule="auto"/>
        <w:ind w:left="-284" w:right="-11" w:firstLine="284"/>
        <w:jc w:val="both"/>
        <w:rPr>
          <w:b/>
          <w:color w:val="000000"/>
          <w:spacing w:val="1"/>
          <w:szCs w:val="24"/>
        </w:rPr>
      </w:pPr>
      <w:r w:rsidRPr="003A5EBB">
        <w:rPr>
          <w:b/>
          <w:bCs/>
          <w:color w:val="000000"/>
          <w:spacing w:val="1"/>
          <w:szCs w:val="24"/>
        </w:rPr>
        <w:t xml:space="preserve">Чл. 16. </w:t>
      </w:r>
      <w:r w:rsidRPr="003A5EBB">
        <w:rPr>
          <w:b/>
          <w:color w:val="000000"/>
          <w:spacing w:val="1"/>
          <w:szCs w:val="24"/>
        </w:rPr>
        <w:t>ИЗПЪЛНИТЕЛЯТ има право:</w:t>
      </w:r>
      <w:r w:rsidRPr="003A5EBB">
        <w:rPr>
          <w:b/>
          <w:color w:val="000000"/>
          <w:spacing w:val="1"/>
          <w:szCs w:val="24"/>
        </w:rPr>
        <w:tab/>
      </w:r>
    </w:p>
    <w:p w:rsidR="00006460" w:rsidRPr="003A5EBB" w:rsidRDefault="00006460" w:rsidP="003A5EBB">
      <w:pPr>
        <w:spacing w:line="240" w:lineRule="auto"/>
        <w:ind w:left="-284" w:right="-11" w:firstLine="284"/>
        <w:jc w:val="both"/>
        <w:rPr>
          <w:color w:val="000000"/>
          <w:spacing w:val="1"/>
          <w:szCs w:val="24"/>
        </w:rPr>
      </w:pPr>
      <w:r w:rsidRPr="003A5EBB">
        <w:rPr>
          <w:bCs/>
          <w:color w:val="000000"/>
          <w:spacing w:val="1"/>
          <w:szCs w:val="24"/>
        </w:rPr>
        <w:t>1.</w:t>
      </w:r>
      <w:r w:rsidRPr="003A5EBB">
        <w:rPr>
          <w:color w:val="000000"/>
          <w:spacing w:val="1"/>
          <w:szCs w:val="24"/>
        </w:rPr>
        <w:t xml:space="preserve"> да получи възнаграждение в размера, сроко</w:t>
      </w:r>
      <w:r w:rsidR="00315F72" w:rsidRPr="003A5EBB">
        <w:rPr>
          <w:color w:val="000000"/>
          <w:spacing w:val="1"/>
          <w:szCs w:val="24"/>
        </w:rPr>
        <w:t>вете и при условията по чл. 5</w:t>
      </w:r>
      <w:r w:rsidRPr="003A5EBB">
        <w:rPr>
          <w:color w:val="000000"/>
          <w:spacing w:val="1"/>
          <w:szCs w:val="24"/>
        </w:rPr>
        <w:t xml:space="preserve"> от договора;</w:t>
      </w:r>
    </w:p>
    <w:p w:rsidR="00006460" w:rsidRPr="003A5EBB" w:rsidRDefault="00006460" w:rsidP="003A5EBB">
      <w:pPr>
        <w:spacing w:line="240" w:lineRule="auto"/>
        <w:ind w:left="-284" w:right="-11" w:firstLine="284"/>
        <w:jc w:val="both"/>
        <w:rPr>
          <w:color w:val="000000"/>
          <w:spacing w:val="1"/>
          <w:szCs w:val="24"/>
        </w:rPr>
      </w:pPr>
      <w:r w:rsidRPr="003A5EBB">
        <w:rPr>
          <w:bCs/>
          <w:color w:val="000000"/>
          <w:spacing w:val="1"/>
          <w:szCs w:val="24"/>
        </w:rPr>
        <w:t>2.</w:t>
      </w:r>
      <w:r w:rsidRPr="003A5EBB">
        <w:rPr>
          <w:color w:val="000000"/>
          <w:spacing w:val="1"/>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006460" w:rsidRPr="003A5EBB" w:rsidRDefault="00006460" w:rsidP="003A5EBB">
      <w:pPr>
        <w:spacing w:line="240" w:lineRule="auto"/>
        <w:ind w:left="-284" w:right="-11" w:firstLine="284"/>
        <w:jc w:val="both"/>
        <w:rPr>
          <w:b/>
          <w:color w:val="000000"/>
          <w:spacing w:val="1"/>
          <w:szCs w:val="24"/>
        </w:rPr>
      </w:pPr>
      <w:r w:rsidRPr="003A5EBB">
        <w:rPr>
          <w:b/>
          <w:bCs/>
          <w:color w:val="000000"/>
          <w:spacing w:val="1"/>
          <w:szCs w:val="24"/>
        </w:rPr>
        <w:t>Чл.</w:t>
      </w:r>
      <w:r w:rsidRPr="003A5EBB">
        <w:rPr>
          <w:b/>
          <w:color w:val="000000"/>
          <w:spacing w:val="1"/>
          <w:szCs w:val="24"/>
        </w:rPr>
        <w:t xml:space="preserve"> </w:t>
      </w:r>
      <w:r w:rsidRPr="003A5EBB">
        <w:rPr>
          <w:b/>
          <w:bCs/>
          <w:color w:val="000000"/>
          <w:spacing w:val="1"/>
          <w:szCs w:val="24"/>
        </w:rPr>
        <w:t>17.</w:t>
      </w:r>
      <w:r w:rsidRPr="003A5EBB">
        <w:rPr>
          <w:b/>
          <w:color w:val="000000"/>
          <w:spacing w:val="1"/>
          <w:szCs w:val="24"/>
        </w:rPr>
        <w:t xml:space="preserve"> ИЗПЪЛНИТЕЛЯТ се задължава:</w:t>
      </w:r>
    </w:p>
    <w:p w:rsidR="00006460" w:rsidRPr="003A5EBB" w:rsidRDefault="00006460" w:rsidP="003A5EBB">
      <w:pPr>
        <w:tabs>
          <w:tab w:val="left" w:pos="1276"/>
        </w:tabs>
        <w:spacing w:line="240" w:lineRule="auto"/>
        <w:ind w:left="-284" w:right="-11" w:firstLine="284"/>
        <w:jc w:val="both"/>
        <w:rPr>
          <w:szCs w:val="24"/>
        </w:rPr>
      </w:pPr>
      <w:r w:rsidRPr="003A5EBB">
        <w:rPr>
          <w:color w:val="000000"/>
          <w:spacing w:val="1"/>
          <w:szCs w:val="24"/>
        </w:rPr>
        <w:t>1. Да извърши доставката и да изпълнява задълженията си по този Договор в уговорените срокове и качество, в съответствие с Договора и Приложенията;</w:t>
      </w:r>
    </w:p>
    <w:p w:rsidR="00006460" w:rsidRPr="003A5EBB" w:rsidRDefault="00006460" w:rsidP="003A5EBB">
      <w:pPr>
        <w:tabs>
          <w:tab w:val="left" w:pos="1276"/>
        </w:tabs>
        <w:spacing w:line="240" w:lineRule="auto"/>
        <w:ind w:left="-284" w:right="-11" w:firstLine="284"/>
        <w:jc w:val="both"/>
        <w:rPr>
          <w:szCs w:val="24"/>
        </w:rPr>
      </w:pPr>
      <w:r w:rsidRPr="003A5EBB">
        <w:rPr>
          <w:szCs w:val="24"/>
        </w:rPr>
        <w:t xml:space="preserve">2. Да достави стоките в договорения срок със собствен транспорт и да ги предаде на представител на Възложителя в договорената </w:t>
      </w:r>
      <w:proofErr w:type="spellStart"/>
      <w:r w:rsidRPr="003A5EBB">
        <w:rPr>
          <w:szCs w:val="24"/>
        </w:rPr>
        <w:t>комплектация</w:t>
      </w:r>
      <w:proofErr w:type="spellEnd"/>
      <w:r w:rsidRPr="003A5EBB">
        <w:rPr>
          <w:szCs w:val="24"/>
        </w:rPr>
        <w:t>;</w:t>
      </w:r>
    </w:p>
    <w:p w:rsidR="00006460" w:rsidRPr="003A5EBB" w:rsidRDefault="00006460" w:rsidP="003A5EBB">
      <w:pPr>
        <w:tabs>
          <w:tab w:val="left" w:pos="1276"/>
        </w:tabs>
        <w:spacing w:line="240" w:lineRule="auto"/>
        <w:ind w:left="-284" w:right="-11" w:firstLine="284"/>
        <w:jc w:val="both"/>
        <w:rPr>
          <w:szCs w:val="24"/>
        </w:rPr>
      </w:pPr>
      <w:r w:rsidRPr="003A5EBB">
        <w:rPr>
          <w:szCs w:val="24"/>
        </w:rPr>
        <w:t>3. Да уведоми Възложителя за извършването на доставката и монтажа най-малко 2 (два) работни дни предварително;</w:t>
      </w:r>
    </w:p>
    <w:p w:rsidR="00006460" w:rsidRPr="003A5EBB" w:rsidRDefault="00006460" w:rsidP="003A5EBB">
      <w:pPr>
        <w:tabs>
          <w:tab w:val="left" w:pos="1276"/>
        </w:tabs>
        <w:spacing w:line="240" w:lineRule="auto"/>
        <w:ind w:left="-284" w:right="-11" w:firstLine="284"/>
        <w:jc w:val="both"/>
        <w:rPr>
          <w:szCs w:val="24"/>
        </w:rPr>
      </w:pPr>
      <w:r w:rsidRPr="003A5EBB">
        <w:rPr>
          <w:szCs w:val="24"/>
        </w:rPr>
        <w:t xml:space="preserve">4. Да предаде стоките на мястото на доставяне и да представи всички документи, удостоверяващи произход,  качество, </w:t>
      </w:r>
      <w:proofErr w:type="spellStart"/>
      <w:r w:rsidRPr="003A5EBB">
        <w:rPr>
          <w:szCs w:val="24"/>
        </w:rPr>
        <w:t>комплектация</w:t>
      </w:r>
      <w:proofErr w:type="spellEnd"/>
      <w:r w:rsidRPr="003A5EBB">
        <w:rPr>
          <w:szCs w:val="24"/>
        </w:rPr>
        <w:t xml:space="preserve"> /потребителската документация/;</w:t>
      </w:r>
    </w:p>
    <w:p w:rsidR="00006460" w:rsidRPr="003A5EBB" w:rsidRDefault="00006460" w:rsidP="003A5EBB">
      <w:pPr>
        <w:tabs>
          <w:tab w:val="left" w:pos="1276"/>
        </w:tabs>
        <w:spacing w:line="240" w:lineRule="auto"/>
        <w:ind w:left="-284" w:right="-11" w:firstLine="284"/>
        <w:jc w:val="both"/>
        <w:rPr>
          <w:szCs w:val="24"/>
        </w:rPr>
      </w:pPr>
      <w:r w:rsidRPr="003A5EBB">
        <w:rPr>
          <w:szCs w:val="24"/>
        </w:rPr>
        <w:lastRenderedPageBreak/>
        <w:t>5. Да отстранява за своя сметка и в договорените срокове всички дефекти на стоките, констатирани и предявени по реда на настоящия договор;</w:t>
      </w:r>
    </w:p>
    <w:p w:rsidR="00006460" w:rsidRPr="003A5EBB" w:rsidRDefault="00006460" w:rsidP="003A5EBB">
      <w:pPr>
        <w:tabs>
          <w:tab w:val="left" w:pos="1276"/>
        </w:tabs>
        <w:spacing w:line="240" w:lineRule="auto"/>
        <w:ind w:left="-284" w:right="-11" w:firstLine="284"/>
        <w:jc w:val="both"/>
        <w:rPr>
          <w:szCs w:val="24"/>
        </w:rPr>
      </w:pPr>
      <w:r w:rsidRPr="003A5EBB">
        <w:rPr>
          <w:szCs w:val="24"/>
        </w:rPr>
        <w:t>6. Да уведомява своевременно Възложителя за всички пречки, възникващи в хода на изпълнението на договора;</w:t>
      </w:r>
    </w:p>
    <w:p w:rsidR="00006460" w:rsidRPr="003A5EBB" w:rsidRDefault="00006460" w:rsidP="003A5EBB">
      <w:pPr>
        <w:tabs>
          <w:tab w:val="left" w:pos="1276"/>
        </w:tabs>
        <w:spacing w:line="240" w:lineRule="auto"/>
        <w:ind w:left="-284" w:right="-11" w:firstLine="284"/>
        <w:jc w:val="both"/>
        <w:rPr>
          <w:szCs w:val="24"/>
        </w:rPr>
      </w:pPr>
      <w:r w:rsidRPr="003A5EBB">
        <w:rPr>
          <w:szCs w:val="24"/>
        </w:rPr>
        <w:t>7. Да не използва по никакъв начин, включително за свои нужди или като разгласява пред трети лица, каквато и да било информация за Възложителя, негови служители или контрагенти, станала му известна при или по повод изпълнението предмета на договора. Изпълнителят поема задължение да осигури тези действия от всяко лице от екипа си;</w:t>
      </w:r>
    </w:p>
    <w:p w:rsidR="00006460" w:rsidRPr="003A5EBB" w:rsidRDefault="00D3441B" w:rsidP="003A5EBB">
      <w:pPr>
        <w:tabs>
          <w:tab w:val="left" w:pos="1276"/>
        </w:tabs>
        <w:spacing w:line="240" w:lineRule="auto"/>
        <w:ind w:left="-284" w:right="-11" w:firstLine="284"/>
        <w:jc w:val="both"/>
        <w:rPr>
          <w:szCs w:val="24"/>
        </w:rPr>
      </w:pPr>
      <w:r>
        <w:rPr>
          <w:szCs w:val="24"/>
        </w:rPr>
        <w:t>8</w:t>
      </w:r>
      <w:r w:rsidR="00006460" w:rsidRPr="003A5EBB">
        <w:rPr>
          <w:szCs w:val="24"/>
        </w:rPr>
        <w:t>. Да осигури гаранционно обслужване на доставените стоки за своя сметка;</w:t>
      </w:r>
    </w:p>
    <w:p w:rsidR="00006460" w:rsidRPr="003A5EBB" w:rsidRDefault="00D3441B" w:rsidP="003A5EBB">
      <w:pPr>
        <w:tabs>
          <w:tab w:val="left" w:pos="1276"/>
        </w:tabs>
        <w:spacing w:line="240" w:lineRule="auto"/>
        <w:ind w:left="-284" w:right="-11" w:firstLine="284"/>
        <w:jc w:val="both"/>
        <w:rPr>
          <w:szCs w:val="24"/>
        </w:rPr>
      </w:pPr>
      <w:r>
        <w:rPr>
          <w:szCs w:val="24"/>
        </w:rPr>
        <w:t>9</w:t>
      </w:r>
      <w:r w:rsidR="00006460" w:rsidRPr="003A5EBB">
        <w:rPr>
          <w:szCs w:val="24"/>
        </w:rPr>
        <w:t>. В случай на невъзможност за отстраняване на повреди и/или дефекти по доставените стоки, в срока на гаранционната поддръжка, да я замени с идентична, в срок от 7 работни дни.</w:t>
      </w:r>
    </w:p>
    <w:p w:rsidR="00006460" w:rsidRPr="003A5EBB" w:rsidRDefault="00006460" w:rsidP="003A5EBB">
      <w:pPr>
        <w:spacing w:line="240" w:lineRule="auto"/>
        <w:ind w:left="-284" w:right="-11" w:firstLine="284"/>
        <w:jc w:val="both"/>
        <w:rPr>
          <w:b/>
          <w:color w:val="000000"/>
          <w:spacing w:val="1"/>
          <w:szCs w:val="24"/>
        </w:rPr>
      </w:pPr>
      <w:r w:rsidRPr="003A5EBB">
        <w:rPr>
          <w:b/>
          <w:bCs/>
          <w:color w:val="000000"/>
          <w:spacing w:val="1"/>
          <w:szCs w:val="24"/>
        </w:rPr>
        <w:t xml:space="preserve">Чл. 18. </w:t>
      </w:r>
      <w:r w:rsidRPr="003A5EBB">
        <w:rPr>
          <w:b/>
          <w:color w:val="000000"/>
          <w:spacing w:val="1"/>
          <w:szCs w:val="24"/>
        </w:rPr>
        <w:t>ВЪЗЛОЖИТЕЛЯТ има право:</w:t>
      </w:r>
    </w:p>
    <w:p w:rsidR="00006460" w:rsidRPr="003A5EBB" w:rsidRDefault="00006460" w:rsidP="003A5EBB">
      <w:pPr>
        <w:spacing w:line="240" w:lineRule="auto"/>
        <w:ind w:left="-284" w:right="-11" w:firstLine="284"/>
        <w:jc w:val="both"/>
        <w:rPr>
          <w:color w:val="000000"/>
          <w:spacing w:val="1"/>
          <w:szCs w:val="24"/>
        </w:rPr>
      </w:pPr>
      <w:bookmarkStart w:id="0" w:name="_DV_M94"/>
      <w:bookmarkEnd w:id="0"/>
      <w:r w:rsidRPr="003A5EBB">
        <w:rPr>
          <w:bCs/>
          <w:color w:val="000000"/>
          <w:spacing w:val="1"/>
          <w:szCs w:val="24"/>
        </w:rPr>
        <w:t>1.</w:t>
      </w:r>
      <w:r w:rsidRPr="003A5EBB">
        <w:rPr>
          <w:color w:val="000000"/>
          <w:spacing w:val="1"/>
          <w:szCs w:val="24"/>
        </w:rPr>
        <w:t xml:space="preserve"> Да изисква и да получи доставките в уговорения срок, количество и качество;</w:t>
      </w:r>
    </w:p>
    <w:p w:rsidR="00006460" w:rsidRPr="003A5EBB" w:rsidRDefault="00006460" w:rsidP="003A5EBB">
      <w:pPr>
        <w:spacing w:line="240" w:lineRule="auto"/>
        <w:ind w:left="-284" w:right="-11" w:firstLine="284"/>
        <w:jc w:val="both"/>
        <w:rPr>
          <w:color w:val="000000"/>
          <w:spacing w:val="1"/>
          <w:szCs w:val="24"/>
        </w:rPr>
      </w:pPr>
      <w:bookmarkStart w:id="1" w:name="_DV_M95"/>
      <w:bookmarkEnd w:id="1"/>
      <w:r w:rsidRPr="003A5EBB">
        <w:rPr>
          <w:bCs/>
          <w:color w:val="000000"/>
          <w:spacing w:val="1"/>
          <w:szCs w:val="24"/>
        </w:rPr>
        <w:t>2.</w:t>
      </w:r>
      <w:r w:rsidRPr="003A5EBB">
        <w:rPr>
          <w:color w:val="000000"/>
          <w:spacing w:val="1"/>
          <w:szCs w:val="24"/>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но без с това да пречи на изпълнението;</w:t>
      </w:r>
    </w:p>
    <w:p w:rsidR="00006460" w:rsidRPr="003A5EBB" w:rsidRDefault="00006460" w:rsidP="003A5EBB">
      <w:pPr>
        <w:spacing w:line="240" w:lineRule="auto"/>
        <w:ind w:left="-284" w:right="-11" w:firstLine="284"/>
        <w:jc w:val="both"/>
        <w:rPr>
          <w:color w:val="000000"/>
          <w:spacing w:val="1"/>
          <w:szCs w:val="24"/>
        </w:rPr>
      </w:pPr>
      <w:r w:rsidRPr="003A5EBB">
        <w:rPr>
          <w:color w:val="000000"/>
          <w:spacing w:val="1"/>
          <w:szCs w:val="24"/>
        </w:rPr>
        <w:t xml:space="preserve">3. </w:t>
      </w:r>
      <w:r w:rsidRPr="003A5EBB">
        <w:rPr>
          <w:szCs w:val="24"/>
        </w:rPr>
        <w:t xml:space="preserve">Когато </w:t>
      </w:r>
      <w:r w:rsidRPr="003A5EBB">
        <w:rPr>
          <w:b/>
          <w:szCs w:val="24"/>
        </w:rPr>
        <w:t>ИЗПЪЛНИТЕЛЯТ</w:t>
      </w:r>
      <w:r w:rsidRPr="003A5EBB">
        <w:rPr>
          <w:szCs w:val="24"/>
        </w:rPr>
        <w:t xml:space="preserve"> се е отклонил от изискванията за изпълнението на доставките по настоящия договор, да  откаже да заплати съответното възнаграждение, докато </w:t>
      </w:r>
      <w:r w:rsidRPr="003A5EBB">
        <w:rPr>
          <w:b/>
          <w:szCs w:val="24"/>
        </w:rPr>
        <w:t>ИЗПЪЛНИТЕЛЯТ</w:t>
      </w:r>
      <w:r w:rsidRPr="003A5EBB">
        <w:rPr>
          <w:szCs w:val="24"/>
        </w:rPr>
        <w:t xml:space="preserve"> не изпълни своите задължения съгласно договора.</w:t>
      </w:r>
    </w:p>
    <w:p w:rsidR="00006460" w:rsidRPr="003A5EBB" w:rsidRDefault="00006460" w:rsidP="003A5EBB">
      <w:pPr>
        <w:spacing w:line="240" w:lineRule="auto"/>
        <w:ind w:left="-284" w:right="-11" w:firstLine="284"/>
        <w:jc w:val="both"/>
        <w:rPr>
          <w:color w:val="000000"/>
          <w:spacing w:val="1"/>
          <w:szCs w:val="24"/>
        </w:rPr>
      </w:pPr>
      <w:r w:rsidRPr="003A5EBB">
        <w:rPr>
          <w:color w:val="000000"/>
          <w:spacing w:val="1"/>
          <w:szCs w:val="24"/>
        </w:rPr>
        <w:t xml:space="preserve">4. </w:t>
      </w:r>
      <w:r w:rsidRPr="003A5EBB">
        <w:rPr>
          <w:szCs w:val="24"/>
        </w:rPr>
        <w:t xml:space="preserve">Да изиска от Изпълнителя </w:t>
      </w:r>
      <w:r w:rsidR="00553E03" w:rsidRPr="003A5EBB">
        <w:rPr>
          <w:szCs w:val="24"/>
        </w:rPr>
        <w:t>замяна на доставените стоки</w:t>
      </w:r>
      <w:r w:rsidRPr="003A5EBB">
        <w:rPr>
          <w:szCs w:val="24"/>
        </w:rPr>
        <w:t xml:space="preserve">, в случай на настъпване на неотстранима повреда и/или дефект по време на гаранционното обслужване. Замяната е за сметка на </w:t>
      </w:r>
      <w:r w:rsidRPr="003A5EBB">
        <w:rPr>
          <w:b/>
          <w:szCs w:val="24"/>
        </w:rPr>
        <w:t>ИЗПЪЛНИТЕЛЯ.</w:t>
      </w:r>
    </w:p>
    <w:p w:rsidR="00006460" w:rsidRPr="003A5EBB" w:rsidRDefault="00006460" w:rsidP="003A5EBB">
      <w:pPr>
        <w:spacing w:line="240" w:lineRule="auto"/>
        <w:ind w:left="-284" w:right="-11" w:firstLine="284"/>
        <w:jc w:val="both"/>
        <w:rPr>
          <w:b/>
          <w:color w:val="000000"/>
          <w:spacing w:val="1"/>
          <w:szCs w:val="24"/>
        </w:rPr>
      </w:pPr>
      <w:bookmarkStart w:id="2" w:name="_DV_M96"/>
      <w:bookmarkStart w:id="3" w:name="_DV_M97"/>
      <w:bookmarkStart w:id="4" w:name="_DV_M98"/>
      <w:bookmarkStart w:id="5" w:name="_DV_M99"/>
      <w:bookmarkEnd w:id="2"/>
      <w:bookmarkEnd w:id="3"/>
      <w:bookmarkEnd w:id="4"/>
      <w:bookmarkEnd w:id="5"/>
      <w:r w:rsidRPr="003A5EBB">
        <w:rPr>
          <w:b/>
          <w:bCs/>
          <w:color w:val="000000"/>
          <w:spacing w:val="1"/>
          <w:szCs w:val="24"/>
        </w:rPr>
        <w:t>Чл.</w:t>
      </w:r>
      <w:r w:rsidRPr="003A5EBB">
        <w:rPr>
          <w:b/>
          <w:color w:val="000000"/>
          <w:spacing w:val="1"/>
          <w:szCs w:val="24"/>
        </w:rPr>
        <w:t xml:space="preserve"> </w:t>
      </w:r>
      <w:r w:rsidRPr="003A5EBB">
        <w:rPr>
          <w:b/>
          <w:bCs/>
          <w:color w:val="000000"/>
          <w:spacing w:val="1"/>
          <w:szCs w:val="24"/>
        </w:rPr>
        <w:t>19.</w:t>
      </w:r>
      <w:r w:rsidRPr="003A5EBB">
        <w:rPr>
          <w:b/>
          <w:color w:val="000000"/>
          <w:spacing w:val="1"/>
          <w:szCs w:val="24"/>
        </w:rPr>
        <w:t xml:space="preserve"> ВЪЗЛОЖИТЕЛЯТ се задължава:</w:t>
      </w:r>
    </w:p>
    <w:p w:rsidR="00006460" w:rsidRPr="003A5EBB" w:rsidRDefault="00006460" w:rsidP="003A5EBB">
      <w:pPr>
        <w:spacing w:line="240" w:lineRule="auto"/>
        <w:ind w:left="-284" w:right="-11" w:firstLine="284"/>
        <w:jc w:val="both"/>
        <w:rPr>
          <w:color w:val="000000"/>
          <w:spacing w:val="1"/>
          <w:szCs w:val="24"/>
        </w:rPr>
      </w:pPr>
      <w:bookmarkStart w:id="6" w:name="_DV_M100"/>
      <w:bookmarkEnd w:id="6"/>
      <w:r w:rsidRPr="003A5EBB">
        <w:rPr>
          <w:bCs/>
          <w:color w:val="000000"/>
          <w:spacing w:val="1"/>
          <w:szCs w:val="24"/>
        </w:rPr>
        <w:t>1.</w:t>
      </w:r>
      <w:r w:rsidRPr="003A5EBB">
        <w:rPr>
          <w:color w:val="000000"/>
          <w:spacing w:val="1"/>
          <w:szCs w:val="24"/>
        </w:rPr>
        <w:t xml:space="preserve"> Да заплати на ИЗПЪЛНИТЕЛЯ Цената в размера, по реда и при условията, предвидени в този Договор;</w:t>
      </w:r>
    </w:p>
    <w:p w:rsidR="00006460" w:rsidRPr="003A5EBB" w:rsidRDefault="00006460" w:rsidP="003A5EBB">
      <w:pPr>
        <w:spacing w:line="240" w:lineRule="auto"/>
        <w:ind w:left="-284" w:right="-11" w:firstLine="284"/>
        <w:jc w:val="both"/>
        <w:rPr>
          <w:color w:val="000000"/>
          <w:spacing w:val="1"/>
          <w:szCs w:val="24"/>
        </w:rPr>
      </w:pPr>
      <w:bookmarkStart w:id="7" w:name="_DV_M101"/>
      <w:bookmarkEnd w:id="7"/>
      <w:r w:rsidRPr="003A5EBB">
        <w:rPr>
          <w:color w:val="000000"/>
          <w:spacing w:val="1"/>
          <w:szCs w:val="24"/>
        </w:rPr>
        <w:t>2</w:t>
      </w:r>
      <w:r w:rsidRPr="003A5EBB">
        <w:rPr>
          <w:bCs/>
          <w:color w:val="000000"/>
          <w:spacing w:val="1"/>
          <w:szCs w:val="24"/>
        </w:rPr>
        <w:t>.</w:t>
      </w:r>
      <w:r w:rsidRPr="003A5EBB">
        <w:rPr>
          <w:color w:val="000000"/>
          <w:spacing w:val="1"/>
          <w:szCs w:val="24"/>
        </w:rPr>
        <w:t xml:space="preserve"> Да предостави и осигури достъп на ИЗПЪЛНИТЕЛЯ до информацията, необходима за извършването на Договора, при спазване на </w:t>
      </w:r>
      <w:proofErr w:type="spellStart"/>
      <w:r w:rsidRPr="003A5EBB">
        <w:rPr>
          <w:color w:val="000000"/>
          <w:spacing w:val="1"/>
          <w:szCs w:val="24"/>
        </w:rPr>
        <w:t>относимите</w:t>
      </w:r>
      <w:proofErr w:type="spellEnd"/>
      <w:r w:rsidRPr="003A5EBB">
        <w:rPr>
          <w:color w:val="000000"/>
          <w:spacing w:val="1"/>
          <w:szCs w:val="24"/>
        </w:rPr>
        <w:t xml:space="preserve"> изисквания или ограничения съгласно приложимото право;</w:t>
      </w:r>
    </w:p>
    <w:p w:rsidR="00006460" w:rsidRPr="003A5EBB" w:rsidRDefault="00006460" w:rsidP="003A5EBB">
      <w:pPr>
        <w:spacing w:line="240" w:lineRule="auto"/>
        <w:ind w:left="-284" w:right="-11" w:firstLine="284"/>
        <w:jc w:val="both"/>
        <w:rPr>
          <w:color w:val="000000"/>
          <w:spacing w:val="1"/>
          <w:szCs w:val="24"/>
        </w:rPr>
      </w:pPr>
      <w:bookmarkStart w:id="8" w:name="_DV_M102"/>
      <w:bookmarkEnd w:id="8"/>
      <w:r w:rsidRPr="003A5EBB">
        <w:rPr>
          <w:bCs/>
          <w:color w:val="000000"/>
          <w:spacing w:val="1"/>
          <w:szCs w:val="24"/>
        </w:rPr>
        <w:t>3.</w:t>
      </w:r>
      <w:r w:rsidRPr="003A5EBB">
        <w:rPr>
          <w:color w:val="000000"/>
          <w:spacing w:val="1"/>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006460" w:rsidRPr="003A5EBB" w:rsidRDefault="00006460" w:rsidP="003A5EBB">
      <w:pPr>
        <w:spacing w:line="240" w:lineRule="auto"/>
        <w:ind w:left="-284" w:right="-11" w:firstLine="284"/>
        <w:jc w:val="both"/>
        <w:rPr>
          <w:color w:val="000000"/>
          <w:spacing w:val="1"/>
          <w:szCs w:val="24"/>
        </w:rPr>
      </w:pPr>
      <w:r w:rsidRPr="003A5EBB">
        <w:rPr>
          <w:color w:val="000000"/>
          <w:spacing w:val="1"/>
          <w:szCs w:val="24"/>
        </w:rPr>
        <w:t>4. Да освободи представената от ИЗПЪЛНИТЕЛЯ Гаранция за изпълнение, съгласно клаузи</w:t>
      </w:r>
      <w:r w:rsidR="00553E03" w:rsidRPr="003A5EBB">
        <w:rPr>
          <w:color w:val="000000"/>
          <w:spacing w:val="1"/>
          <w:szCs w:val="24"/>
        </w:rPr>
        <w:t>те на чл. 7-14</w:t>
      </w:r>
      <w:r w:rsidRPr="003A5EBB">
        <w:rPr>
          <w:color w:val="000000"/>
          <w:spacing w:val="1"/>
          <w:szCs w:val="24"/>
        </w:rPr>
        <w:t xml:space="preserve"> от Договора;</w:t>
      </w:r>
    </w:p>
    <w:p w:rsidR="00006460" w:rsidRPr="003A5EBB" w:rsidRDefault="00006460" w:rsidP="003A5EBB">
      <w:pPr>
        <w:shd w:val="clear" w:color="auto" w:fill="FFFFFF"/>
        <w:spacing w:line="240" w:lineRule="auto"/>
        <w:ind w:left="-284" w:right="-11" w:firstLine="284"/>
        <w:jc w:val="center"/>
        <w:rPr>
          <w:b/>
          <w:snapToGrid w:val="0"/>
          <w:szCs w:val="24"/>
        </w:rPr>
      </w:pPr>
    </w:p>
    <w:p w:rsidR="00006460" w:rsidRPr="003A5EBB" w:rsidRDefault="00006460" w:rsidP="003A5EBB">
      <w:pPr>
        <w:shd w:val="clear" w:color="auto" w:fill="FFFFFF"/>
        <w:spacing w:line="240" w:lineRule="auto"/>
        <w:ind w:left="-284" w:right="-11" w:firstLine="284"/>
        <w:jc w:val="center"/>
        <w:rPr>
          <w:b/>
          <w:snapToGrid w:val="0"/>
          <w:szCs w:val="24"/>
        </w:rPr>
      </w:pPr>
      <w:r w:rsidRPr="003A5EBB">
        <w:rPr>
          <w:b/>
          <w:snapToGrid w:val="0"/>
          <w:szCs w:val="24"/>
        </w:rPr>
        <w:t>VI. ЗАЯВКА. ПРИЕМАНЕ НА ИЗПЪЛНЕНИЕТО</w:t>
      </w:r>
    </w:p>
    <w:p w:rsidR="00006460" w:rsidRPr="003A5EBB" w:rsidRDefault="00006460" w:rsidP="003A5EBB">
      <w:pPr>
        <w:spacing w:line="240" w:lineRule="auto"/>
        <w:ind w:left="-284" w:right="-11" w:firstLine="284"/>
        <w:jc w:val="both"/>
        <w:rPr>
          <w:snapToGrid w:val="0"/>
          <w:szCs w:val="24"/>
        </w:rPr>
      </w:pPr>
      <w:r w:rsidRPr="003A5EBB">
        <w:rPr>
          <w:b/>
          <w:snapToGrid w:val="0"/>
          <w:szCs w:val="24"/>
        </w:rPr>
        <w:t>Чл. 20.</w:t>
      </w:r>
      <w:r w:rsidRPr="003A5EBB">
        <w:rPr>
          <w:snapToGrid w:val="0"/>
          <w:szCs w:val="24"/>
        </w:rPr>
        <w:t xml:space="preserve"> </w:t>
      </w:r>
      <w:r w:rsidRPr="003A5EBB">
        <w:rPr>
          <w:b/>
          <w:snapToGrid w:val="0"/>
          <w:szCs w:val="24"/>
        </w:rPr>
        <w:t>(1)</w:t>
      </w:r>
      <w:r w:rsidRPr="003A5EBB">
        <w:rPr>
          <w:snapToGrid w:val="0"/>
          <w:szCs w:val="24"/>
        </w:rPr>
        <w:t xml:space="preserve"> Заявката се извършва на място  в магазина</w:t>
      </w:r>
      <w:r w:rsidR="00FC182B" w:rsidRPr="003A5EBB">
        <w:rPr>
          <w:snapToGrid w:val="0"/>
          <w:szCs w:val="24"/>
        </w:rPr>
        <w:t xml:space="preserve">/склада на Изпълнителя в гр. Бургас, кв. „Славейков“ № 189 </w:t>
      </w:r>
      <w:r w:rsidRPr="003A5EBB">
        <w:rPr>
          <w:snapToGrid w:val="0"/>
          <w:szCs w:val="24"/>
        </w:rPr>
        <w:t>или изпратена на електронната му поща.</w:t>
      </w:r>
    </w:p>
    <w:p w:rsidR="00006460" w:rsidRPr="003A5EBB" w:rsidRDefault="00006460" w:rsidP="003A5EBB">
      <w:pPr>
        <w:spacing w:line="240" w:lineRule="auto"/>
        <w:ind w:left="-284" w:right="-11" w:firstLine="284"/>
        <w:jc w:val="both"/>
        <w:rPr>
          <w:szCs w:val="24"/>
        </w:rPr>
      </w:pPr>
      <w:r w:rsidRPr="003A5EBB">
        <w:rPr>
          <w:b/>
          <w:iCs/>
          <w:szCs w:val="24"/>
        </w:rPr>
        <w:t>(2)</w:t>
      </w:r>
      <w:r w:rsidRPr="003A5EBB">
        <w:rPr>
          <w:iCs/>
          <w:szCs w:val="24"/>
        </w:rPr>
        <w:t xml:space="preserve"> В случай, че заявката за доставка се изпраща по ел. поща, то тя се счита за изпратена и за получена с изпращането на имейл от Възложителя до Изпълнителя от и на ел. пощи посочени в Договора.</w:t>
      </w:r>
    </w:p>
    <w:p w:rsidR="00006460" w:rsidRPr="003A5EBB" w:rsidRDefault="00006460" w:rsidP="003A5EBB">
      <w:pPr>
        <w:spacing w:line="240" w:lineRule="auto"/>
        <w:ind w:left="-284" w:right="-11" w:firstLine="284"/>
        <w:jc w:val="both"/>
        <w:rPr>
          <w:color w:val="252525"/>
          <w:szCs w:val="24"/>
          <w:bdr w:val="none" w:sz="0" w:space="0" w:color="auto" w:frame="1"/>
          <w:shd w:val="clear" w:color="auto" w:fill="FFFFFF"/>
        </w:rPr>
      </w:pPr>
      <w:r w:rsidRPr="003A5EBB">
        <w:rPr>
          <w:b/>
          <w:snapToGrid w:val="0"/>
          <w:szCs w:val="24"/>
        </w:rPr>
        <w:t>(3)</w:t>
      </w:r>
      <w:r w:rsidRPr="003A5EBB">
        <w:rPr>
          <w:snapToGrid w:val="0"/>
          <w:szCs w:val="24"/>
        </w:rPr>
        <w:t xml:space="preserve"> Приемането на изпълнението на доставката, предмет на настоящия договор, се извършва с фактура и/или </w:t>
      </w:r>
      <w:proofErr w:type="spellStart"/>
      <w:r w:rsidRPr="003A5EBB">
        <w:rPr>
          <w:szCs w:val="24"/>
        </w:rPr>
        <w:t>Приемо-предавателен</w:t>
      </w:r>
      <w:proofErr w:type="spellEnd"/>
      <w:r w:rsidRPr="003A5EBB">
        <w:rPr>
          <w:szCs w:val="24"/>
        </w:rPr>
        <w:t xml:space="preserve"> протокол</w:t>
      </w:r>
      <w:r w:rsidRPr="003A5EBB">
        <w:rPr>
          <w:color w:val="252525"/>
          <w:szCs w:val="24"/>
          <w:bdr w:val="none" w:sz="0" w:space="0" w:color="auto" w:frame="1"/>
          <w:shd w:val="clear" w:color="auto" w:fill="FFFFFF"/>
        </w:rPr>
        <w:t>.</w:t>
      </w:r>
    </w:p>
    <w:p w:rsidR="00006460" w:rsidRPr="003A5EBB" w:rsidRDefault="00006460" w:rsidP="003A5EBB">
      <w:pPr>
        <w:spacing w:line="240" w:lineRule="auto"/>
        <w:ind w:left="-284" w:right="-11" w:firstLine="284"/>
        <w:jc w:val="both"/>
        <w:rPr>
          <w:szCs w:val="24"/>
          <w:lang w:eastAsia="zh-CN"/>
        </w:rPr>
      </w:pPr>
      <w:r w:rsidRPr="003A5EBB">
        <w:rPr>
          <w:b/>
          <w:snapToGrid w:val="0"/>
          <w:szCs w:val="24"/>
        </w:rPr>
        <w:t>(4)</w:t>
      </w:r>
      <w:r w:rsidRPr="003A5EBB">
        <w:rPr>
          <w:snapToGrid w:val="0"/>
          <w:szCs w:val="24"/>
        </w:rPr>
        <w:t xml:space="preserve"> Фактурата и/или </w:t>
      </w:r>
      <w:proofErr w:type="spellStart"/>
      <w:r w:rsidRPr="003A5EBB">
        <w:rPr>
          <w:szCs w:val="24"/>
        </w:rPr>
        <w:t>Приемо-предавателен</w:t>
      </w:r>
      <w:proofErr w:type="spellEnd"/>
      <w:r w:rsidRPr="003A5EBB">
        <w:rPr>
          <w:szCs w:val="24"/>
        </w:rPr>
        <w:t xml:space="preserve"> протокол </w:t>
      </w:r>
      <w:r w:rsidRPr="003A5EBB">
        <w:rPr>
          <w:snapToGrid w:val="0"/>
          <w:szCs w:val="24"/>
        </w:rPr>
        <w:t xml:space="preserve"> по предходната алинея се подписва от представител на ИЗПЪЛНИТЕЛЯ и представител на ВЪЗЛОЖИТЕЛЯ</w:t>
      </w:r>
      <w:r w:rsidRPr="003A5EBB">
        <w:rPr>
          <w:szCs w:val="24"/>
          <w:lang w:eastAsia="zh-CN"/>
        </w:rPr>
        <w:t>.</w:t>
      </w:r>
    </w:p>
    <w:p w:rsidR="00006460" w:rsidRPr="003A5EBB" w:rsidRDefault="00006460" w:rsidP="003A5EBB">
      <w:pPr>
        <w:spacing w:line="240" w:lineRule="auto"/>
        <w:ind w:left="-284" w:right="-11" w:firstLine="284"/>
        <w:jc w:val="both"/>
        <w:rPr>
          <w:b/>
          <w:szCs w:val="24"/>
          <w:lang w:eastAsia="zh-CN"/>
        </w:rPr>
      </w:pPr>
      <w:r w:rsidRPr="003A5EBB">
        <w:rPr>
          <w:b/>
          <w:szCs w:val="24"/>
          <w:lang w:eastAsia="zh-CN"/>
        </w:rPr>
        <w:t xml:space="preserve">(5) </w:t>
      </w:r>
      <w:r w:rsidRPr="003A5EBB">
        <w:rPr>
          <w:b/>
          <w:szCs w:val="24"/>
        </w:rPr>
        <w:t>Възложителят може да предявява рекламации пред Изпълнителя за:</w:t>
      </w:r>
    </w:p>
    <w:p w:rsidR="00006460" w:rsidRPr="003A5EBB" w:rsidRDefault="00006460" w:rsidP="003A5EBB">
      <w:pPr>
        <w:pStyle w:val="a9"/>
        <w:numPr>
          <w:ilvl w:val="0"/>
          <w:numId w:val="9"/>
        </w:numPr>
        <w:spacing w:line="240" w:lineRule="auto"/>
        <w:ind w:left="-284" w:right="-11" w:firstLine="284"/>
        <w:contextualSpacing w:val="0"/>
        <w:rPr>
          <w:szCs w:val="24"/>
        </w:rPr>
      </w:pPr>
      <w:r w:rsidRPr="003A5EBB">
        <w:rPr>
          <w:szCs w:val="24"/>
        </w:rPr>
        <w:t>явни недостатъци – в тридневен срок от получаване на стоките, а за малки количества веднага при получаването.</w:t>
      </w:r>
    </w:p>
    <w:p w:rsidR="00006460" w:rsidRPr="003A5EBB" w:rsidRDefault="00006460" w:rsidP="003A5EBB">
      <w:pPr>
        <w:pStyle w:val="a9"/>
        <w:numPr>
          <w:ilvl w:val="0"/>
          <w:numId w:val="9"/>
        </w:numPr>
        <w:spacing w:line="240" w:lineRule="auto"/>
        <w:ind w:left="-284" w:right="-11" w:firstLine="284"/>
        <w:contextualSpacing w:val="0"/>
        <w:rPr>
          <w:szCs w:val="24"/>
        </w:rPr>
      </w:pPr>
      <w:r w:rsidRPr="003A5EBB">
        <w:rPr>
          <w:szCs w:val="24"/>
        </w:rPr>
        <w:t>за скрити недостатъци - през целия гаранционен срок.</w:t>
      </w:r>
    </w:p>
    <w:p w:rsidR="00006460" w:rsidRPr="003A5EBB" w:rsidRDefault="00006460" w:rsidP="003A5EBB">
      <w:pPr>
        <w:pStyle w:val="a9"/>
        <w:spacing w:line="240" w:lineRule="auto"/>
        <w:ind w:left="-284" w:right="-11" w:firstLine="284"/>
        <w:contextualSpacing w:val="0"/>
        <w:rPr>
          <w:szCs w:val="24"/>
        </w:rPr>
      </w:pPr>
      <w:r w:rsidRPr="003A5EBB">
        <w:rPr>
          <w:b/>
          <w:szCs w:val="24"/>
        </w:rPr>
        <w:t>(6)</w:t>
      </w:r>
      <w:r w:rsidRPr="003A5EBB">
        <w:rPr>
          <w:szCs w:val="24"/>
        </w:rPr>
        <w:t xml:space="preserve"> Възложителя уведомява писмено включително по факса Изпълнителя за наличието на дефекти в доставените стоки веднага след констатирането им. В рекламацията се посочва вида на рекламираната стока, основанието за рекламацията и конкретното искане за отстраняване на дефектите.</w:t>
      </w:r>
    </w:p>
    <w:p w:rsidR="00006460" w:rsidRPr="003A5EBB" w:rsidRDefault="00006460" w:rsidP="003A5EBB">
      <w:pPr>
        <w:tabs>
          <w:tab w:val="num" w:pos="710"/>
        </w:tabs>
        <w:spacing w:line="240" w:lineRule="auto"/>
        <w:ind w:left="-284" w:right="-11" w:firstLine="284"/>
        <w:jc w:val="both"/>
        <w:rPr>
          <w:szCs w:val="24"/>
          <w:lang w:eastAsia="ar-SA"/>
        </w:rPr>
      </w:pPr>
      <w:r w:rsidRPr="003A5EBB">
        <w:rPr>
          <w:b/>
          <w:bCs/>
          <w:szCs w:val="24"/>
        </w:rPr>
        <w:lastRenderedPageBreak/>
        <w:t>(7)</w:t>
      </w:r>
      <w:r w:rsidRPr="003A5EBB">
        <w:rPr>
          <w:bCs/>
          <w:szCs w:val="24"/>
        </w:rPr>
        <w:t xml:space="preserve"> При предявена рекламация за недостатъци и/или отклонения</w:t>
      </w:r>
      <w:r w:rsidRPr="003A5EBB">
        <w:rPr>
          <w:b/>
          <w:szCs w:val="24"/>
        </w:rPr>
        <w:t xml:space="preserve"> </w:t>
      </w:r>
      <w:r w:rsidRPr="003A5EBB">
        <w:rPr>
          <w:szCs w:val="24"/>
        </w:rPr>
        <w:t>Изпълнителят</w:t>
      </w:r>
      <w:r w:rsidRPr="003A5EBB">
        <w:rPr>
          <w:bCs/>
          <w:szCs w:val="24"/>
        </w:rPr>
        <w:t xml:space="preserve"> е длъжен най-късно на следващия работен ден от получаването й да изпрати свой представител за констатиране на дефекта/повредата.</w:t>
      </w:r>
    </w:p>
    <w:p w:rsidR="00006460" w:rsidRPr="003A5EBB" w:rsidRDefault="00006460" w:rsidP="003A5EBB">
      <w:pPr>
        <w:tabs>
          <w:tab w:val="left" w:pos="993"/>
        </w:tabs>
        <w:spacing w:line="240" w:lineRule="auto"/>
        <w:ind w:left="-284" w:right="-11" w:firstLine="284"/>
        <w:jc w:val="both"/>
        <w:rPr>
          <w:szCs w:val="24"/>
          <w:lang w:eastAsia="ar-SA"/>
        </w:rPr>
      </w:pPr>
      <w:r w:rsidRPr="003A5EBB">
        <w:rPr>
          <w:b/>
          <w:bCs/>
          <w:szCs w:val="24"/>
        </w:rPr>
        <w:t>(8)</w:t>
      </w:r>
      <w:r w:rsidRPr="003A5EBB">
        <w:rPr>
          <w:bCs/>
          <w:szCs w:val="24"/>
        </w:rPr>
        <w:t xml:space="preserve"> При предявена рекламация за недостатъци и/или отклонения</w:t>
      </w:r>
      <w:r w:rsidRPr="003A5EBB">
        <w:rPr>
          <w:b/>
          <w:szCs w:val="24"/>
        </w:rPr>
        <w:t xml:space="preserve"> </w:t>
      </w:r>
      <w:r w:rsidRPr="003A5EBB">
        <w:rPr>
          <w:szCs w:val="24"/>
        </w:rPr>
        <w:t>Изпълнителят</w:t>
      </w:r>
      <w:r w:rsidRPr="003A5EBB">
        <w:rPr>
          <w:bCs/>
          <w:szCs w:val="24"/>
        </w:rPr>
        <w:t xml:space="preserve"> е длъжен, да отстранява констатираните повреди/дефекти в стоките в срок до 7 /седем/ работни дни от уведомлението по ал. 7 от настоящия договор.</w:t>
      </w:r>
    </w:p>
    <w:p w:rsidR="00006460" w:rsidRPr="003A5EBB" w:rsidRDefault="00006460" w:rsidP="003A5EBB">
      <w:pPr>
        <w:tabs>
          <w:tab w:val="left" w:pos="993"/>
        </w:tabs>
        <w:spacing w:line="240" w:lineRule="auto"/>
        <w:ind w:left="-284" w:right="-11" w:firstLine="284"/>
        <w:jc w:val="both"/>
        <w:rPr>
          <w:szCs w:val="24"/>
          <w:lang w:eastAsia="ar-SA"/>
        </w:rPr>
      </w:pPr>
      <w:r w:rsidRPr="003A5EBB">
        <w:rPr>
          <w:b/>
          <w:bCs/>
          <w:szCs w:val="24"/>
        </w:rPr>
        <w:t>(9)</w:t>
      </w:r>
      <w:r w:rsidRPr="003A5EBB">
        <w:rPr>
          <w:bCs/>
          <w:szCs w:val="24"/>
        </w:rPr>
        <w:t xml:space="preserve"> В случай, че констатирана повреди/ дефекти не подлежат на поправка, Изпълнителят се задължава, в срок до 10 </w:t>
      </w:r>
      <w:r w:rsidR="00D3441B">
        <w:rPr>
          <w:bCs/>
          <w:szCs w:val="24"/>
        </w:rPr>
        <w:t>работни дни от уведомление по ал</w:t>
      </w:r>
      <w:r w:rsidRPr="003A5EBB">
        <w:rPr>
          <w:bCs/>
          <w:szCs w:val="24"/>
        </w:rPr>
        <w:t>. 7,  за своя сметка и риск да замени некачествената стока, като достави нова от същия вид и съответна на договорените параметри.</w:t>
      </w:r>
    </w:p>
    <w:p w:rsidR="00006460" w:rsidRPr="003A5EBB" w:rsidRDefault="00006460" w:rsidP="003A5EBB">
      <w:pPr>
        <w:widowControl w:val="0"/>
        <w:tabs>
          <w:tab w:val="left" w:pos="993"/>
        </w:tabs>
        <w:autoSpaceDE w:val="0"/>
        <w:autoSpaceDN w:val="0"/>
        <w:adjustRightInd w:val="0"/>
        <w:spacing w:line="240" w:lineRule="auto"/>
        <w:ind w:left="-284" w:right="-11" w:firstLine="284"/>
        <w:jc w:val="both"/>
        <w:rPr>
          <w:color w:val="000000"/>
          <w:szCs w:val="24"/>
        </w:rPr>
      </w:pPr>
      <w:r w:rsidRPr="003A5EBB">
        <w:rPr>
          <w:b/>
          <w:color w:val="000000"/>
          <w:szCs w:val="24"/>
        </w:rPr>
        <w:t>(10)</w:t>
      </w:r>
      <w:r w:rsidRPr="003A5EBB">
        <w:rPr>
          <w:color w:val="000000"/>
          <w:szCs w:val="24"/>
        </w:rPr>
        <w:t xml:space="preserve"> Ако </w:t>
      </w:r>
      <w:r w:rsidRPr="003A5EBB">
        <w:rPr>
          <w:bCs/>
          <w:color w:val="000000"/>
          <w:szCs w:val="24"/>
        </w:rPr>
        <w:t>Изпълнителят</w:t>
      </w:r>
      <w:r w:rsidRPr="003A5EBB">
        <w:rPr>
          <w:color w:val="000000"/>
          <w:szCs w:val="24"/>
        </w:rPr>
        <w:t xml:space="preserve"> не изпълни задължението си по предходната алинея, </w:t>
      </w:r>
      <w:r w:rsidRPr="003A5EBB">
        <w:rPr>
          <w:bCs/>
          <w:color w:val="000000"/>
          <w:szCs w:val="24"/>
        </w:rPr>
        <w:t xml:space="preserve">Възложителят </w:t>
      </w:r>
      <w:r w:rsidRPr="003A5EBB">
        <w:rPr>
          <w:color w:val="000000"/>
          <w:szCs w:val="24"/>
        </w:rPr>
        <w:t>има право да върне стоката и да получи обратно заплатеното възнаграждение, съразмерно на върнатата стока.</w:t>
      </w:r>
    </w:p>
    <w:p w:rsidR="003A5EBB" w:rsidRPr="003A5EBB" w:rsidRDefault="003A5EBB" w:rsidP="003A5EBB">
      <w:pPr>
        <w:pStyle w:val="a9"/>
        <w:spacing w:line="240" w:lineRule="auto"/>
        <w:ind w:left="-284" w:right="-11" w:firstLine="284"/>
        <w:jc w:val="center"/>
        <w:rPr>
          <w:b/>
          <w:snapToGrid w:val="0"/>
          <w:szCs w:val="24"/>
        </w:rPr>
      </w:pPr>
    </w:p>
    <w:p w:rsidR="00006460" w:rsidRPr="003A5EBB" w:rsidRDefault="00006460" w:rsidP="003A5EBB">
      <w:pPr>
        <w:pStyle w:val="a9"/>
        <w:spacing w:line="240" w:lineRule="auto"/>
        <w:ind w:left="-284" w:right="-11" w:firstLine="284"/>
        <w:jc w:val="center"/>
        <w:rPr>
          <w:b/>
          <w:szCs w:val="24"/>
        </w:rPr>
      </w:pPr>
      <w:r w:rsidRPr="003A5EBB">
        <w:rPr>
          <w:b/>
          <w:snapToGrid w:val="0"/>
          <w:szCs w:val="24"/>
        </w:rPr>
        <w:t xml:space="preserve">VІІ. </w:t>
      </w:r>
      <w:r w:rsidRPr="003A5EBB">
        <w:rPr>
          <w:b/>
          <w:szCs w:val="24"/>
        </w:rPr>
        <w:t xml:space="preserve"> ГАРАНЦИОНЕН СРОК И СЕРВИЗ</w:t>
      </w:r>
    </w:p>
    <w:p w:rsidR="00006460" w:rsidRPr="003A5EBB" w:rsidRDefault="00006460" w:rsidP="003A5EBB">
      <w:pPr>
        <w:pStyle w:val="a9"/>
        <w:spacing w:line="240" w:lineRule="auto"/>
        <w:ind w:left="-284" w:right="-11" w:firstLine="284"/>
        <w:rPr>
          <w:b/>
          <w:szCs w:val="24"/>
        </w:rPr>
      </w:pPr>
      <w:r w:rsidRPr="003A5EBB">
        <w:rPr>
          <w:b/>
          <w:szCs w:val="24"/>
        </w:rPr>
        <w:t>Чл. 21. (1)</w:t>
      </w:r>
      <w:r w:rsidRPr="003A5EBB">
        <w:rPr>
          <w:szCs w:val="24"/>
        </w:rPr>
        <w:t xml:space="preserve"> Изпълнителят осигурява гаранционна поддръжка на стоките, като представя при предаване на стоките сертификати за произход и качество</w:t>
      </w:r>
      <w:r w:rsidRPr="003A5EBB">
        <w:rPr>
          <w:szCs w:val="24"/>
          <w:lang w:eastAsia="en-GB"/>
        </w:rPr>
        <w:t xml:space="preserve"> и търговски документ, който да посочва еднозначно и изчерпателно вида на доставените артикули, количество, партиден номер и </w:t>
      </w:r>
      <w:proofErr w:type="spellStart"/>
      <w:r w:rsidRPr="003A5EBB">
        <w:rPr>
          <w:szCs w:val="24"/>
          <w:lang w:eastAsia="en-GB"/>
        </w:rPr>
        <w:t>др</w:t>
      </w:r>
      <w:proofErr w:type="spellEnd"/>
      <w:r w:rsidRPr="003A5EBB">
        <w:rPr>
          <w:szCs w:val="24"/>
        </w:rPr>
        <w:t xml:space="preserve">, </w:t>
      </w:r>
      <w:r w:rsidRPr="003A5EBB">
        <w:rPr>
          <w:szCs w:val="24"/>
          <w:lang w:eastAsia="en-GB"/>
        </w:rPr>
        <w:t>документация на български език от производителите (където е приложимо), придружаваща съответните артикули, като сертификати, листове, инструкции за безопасна употреба и/или друг вид документи.</w:t>
      </w:r>
    </w:p>
    <w:p w:rsidR="00006460" w:rsidRPr="003A5EBB" w:rsidRDefault="00006460" w:rsidP="003A5EBB">
      <w:pPr>
        <w:suppressAutoHyphens/>
        <w:spacing w:line="240" w:lineRule="auto"/>
        <w:ind w:left="-284" w:right="-11" w:firstLine="284"/>
        <w:jc w:val="both"/>
        <w:rPr>
          <w:szCs w:val="24"/>
        </w:rPr>
      </w:pPr>
      <w:r w:rsidRPr="003A5EBB">
        <w:rPr>
          <w:b/>
          <w:szCs w:val="24"/>
        </w:rPr>
        <w:t>(2)</w:t>
      </w:r>
      <w:r w:rsidRPr="003A5EBB">
        <w:rPr>
          <w:szCs w:val="24"/>
        </w:rPr>
        <w:t xml:space="preserve"> Изпълнителят се задължава да отстранява за своя сметка всички дефекти в рамките на гаранционни срок от  </w:t>
      </w:r>
      <w:r w:rsidR="00FC182B" w:rsidRPr="003A5EBB">
        <w:rPr>
          <w:szCs w:val="24"/>
        </w:rPr>
        <w:t>24</w:t>
      </w:r>
      <w:r w:rsidRPr="003A5EBB">
        <w:rPr>
          <w:szCs w:val="24"/>
        </w:rPr>
        <w:t xml:space="preserve"> (</w:t>
      </w:r>
      <w:r w:rsidR="00FC182B" w:rsidRPr="003A5EBB">
        <w:rPr>
          <w:szCs w:val="24"/>
        </w:rPr>
        <w:t>двадесет и четири</w:t>
      </w:r>
      <w:r w:rsidRPr="003A5EBB">
        <w:rPr>
          <w:szCs w:val="24"/>
        </w:rPr>
        <w:t xml:space="preserve">) месеца, който започва да тече от датата на доставката и монтажа. </w:t>
      </w:r>
    </w:p>
    <w:p w:rsidR="00006460" w:rsidRPr="003A5EBB" w:rsidRDefault="00006460" w:rsidP="003A5EBB">
      <w:pPr>
        <w:suppressAutoHyphens/>
        <w:spacing w:line="240" w:lineRule="auto"/>
        <w:ind w:left="-284" w:right="-11" w:firstLine="284"/>
        <w:jc w:val="both"/>
        <w:rPr>
          <w:szCs w:val="24"/>
        </w:rPr>
      </w:pPr>
      <w:r w:rsidRPr="003A5EBB">
        <w:rPr>
          <w:szCs w:val="24"/>
        </w:rPr>
        <w:t>1. Гаранционният срок включва труд, резервни части, транспорт на специалистите и всички разходи по гаранционното обслужване.</w:t>
      </w:r>
    </w:p>
    <w:p w:rsidR="00006460" w:rsidRPr="003A5EBB" w:rsidRDefault="00006460" w:rsidP="003A5EBB">
      <w:pPr>
        <w:suppressAutoHyphens/>
        <w:spacing w:line="240" w:lineRule="auto"/>
        <w:ind w:left="-284" w:right="-11" w:firstLine="284"/>
        <w:jc w:val="both"/>
        <w:rPr>
          <w:szCs w:val="24"/>
        </w:rPr>
      </w:pPr>
      <w:r w:rsidRPr="003A5EBB">
        <w:rPr>
          <w:szCs w:val="24"/>
        </w:rPr>
        <w:t>2. Гаранционното поддържане – ремонт на стоките се извършва на място при Възложителя. Когато се налага ремонтът да бъде извършен в сервиз на Изпълнителя, разходите свързани с транспорта са за сметка на Изпълнителя.</w:t>
      </w:r>
    </w:p>
    <w:p w:rsidR="00006460" w:rsidRPr="003A5EBB" w:rsidRDefault="00006460" w:rsidP="003A5EBB">
      <w:pPr>
        <w:tabs>
          <w:tab w:val="left" w:pos="1276"/>
        </w:tabs>
        <w:suppressAutoHyphens/>
        <w:spacing w:line="240" w:lineRule="auto"/>
        <w:ind w:left="-284" w:right="-11" w:firstLine="284"/>
        <w:jc w:val="both"/>
        <w:rPr>
          <w:szCs w:val="24"/>
        </w:rPr>
      </w:pPr>
      <w:r w:rsidRPr="003A5EBB">
        <w:rPr>
          <w:b/>
          <w:szCs w:val="24"/>
        </w:rPr>
        <w:t>(3)</w:t>
      </w:r>
      <w:r w:rsidRPr="003A5EBB">
        <w:rPr>
          <w:szCs w:val="24"/>
        </w:rPr>
        <w:t xml:space="preserve"> При възникване проблеми с доставените стоки, </w:t>
      </w:r>
      <w:r w:rsidRPr="003A5EBB">
        <w:rPr>
          <w:bCs/>
          <w:szCs w:val="24"/>
        </w:rPr>
        <w:t xml:space="preserve">към </w:t>
      </w:r>
      <w:r w:rsidRPr="003A5EBB">
        <w:rPr>
          <w:szCs w:val="24"/>
        </w:rPr>
        <w:t xml:space="preserve">Изпълнителя се изпраща от страна на Възложителя заявка за възникнал проблем </w:t>
      </w:r>
      <w:r w:rsidRPr="003A5EBB">
        <w:rPr>
          <w:bCs/>
          <w:szCs w:val="24"/>
        </w:rPr>
        <w:t xml:space="preserve">(по телефон, факс или </w:t>
      </w:r>
      <w:proofErr w:type="spellStart"/>
      <w:r w:rsidRPr="003A5EBB">
        <w:rPr>
          <w:bCs/>
          <w:szCs w:val="24"/>
        </w:rPr>
        <w:t>e-mail</w:t>
      </w:r>
      <w:proofErr w:type="spellEnd"/>
      <w:r w:rsidRPr="003A5EBB">
        <w:rPr>
          <w:bCs/>
          <w:szCs w:val="24"/>
        </w:rPr>
        <w:t>)</w:t>
      </w:r>
      <w:r w:rsidRPr="003A5EBB">
        <w:rPr>
          <w:szCs w:val="24"/>
        </w:rPr>
        <w:t xml:space="preserve">. </w:t>
      </w:r>
    </w:p>
    <w:p w:rsidR="00006460" w:rsidRPr="003A5EBB" w:rsidRDefault="00006460" w:rsidP="003A5EBB">
      <w:pPr>
        <w:tabs>
          <w:tab w:val="left" w:pos="993"/>
        </w:tabs>
        <w:autoSpaceDE w:val="0"/>
        <w:autoSpaceDN w:val="0"/>
        <w:adjustRightInd w:val="0"/>
        <w:spacing w:line="240" w:lineRule="auto"/>
        <w:ind w:left="-284" w:right="-11" w:firstLine="284"/>
        <w:jc w:val="both"/>
        <w:rPr>
          <w:szCs w:val="24"/>
        </w:rPr>
      </w:pPr>
      <w:r w:rsidRPr="003A5EBB">
        <w:rPr>
          <w:b/>
          <w:bCs/>
          <w:szCs w:val="24"/>
        </w:rPr>
        <w:t>(4)</w:t>
      </w:r>
      <w:r w:rsidRPr="003A5EBB">
        <w:rPr>
          <w:bCs/>
          <w:szCs w:val="24"/>
        </w:rPr>
        <w:t xml:space="preserve"> Срок за отстраняване на възникнал дефект в стоките – 7   работни дни, считано от установяване на проблема. В случай, че за отстраняване на проблема е необходим по-дълъг срок, посоченото обстоятелство трябва да е отбелязано в констативния протокол, заедно с причините за това.</w:t>
      </w:r>
    </w:p>
    <w:p w:rsidR="00006460" w:rsidRPr="003A5EBB" w:rsidRDefault="00006460" w:rsidP="003A5EBB">
      <w:pPr>
        <w:tabs>
          <w:tab w:val="left" w:pos="993"/>
        </w:tabs>
        <w:autoSpaceDE w:val="0"/>
        <w:autoSpaceDN w:val="0"/>
        <w:adjustRightInd w:val="0"/>
        <w:spacing w:line="240" w:lineRule="auto"/>
        <w:ind w:left="-284" w:right="-11" w:firstLine="284"/>
        <w:jc w:val="both"/>
        <w:rPr>
          <w:szCs w:val="24"/>
        </w:rPr>
      </w:pPr>
      <w:r w:rsidRPr="003A5EBB">
        <w:rPr>
          <w:b/>
          <w:bCs/>
          <w:szCs w:val="24"/>
        </w:rPr>
        <w:t>(5)</w:t>
      </w:r>
      <w:r w:rsidRPr="003A5EBB">
        <w:rPr>
          <w:bCs/>
          <w:szCs w:val="24"/>
        </w:rPr>
        <w:t xml:space="preserve"> За всяка извършена дейност по отстраняване на установения проблем в стоките, Изпълнителят изготвя и предоставя протокол, който съдържа описание на извършеното. Протоколът се подписва от представители на двете страни</w:t>
      </w:r>
      <w:r w:rsidRPr="003A5EBB">
        <w:rPr>
          <w:szCs w:val="24"/>
        </w:rPr>
        <w:t>.</w:t>
      </w:r>
    </w:p>
    <w:p w:rsidR="00006460" w:rsidRPr="003A5EBB" w:rsidRDefault="00006460" w:rsidP="003A5EBB">
      <w:pPr>
        <w:tabs>
          <w:tab w:val="left" w:pos="993"/>
        </w:tabs>
        <w:autoSpaceDE w:val="0"/>
        <w:autoSpaceDN w:val="0"/>
        <w:adjustRightInd w:val="0"/>
        <w:spacing w:line="240" w:lineRule="auto"/>
        <w:ind w:left="-284" w:right="-11" w:firstLine="284"/>
        <w:jc w:val="both"/>
        <w:rPr>
          <w:szCs w:val="24"/>
        </w:rPr>
      </w:pPr>
      <w:r w:rsidRPr="003A5EBB">
        <w:rPr>
          <w:b/>
          <w:bCs/>
          <w:szCs w:val="24"/>
        </w:rPr>
        <w:t>(6)</w:t>
      </w:r>
      <w:r w:rsidRPr="003A5EBB">
        <w:rPr>
          <w:bCs/>
          <w:szCs w:val="24"/>
        </w:rPr>
        <w:t xml:space="preserve"> Ако при </w:t>
      </w:r>
      <w:proofErr w:type="spellStart"/>
      <w:r w:rsidRPr="003A5EBB">
        <w:rPr>
          <w:bCs/>
          <w:szCs w:val="24"/>
        </w:rPr>
        <w:t>дефектирали</w:t>
      </w:r>
      <w:proofErr w:type="spellEnd"/>
      <w:r w:rsidRPr="003A5EBB">
        <w:rPr>
          <w:bCs/>
          <w:szCs w:val="24"/>
        </w:rPr>
        <w:t xml:space="preserve"> стоки  и невъзможност на Изпълнителя да осигури техния ремонт или замяна със същите, Изпълнителят е длъжен да осигури нови, алтернативни решения, като подменените са със същите или по-добри характеристики, при запазване на пълната изисквана функционалност</w:t>
      </w:r>
      <w:r w:rsidRPr="003A5EBB">
        <w:rPr>
          <w:szCs w:val="24"/>
        </w:rPr>
        <w:t>.</w:t>
      </w:r>
    </w:p>
    <w:p w:rsidR="00006460" w:rsidRPr="003A5EBB" w:rsidRDefault="00006460" w:rsidP="003A5EBB">
      <w:pPr>
        <w:shd w:val="clear" w:color="auto" w:fill="FFFFFF"/>
        <w:spacing w:line="240" w:lineRule="auto"/>
        <w:ind w:left="-284" w:right="-11" w:firstLine="284"/>
        <w:jc w:val="center"/>
        <w:rPr>
          <w:b/>
          <w:snapToGrid w:val="0"/>
          <w:szCs w:val="24"/>
        </w:rPr>
      </w:pPr>
    </w:p>
    <w:p w:rsidR="000C7863" w:rsidRPr="003A5EBB" w:rsidRDefault="000C7863" w:rsidP="003A5EBB">
      <w:pPr>
        <w:shd w:val="clear" w:color="auto" w:fill="FFFFFF"/>
        <w:spacing w:line="240" w:lineRule="auto"/>
        <w:ind w:left="-284" w:right="-11" w:firstLine="284"/>
        <w:jc w:val="center"/>
        <w:rPr>
          <w:b/>
          <w:snapToGrid w:val="0"/>
          <w:szCs w:val="24"/>
        </w:rPr>
      </w:pPr>
      <w:r w:rsidRPr="003A5EBB">
        <w:rPr>
          <w:b/>
          <w:snapToGrid w:val="0"/>
          <w:szCs w:val="24"/>
        </w:rPr>
        <w:t>VIII. ОТГОВОРНОСТ ПРИ НЕИЗПЪЛНЕНИЕ</w:t>
      </w:r>
    </w:p>
    <w:p w:rsidR="000C7863" w:rsidRPr="003A5EBB" w:rsidRDefault="000C7863" w:rsidP="003A5EBB">
      <w:pPr>
        <w:spacing w:line="240" w:lineRule="auto"/>
        <w:ind w:left="-284" w:right="-11" w:firstLine="284"/>
        <w:jc w:val="both"/>
        <w:rPr>
          <w:color w:val="000000"/>
          <w:szCs w:val="24"/>
          <w:lang w:eastAsia="bg-BG"/>
        </w:rPr>
      </w:pPr>
      <w:r w:rsidRPr="003A5EBB">
        <w:rPr>
          <w:b/>
          <w:snapToGrid w:val="0"/>
          <w:szCs w:val="24"/>
        </w:rPr>
        <w:t>Чл. 22.</w:t>
      </w:r>
      <w:r w:rsidRPr="003A5EBB">
        <w:rPr>
          <w:snapToGrid w:val="0"/>
          <w:szCs w:val="24"/>
        </w:rPr>
        <w:t xml:space="preserve"> </w:t>
      </w:r>
      <w:r w:rsidRPr="003A5EBB">
        <w:rPr>
          <w:color w:val="000000"/>
          <w:szCs w:val="24"/>
          <w:lang w:eastAsia="bg-BG"/>
        </w:rPr>
        <w:t xml:space="preserve"> </w:t>
      </w:r>
      <w:r w:rsidRPr="003A5EBB">
        <w:rPr>
          <w:b/>
          <w:color w:val="000000"/>
          <w:szCs w:val="24"/>
          <w:lang w:eastAsia="bg-BG"/>
        </w:rPr>
        <w:t>(1)</w:t>
      </w:r>
      <w:r w:rsidRPr="003A5EBB">
        <w:rPr>
          <w:color w:val="000000"/>
          <w:szCs w:val="24"/>
          <w:lang w:eastAsia="bg-BG"/>
        </w:rPr>
        <w:t xml:space="preserve"> При забава на доставката в уговорения срок </w:t>
      </w:r>
      <w:r w:rsidRPr="003A5EBB">
        <w:rPr>
          <w:b/>
          <w:color w:val="000000"/>
          <w:szCs w:val="24"/>
          <w:lang w:eastAsia="bg-BG"/>
        </w:rPr>
        <w:t>ИЗПЪЛНИТЕЛЯТ</w:t>
      </w:r>
      <w:r w:rsidRPr="003A5EBB">
        <w:rPr>
          <w:color w:val="000000"/>
          <w:szCs w:val="24"/>
          <w:lang w:eastAsia="bg-BG"/>
        </w:rPr>
        <w:t xml:space="preserve"> дължи неустойка в размер на 2% /две на сто/ от общата цена с ДДС на заявената доставка за всеки просрочен ден, но не повече от 10 % (десет процента) от общата стойност за съответната доставка.</w:t>
      </w:r>
    </w:p>
    <w:p w:rsidR="000C7863" w:rsidRPr="003A5EBB" w:rsidRDefault="000C7863" w:rsidP="003A5EBB">
      <w:pPr>
        <w:spacing w:line="240" w:lineRule="auto"/>
        <w:ind w:left="-284" w:right="-11" w:firstLine="284"/>
        <w:jc w:val="both"/>
        <w:rPr>
          <w:szCs w:val="24"/>
          <w:lang w:eastAsia="bg-BG"/>
        </w:rPr>
      </w:pPr>
      <w:r w:rsidRPr="003A5EBB">
        <w:rPr>
          <w:b/>
          <w:szCs w:val="24"/>
          <w:lang w:eastAsia="bg-BG"/>
        </w:rPr>
        <w:t>(2)</w:t>
      </w:r>
      <w:r w:rsidRPr="003A5EBB">
        <w:rPr>
          <w:szCs w:val="24"/>
          <w:lang w:eastAsia="bg-BG"/>
        </w:rPr>
        <w:t xml:space="preserve"> При доставка на артикул с различни технически характеристики от тези, описани в </w:t>
      </w:r>
      <w:r w:rsidRPr="003A5EBB">
        <w:rPr>
          <w:b/>
          <w:color w:val="000000"/>
          <w:szCs w:val="24"/>
          <w:lang w:eastAsia="bg-BG"/>
        </w:rPr>
        <w:t>Техническа спецификация</w:t>
      </w:r>
      <w:r w:rsidRPr="003A5EBB">
        <w:rPr>
          <w:color w:val="000000"/>
          <w:szCs w:val="24"/>
          <w:lang w:eastAsia="bg-BG"/>
        </w:rPr>
        <w:t xml:space="preserve">, неразделна част от настоящия договор, </w:t>
      </w:r>
      <w:r w:rsidRPr="003A5EBB">
        <w:rPr>
          <w:b/>
          <w:szCs w:val="24"/>
          <w:lang w:eastAsia="bg-BG"/>
        </w:rPr>
        <w:t>ИЗПЪЛНИТЕЛЯТ</w:t>
      </w:r>
      <w:r w:rsidRPr="003A5EBB">
        <w:rPr>
          <w:szCs w:val="24"/>
          <w:lang w:eastAsia="bg-BG"/>
        </w:rPr>
        <w:t xml:space="preserve"> дължи и неустойка в размер на 2% /две на сто/ от общата цена с ДДС на заявената доставка за всеки ден </w:t>
      </w:r>
      <w:proofErr w:type="spellStart"/>
      <w:r w:rsidRPr="003A5EBB">
        <w:rPr>
          <w:szCs w:val="24"/>
          <w:lang w:eastAsia="bg-BG"/>
        </w:rPr>
        <w:t>просрочие</w:t>
      </w:r>
      <w:proofErr w:type="spellEnd"/>
      <w:r w:rsidRPr="003A5EBB">
        <w:rPr>
          <w:szCs w:val="24"/>
          <w:lang w:eastAsia="bg-BG"/>
        </w:rPr>
        <w:t xml:space="preserve"> до извършването на доставката съгласно условията на договора, но не повече от </w:t>
      </w:r>
      <w:r w:rsidRPr="003A5EBB">
        <w:rPr>
          <w:color w:val="000000"/>
          <w:szCs w:val="24"/>
          <w:lang w:eastAsia="bg-BG"/>
        </w:rPr>
        <w:t xml:space="preserve">10 % (десет процента) от </w:t>
      </w:r>
      <w:r w:rsidRPr="003A5EBB">
        <w:rPr>
          <w:szCs w:val="24"/>
          <w:lang w:eastAsia="bg-BG"/>
        </w:rPr>
        <w:t>общата стойност на съответната доставка.</w:t>
      </w:r>
    </w:p>
    <w:p w:rsidR="000C7863" w:rsidRPr="003A5EBB" w:rsidRDefault="000C7863" w:rsidP="003A5EBB">
      <w:pPr>
        <w:widowControl w:val="0"/>
        <w:tabs>
          <w:tab w:val="left" w:pos="993"/>
          <w:tab w:val="left" w:leader="dot" w:pos="4513"/>
        </w:tabs>
        <w:spacing w:line="240" w:lineRule="auto"/>
        <w:ind w:left="-284" w:right="-11" w:firstLine="284"/>
        <w:jc w:val="both"/>
        <w:rPr>
          <w:color w:val="000000"/>
          <w:szCs w:val="24"/>
          <w:shd w:val="clear" w:color="auto" w:fill="FFFFFF"/>
        </w:rPr>
      </w:pPr>
      <w:r w:rsidRPr="003A5EBB">
        <w:rPr>
          <w:b/>
          <w:color w:val="000000"/>
          <w:szCs w:val="24"/>
          <w:shd w:val="clear" w:color="auto" w:fill="FFFFFF"/>
        </w:rPr>
        <w:t>(3)</w:t>
      </w:r>
      <w:r w:rsidRPr="003A5EBB">
        <w:rPr>
          <w:color w:val="000000"/>
          <w:szCs w:val="24"/>
          <w:shd w:val="clear" w:color="auto" w:fill="FFFFFF"/>
        </w:rPr>
        <w:t xml:space="preserve"> </w:t>
      </w:r>
      <w:r w:rsidRPr="003A5EBB">
        <w:rPr>
          <w:rFonts w:eastAsia="Times New Roman"/>
          <w:szCs w:val="24"/>
        </w:rPr>
        <w:t xml:space="preserve">При констатирано </w:t>
      </w:r>
      <w:r w:rsidRPr="003A5EBB">
        <w:rPr>
          <w:rFonts w:eastAsia="Times New Roman"/>
          <w:color w:val="000000"/>
          <w:szCs w:val="24"/>
        </w:rPr>
        <w:t>лошо или друго неточно или частично изпълнение</w:t>
      </w:r>
      <w:r w:rsidRPr="003A5EBB">
        <w:rPr>
          <w:color w:val="000000"/>
          <w:szCs w:val="24"/>
          <w:shd w:val="clear" w:color="auto" w:fill="FFFFFF"/>
        </w:rPr>
        <w:t xml:space="preserve">, </w:t>
      </w:r>
      <w:r w:rsidRPr="003A5EBB">
        <w:rPr>
          <w:bCs/>
          <w:color w:val="000000"/>
          <w:spacing w:val="10"/>
          <w:szCs w:val="24"/>
        </w:rPr>
        <w:t xml:space="preserve">Изпълнителят </w:t>
      </w:r>
      <w:r w:rsidRPr="003A5EBB">
        <w:rPr>
          <w:color w:val="000000"/>
          <w:szCs w:val="24"/>
          <w:shd w:val="clear" w:color="auto" w:fill="FFFFFF"/>
        </w:rPr>
        <w:t xml:space="preserve">дължи неустойка в размер на </w:t>
      </w:r>
      <w:r w:rsidRPr="003A5EBB">
        <w:rPr>
          <w:szCs w:val="24"/>
        </w:rPr>
        <w:t>20 % (двадесет на сто)</w:t>
      </w:r>
      <w:r w:rsidRPr="003A5EBB">
        <w:rPr>
          <w:color w:val="000000"/>
          <w:szCs w:val="24"/>
          <w:shd w:val="clear" w:color="auto" w:fill="FFFFFF"/>
        </w:rPr>
        <w:t xml:space="preserve"> от стойността на некачествено </w:t>
      </w:r>
      <w:r w:rsidRPr="003A5EBB">
        <w:rPr>
          <w:color w:val="000000"/>
          <w:szCs w:val="24"/>
          <w:shd w:val="clear" w:color="auto" w:fill="FFFFFF"/>
        </w:rPr>
        <w:lastRenderedPageBreak/>
        <w:t xml:space="preserve">изпълнената работа или на неизпълнената част. </w:t>
      </w:r>
    </w:p>
    <w:p w:rsidR="000C7863" w:rsidRPr="003A5EBB" w:rsidRDefault="000C7863" w:rsidP="003A5EBB">
      <w:pPr>
        <w:pStyle w:val="ac"/>
        <w:shd w:val="clear" w:color="auto" w:fill="auto"/>
        <w:tabs>
          <w:tab w:val="left" w:pos="993"/>
          <w:tab w:val="left" w:leader="dot" w:pos="4513"/>
        </w:tabs>
        <w:spacing w:before="0" w:after="0" w:line="240" w:lineRule="auto"/>
        <w:ind w:left="-284" w:right="-11" w:firstLine="284"/>
        <w:jc w:val="both"/>
        <w:rPr>
          <w:rStyle w:val="ab"/>
          <w:rFonts w:ascii="Times New Roman" w:hAnsi="Times New Roman"/>
          <w:color w:val="000000"/>
          <w:sz w:val="24"/>
          <w:szCs w:val="24"/>
        </w:rPr>
      </w:pPr>
      <w:r w:rsidRPr="003A5EBB">
        <w:rPr>
          <w:rStyle w:val="ab"/>
          <w:rFonts w:ascii="Times New Roman" w:hAnsi="Times New Roman"/>
          <w:b/>
          <w:color w:val="000000"/>
          <w:sz w:val="24"/>
          <w:szCs w:val="24"/>
        </w:rPr>
        <w:t>(4)</w:t>
      </w:r>
      <w:r w:rsidRPr="003A5EBB">
        <w:rPr>
          <w:rStyle w:val="ab"/>
          <w:rFonts w:ascii="Times New Roman" w:hAnsi="Times New Roman"/>
          <w:color w:val="000000"/>
          <w:sz w:val="24"/>
          <w:szCs w:val="24"/>
        </w:rPr>
        <w:t xml:space="preserve"> При пълно неизпълнение на задълженията по настоящия договор Изпълнителят дължи на Възложителя неустойка в размер на 20 % (двадесет на сто) от стойността на договора.</w:t>
      </w:r>
    </w:p>
    <w:p w:rsidR="000C7863" w:rsidRPr="003A5EBB" w:rsidRDefault="000C7863" w:rsidP="003A5EBB">
      <w:pPr>
        <w:tabs>
          <w:tab w:val="left" w:pos="993"/>
        </w:tabs>
        <w:autoSpaceDE w:val="0"/>
        <w:autoSpaceDN w:val="0"/>
        <w:adjustRightInd w:val="0"/>
        <w:spacing w:line="240" w:lineRule="auto"/>
        <w:ind w:left="-284" w:right="-11" w:firstLine="284"/>
        <w:jc w:val="both"/>
        <w:rPr>
          <w:szCs w:val="24"/>
        </w:rPr>
      </w:pPr>
      <w:r w:rsidRPr="003A5EBB">
        <w:rPr>
          <w:b/>
          <w:color w:val="000000"/>
          <w:szCs w:val="24"/>
          <w:shd w:val="clear" w:color="auto" w:fill="FFFFFF"/>
        </w:rPr>
        <w:t>(5)</w:t>
      </w:r>
      <w:r w:rsidRPr="003A5EBB">
        <w:rPr>
          <w:color w:val="000000"/>
          <w:szCs w:val="24"/>
          <w:shd w:val="clear" w:color="auto" w:fill="FFFFFF"/>
        </w:rPr>
        <w:t xml:space="preserve"> При забавено плащане от страна на Възложителя същия дължи на Изпълнителя неустойка в размер на законната лихва от деня на забавата. </w:t>
      </w:r>
    </w:p>
    <w:p w:rsidR="000C7863" w:rsidRPr="003A5EBB" w:rsidRDefault="000C7863" w:rsidP="003A5EBB">
      <w:pPr>
        <w:tabs>
          <w:tab w:val="left" w:pos="993"/>
          <w:tab w:val="left" w:pos="1134"/>
        </w:tabs>
        <w:spacing w:line="240" w:lineRule="auto"/>
        <w:ind w:left="-284" w:right="-11" w:firstLine="284"/>
        <w:jc w:val="both"/>
        <w:rPr>
          <w:szCs w:val="24"/>
        </w:rPr>
      </w:pPr>
      <w:r w:rsidRPr="003A5EBB">
        <w:rPr>
          <w:b/>
          <w:szCs w:val="24"/>
        </w:rPr>
        <w:t>(6)</w:t>
      </w:r>
      <w:r w:rsidRPr="003A5EBB">
        <w:rPr>
          <w:szCs w:val="24"/>
        </w:rPr>
        <w:t xml:space="preserve"> В случай, че Възложителят развали този договор едностранно, по вина на Изпълнителя, последният дължи неустойка в размер на 20 % (двадесет на сто) от общата стойност  на договора </w:t>
      </w:r>
    </w:p>
    <w:p w:rsidR="000C7863" w:rsidRPr="003A5EBB" w:rsidRDefault="000C7863" w:rsidP="003A5EBB">
      <w:pPr>
        <w:spacing w:line="240" w:lineRule="auto"/>
        <w:ind w:left="-284" w:right="-11" w:firstLine="284"/>
        <w:jc w:val="both"/>
        <w:rPr>
          <w:szCs w:val="24"/>
        </w:rPr>
      </w:pPr>
      <w:r w:rsidRPr="003A5EBB">
        <w:rPr>
          <w:b/>
          <w:szCs w:val="24"/>
        </w:rPr>
        <w:t>(7)</w:t>
      </w:r>
      <w:r w:rsidRPr="003A5EBB">
        <w:rPr>
          <w:szCs w:val="24"/>
        </w:rPr>
        <w:t xml:space="preserve"> 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0C7863" w:rsidRPr="003A5EBB" w:rsidRDefault="000C7863" w:rsidP="003A5EBB">
      <w:pPr>
        <w:shd w:val="clear" w:color="auto" w:fill="FFFFFF"/>
        <w:spacing w:line="240" w:lineRule="auto"/>
        <w:ind w:left="-284" w:right="-11" w:firstLine="284"/>
        <w:jc w:val="both"/>
        <w:rPr>
          <w:snapToGrid w:val="0"/>
          <w:szCs w:val="24"/>
        </w:rPr>
      </w:pPr>
      <w:r w:rsidRPr="003A5EBB">
        <w:rPr>
          <w:b/>
          <w:snapToGrid w:val="0"/>
          <w:szCs w:val="24"/>
        </w:rPr>
        <w:t>Чл. 23.</w:t>
      </w:r>
      <w:r w:rsidRPr="003A5EBB">
        <w:rPr>
          <w:snapToGrid w:val="0"/>
          <w:szCs w:val="24"/>
        </w:rPr>
        <w:t xml:space="preserve"> </w:t>
      </w:r>
      <w:r w:rsidRPr="003A5EBB">
        <w:rPr>
          <w:b/>
          <w:snapToGrid w:val="0"/>
          <w:szCs w:val="24"/>
        </w:rPr>
        <w:t xml:space="preserve">(1) </w:t>
      </w:r>
      <w:r w:rsidRPr="003A5EBB">
        <w:rPr>
          <w:snapToGrid w:val="0"/>
          <w:szCs w:val="24"/>
        </w:rPr>
        <w:t xml:space="preserve">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w:t>
      </w:r>
      <w:r w:rsidR="003A5EBB" w:rsidRPr="003A5EBB">
        <w:rPr>
          <w:snapToGrid w:val="0"/>
          <w:szCs w:val="24"/>
        </w:rPr>
        <w:t xml:space="preserve">исков </w:t>
      </w:r>
      <w:r w:rsidRPr="003A5EBB">
        <w:rPr>
          <w:snapToGrid w:val="0"/>
          <w:szCs w:val="24"/>
        </w:rPr>
        <w:t>ред.</w:t>
      </w:r>
    </w:p>
    <w:p w:rsidR="00832049" w:rsidRPr="003A5EBB" w:rsidRDefault="00832049" w:rsidP="003A5EBB">
      <w:pPr>
        <w:spacing w:line="240" w:lineRule="auto"/>
        <w:ind w:left="-284" w:right="-11" w:firstLine="284"/>
        <w:jc w:val="both"/>
        <w:rPr>
          <w:color w:val="000000"/>
          <w:szCs w:val="24"/>
        </w:rPr>
      </w:pPr>
    </w:p>
    <w:p w:rsidR="00832049" w:rsidRPr="003A5EBB" w:rsidRDefault="00107A77" w:rsidP="003A5EBB">
      <w:pPr>
        <w:shd w:val="clear" w:color="auto" w:fill="FFFFFF"/>
        <w:spacing w:line="240" w:lineRule="auto"/>
        <w:ind w:left="-284" w:right="-11" w:firstLine="284"/>
        <w:jc w:val="center"/>
        <w:rPr>
          <w:b/>
          <w:snapToGrid w:val="0"/>
          <w:szCs w:val="24"/>
        </w:rPr>
      </w:pPr>
      <w:r w:rsidRPr="003A5EBB">
        <w:rPr>
          <w:b/>
          <w:snapToGrid w:val="0"/>
          <w:szCs w:val="24"/>
        </w:rPr>
        <w:t>IX. ПРЕКРАТЯВАНЕ НА ДОГОВОРА</w:t>
      </w:r>
    </w:p>
    <w:p w:rsidR="00832049" w:rsidRPr="003A5EBB" w:rsidRDefault="00107A77" w:rsidP="003A5EBB">
      <w:pPr>
        <w:keepLines/>
        <w:autoSpaceDE w:val="0"/>
        <w:autoSpaceDN w:val="0"/>
        <w:spacing w:line="240" w:lineRule="auto"/>
        <w:ind w:left="-284" w:right="-11" w:firstLine="284"/>
        <w:jc w:val="both"/>
        <w:rPr>
          <w:rFonts w:eastAsia="Times New Roman"/>
          <w:szCs w:val="24"/>
        </w:rPr>
      </w:pPr>
      <w:r w:rsidRPr="003A5EBB">
        <w:rPr>
          <w:rFonts w:eastAsia="Times New Roman"/>
          <w:b/>
          <w:szCs w:val="24"/>
        </w:rPr>
        <w:t>Чл. 24</w:t>
      </w:r>
      <w:r w:rsidR="00832049" w:rsidRPr="003A5EBB">
        <w:rPr>
          <w:rFonts w:eastAsia="Times New Roman"/>
          <w:b/>
          <w:szCs w:val="24"/>
        </w:rPr>
        <w:t>.</w:t>
      </w:r>
      <w:r w:rsidR="00832049" w:rsidRPr="003A5EBB">
        <w:rPr>
          <w:rFonts w:eastAsia="Times New Roman"/>
          <w:szCs w:val="24"/>
        </w:rPr>
        <w:t xml:space="preserve"> (1) Този Договор се прекратява:</w:t>
      </w:r>
    </w:p>
    <w:p w:rsidR="00832049" w:rsidRPr="003A5EBB" w:rsidRDefault="00832049" w:rsidP="003A5EBB">
      <w:pPr>
        <w:keepLines/>
        <w:spacing w:line="240" w:lineRule="auto"/>
        <w:ind w:left="-284" w:right="-11" w:firstLine="284"/>
        <w:jc w:val="both"/>
        <w:rPr>
          <w:rFonts w:eastAsia="Times New Roman"/>
          <w:szCs w:val="24"/>
        </w:rPr>
      </w:pPr>
      <w:r w:rsidRPr="003A5EBB">
        <w:rPr>
          <w:rFonts w:eastAsia="Times New Roman"/>
          <w:szCs w:val="24"/>
        </w:rPr>
        <w:t>1. с изтичане на Срока на Договора или с достигане на максимално допустимата Стойност на Договора;</w:t>
      </w:r>
    </w:p>
    <w:p w:rsidR="00832049" w:rsidRPr="003A5EBB" w:rsidRDefault="00832049" w:rsidP="003A5EBB">
      <w:pPr>
        <w:keepLines/>
        <w:spacing w:line="240" w:lineRule="auto"/>
        <w:ind w:left="-284" w:right="-11" w:firstLine="284"/>
        <w:jc w:val="both"/>
        <w:rPr>
          <w:rFonts w:eastAsia="Times New Roman"/>
          <w:szCs w:val="24"/>
        </w:rPr>
      </w:pPr>
      <w:r w:rsidRPr="003A5EBB">
        <w:rPr>
          <w:rFonts w:eastAsia="Times New Roman"/>
          <w:szCs w:val="24"/>
        </w:rPr>
        <w:t xml:space="preserve">2. с изпълнението на всички задължения на Страните по него; </w:t>
      </w:r>
    </w:p>
    <w:p w:rsidR="00832049" w:rsidRPr="003A5EBB" w:rsidRDefault="00832049" w:rsidP="003A5EBB">
      <w:pPr>
        <w:keepLines/>
        <w:spacing w:line="240" w:lineRule="auto"/>
        <w:ind w:left="-284" w:right="-11" w:firstLine="284"/>
        <w:jc w:val="both"/>
        <w:rPr>
          <w:rFonts w:eastAsia="Times New Roman"/>
          <w:szCs w:val="24"/>
        </w:rPr>
      </w:pPr>
      <w:r w:rsidRPr="003A5EBB">
        <w:rPr>
          <w:rFonts w:eastAsia="Times New Roman"/>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 </w:t>
      </w:r>
    </w:p>
    <w:p w:rsidR="00832049" w:rsidRPr="003A5EBB" w:rsidRDefault="00832049" w:rsidP="003A5EBB">
      <w:pPr>
        <w:keepLines/>
        <w:spacing w:line="240" w:lineRule="auto"/>
        <w:ind w:left="-284" w:right="-11" w:firstLine="284"/>
        <w:jc w:val="both"/>
        <w:rPr>
          <w:rFonts w:eastAsia="Times New Roman"/>
          <w:szCs w:val="24"/>
        </w:rPr>
      </w:pPr>
      <w:r w:rsidRPr="003A5EBB">
        <w:rPr>
          <w:rFonts w:eastAsia="Times New Roman"/>
          <w:szCs w:val="24"/>
        </w:rPr>
        <w:t>4. при прекратяване на юридическо лице – Страна по Договора без правоприемство,</w:t>
      </w:r>
      <w:r w:rsidRPr="003A5EBB">
        <w:rPr>
          <w:szCs w:val="24"/>
        </w:rPr>
        <w:t xml:space="preserve"> </w:t>
      </w:r>
      <w:r w:rsidRPr="003A5EBB">
        <w:rPr>
          <w:rFonts w:eastAsia="Times New Roman"/>
          <w:szCs w:val="24"/>
        </w:rPr>
        <w:t>по смисъла на законодателството на държавата, в която съответното лице е установено;</w:t>
      </w:r>
    </w:p>
    <w:p w:rsidR="00832049" w:rsidRPr="003A5EBB" w:rsidRDefault="00832049" w:rsidP="003A5EBB">
      <w:pPr>
        <w:keepLines/>
        <w:spacing w:line="240" w:lineRule="auto"/>
        <w:ind w:left="-284" w:right="-11" w:firstLine="284"/>
        <w:jc w:val="both"/>
        <w:rPr>
          <w:rFonts w:eastAsia="Times New Roman"/>
          <w:szCs w:val="24"/>
        </w:rPr>
      </w:pPr>
      <w:r w:rsidRPr="003A5EBB">
        <w:rPr>
          <w:rFonts w:eastAsia="Times New Roman"/>
          <w:szCs w:val="24"/>
        </w:rPr>
        <w:t>5. при условията по чл. 5, ал. 1, т. 3 от ЗИФОДРЮПДРСЛ.</w:t>
      </w:r>
    </w:p>
    <w:p w:rsidR="00832049" w:rsidRPr="003A5EBB" w:rsidRDefault="00832049" w:rsidP="003A5EBB">
      <w:pPr>
        <w:keepLines/>
        <w:autoSpaceDE w:val="0"/>
        <w:autoSpaceDN w:val="0"/>
        <w:spacing w:line="240" w:lineRule="auto"/>
        <w:ind w:left="-284" w:right="-11" w:firstLine="284"/>
        <w:jc w:val="both"/>
        <w:rPr>
          <w:rFonts w:eastAsia="Times New Roman"/>
          <w:szCs w:val="24"/>
        </w:rPr>
      </w:pPr>
      <w:r w:rsidRPr="003A5EBB">
        <w:rPr>
          <w:rFonts w:eastAsia="Times New Roman"/>
          <w:b/>
          <w:szCs w:val="24"/>
        </w:rPr>
        <w:t>(2)</w:t>
      </w:r>
      <w:r w:rsidRPr="003A5EBB">
        <w:rPr>
          <w:rFonts w:eastAsia="Times New Roman"/>
          <w:szCs w:val="24"/>
        </w:rPr>
        <w:t xml:space="preserve"> Договорът може да бъде прекратен</w:t>
      </w:r>
    </w:p>
    <w:p w:rsidR="00832049" w:rsidRPr="003A5EBB" w:rsidRDefault="00832049" w:rsidP="003A5EBB">
      <w:pPr>
        <w:keepLines/>
        <w:autoSpaceDE w:val="0"/>
        <w:autoSpaceDN w:val="0"/>
        <w:spacing w:line="240" w:lineRule="auto"/>
        <w:ind w:left="-284" w:right="-11" w:firstLine="284"/>
        <w:jc w:val="both"/>
        <w:rPr>
          <w:rFonts w:eastAsia="Times New Roman"/>
          <w:szCs w:val="24"/>
        </w:rPr>
      </w:pPr>
      <w:r w:rsidRPr="003A5EBB">
        <w:rPr>
          <w:rFonts w:eastAsia="Times New Roman"/>
          <w:szCs w:val="24"/>
        </w:rPr>
        <w:t>1. по взаимно съгласие на Страните, изразено в писмена форма;</w:t>
      </w:r>
    </w:p>
    <w:p w:rsidR="00832049" w:rsidRPr="003A5EBB" w:rsidRDefault="00832049" w:rsidP="003A5EBB">
      <w:pPr>
        <w:keepLines/>
        <w:autoSpaceDE w:val="0"/>
        <w:autoSpaceDN w:val="0"/>
        <w:spacing w:line="240" w:lineRule="auto"/>
        <w:ind w:left="-284" w:right="-11" w:firstLine="284"/>
        <w:jc w:val="both"/>
        <w:rPr>
          <w:rFonts w:eastAsia="Times New Roman"/>
          <w:szCs w:val="24"/>
        </w:rPr>
      </w:pPr>
      <w:r w:rsidRPr="003A5EBB">
        <w:rPr>
          <w:rFonts w:eastAsia="Times New Roman"/>
          <w:szCs w:val="24"/>
        </w:rPr>
        <w:t>2. когато за ИЗПЪЛНИТЕЛЯ бъде открито производство по несъстоятелност или ликвидация – по искане на ВЪЗЛОЖИТЕЛЯ.</w:t>
      </w:r>
    </w:p>
    <w:p w:rsidR="00832049" w:rsidRPr="003A5EBB" w:rsidRDefault="00107A77" w:rsidP="003A5EBB">
      <w:pPr>
        <w:keepLines/>
        <w:autoSpaceDE w:val="0"/>
        <w:autoSpaceDN w:val="0"/>
        <w:spacing w:line="240" w:lineRule="auto"/>
        <w:ind w:left="-284" w:right="-11" w:firstLine="284"/>
        <w:jc w:val="both"/>
        <w:rPr>
          <w:rFonts w:eastAsia="Times New Roman"/>
          <w:szCs w:val="24"/>
        </w:rPr>
      </w:pPr>
      <w:r w:rsidRPr="003A5EBB">
        <w:rPr>
          <w:rFonts w:eastAsia="Times New Roman"/>
          <w:b/>
          <w:szCs w:val="24"/>
        </w:rPr>
        <w:t>Чл. 25</w:t>
      </w:r>
      <w:r w:rsidR="00832049" w:rsidRPr="003A5EBB">
        <w:rPr>
          <w:rFonts w:eastAsia="Times New Roman"/>
          <w:b/>
          <w:szCs w:val="24"/>
        </w:rPr>
        <w:t>.</w:t>
      </w:r>
      <w:r w:rsidR="00832049" w:rsidRPr="003A5EBB">
        <w:rPr>
          <w:rFonts w:eastAsia="Times New Roman"/>
          <w:szCs w:val="24"/>
        </w:rPr>
        <w:t xml:space="preserve"> </w:t>
      </w:r>
      <w:r w:rsidR="00832049" w:rsidRPr="003A5EBB">
        <w:rPr>
          <w:rFonts w:eastAsia="Times New Roman"/>
          <w:b/>
          <w:szCs w:val="24"/>
        </w:rPr>
        <w:t>(1)</w:t>
      </w:r>
      <w:r w:rsidR="00832049" w:rsidRPr="003A5EBB">
        <w:rPr>
          <w:rFonts w:eastAsia="Times New Roman"/>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832049" w:rsidRPr="003A5EBB">
        <w:rPr>
          <w:szCs w:val="24"/>
        </w:rPr>
        <w:t xml:space="preserve"> </w:t>
      </w:r>
      <w:r w:rsidR="00832049" w:rsidRPr="003A5EBB">
        <w:rPr>
          <w:rFonts w:eastAsia="Times New Roman"/>
          <w:szCs w:val="24"/>
        </w:rPr>
        <w:t>Разваляне на Договора не се допуска, когато неизпълнената част от задължението е незначителна с оглед на интереса на изправната Страна.</w:t>
      </w:r>
    </w:p>
    <w:p w:rsidR="00832049" w:rsidRPr="003A5EBB" w:rsidRDefault="00832049" w:rsidP="003A5EBB">
      <w:pPr>
        <w:keepLines/>
        <w:tabs>
          <w:tab w:val="left" w:pos="4950"/>
        </w:tabs>
        <w:autoSpaceDE w:val="0"/>
        <w:autoSpaceDN w:val="0"/>
        <w:spacing w:line="240" w:lineRule="auto"/>
        <w:ind w:left="-284" w:right="-11" w:firstLine="284"/>
        <w:jc w:val="both"/>
        <w:rPr>
          <w:rFonts w:eastAsia="Times New Roman"/>
          <w:szCs w:val="24"/>
        </w:rPr>
      </w:pPr>
      <w:r w:rsidRPr="003A5EBB">
        <w:rPr>
          <w:rFonts w:eastAsia="Times New Roman"/>
          <w:b/>
          <w:szCs w:val="24"/>
        </w:rPr>
        <w:t>(2)</w:t>
      </w:r>
      <w:r w:rsidRPr="003A5EBB">
        <w:rPr>
          <w:rFonts w:eastAsia="Times New Roman"/>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832049" w:rsidRPr="003A5EBB" w:rsidRDefault="00832049" w:rsidP="003A5EBB">
      <w:pPr>
        <w:keepLines/>
        <w:autoSpaceDE w:val="0"/>
        <w:autoSpaceDN w:val="0"/>
        <w:spacing w:line="240" w:lineRule="auto"/>
        <w:ind w:left="-284" w:right="-11" w:firstLine="284"/>
        <w:jc w:val="both"/>
        <w:rPr>
          <w:rFonts w:eastAsia="Times New Roman"/>
          <w:szCs w:val="24"/>
        </w:rPr>
      </w:pPr>
      <w:r w:rsidRPr="003A5EBB">
        <w:rPr>
          <w:rFonts w:eastAsia="Times New Roman"/>
          <w:szCs w:val="24"/>
        </w:rPr>
        <w:t xml:space="preserve">1. когато ИЗПЪЛНИТЕЛЯТ не е започнал изпълнението на </w:t>
      </w:r>
      <w:r w:rsidR="000C7863" w:rsidRPr="003A5EBB">
        <w:rPr>
          <w:rFonts w:eastAsia="Times New Roman"/>
          <w:szCs w:val="24"/>
        </w:rPr>
        <w:t>доставките в срока по чл. 4 от настоящия договор;</w:t>
      </w:r>
    </w:p>
    <w:p w:rsidR="00832049" w:rsidRPr="003A5EBB" w:rsidRDefault="00832049" w:rsidP="003A5EBB">
      <w:pPr>
        <w:keepLines/>
        <w:autoSpaceDE w:val="0"/>
        <w:autoSpaceDN w:val="0"/>
        <w:spacing w:line="240" w:lineRule="auto"/>
        <w:ind w:left="-284" w:right="-11" w:firstLine="284"/>
        <w:jc w:val="both"/>
        <w:rPr>
          <w:rFonts w:eastAsia="Times New Roman"/>
          <w:szCs w:val="24"/>
        </w:rPr>
      </w:pPr>
      <w:r w:rsidRPr="003A5EBB">
        <w:rPr>
          <w:rFonts w:eastAsia="Times New Roman"/>
          <w:szCs w:val="24"/>
        </w:rPr>
        <w:t xml:space="preserve">2. ИЗПЪЛНИТЕЛЯТ </w:t>
      </w:r>
      <w:r w:rsidR="000C7863" w:rsidRPr="003A5EBB">
        <w:rPr>
          <w:rFonts w:eastAsia="Times New Roman"/>
          <w:szCs w:val="24"/>
        </w:rPr>
        <w:t>не е изпълнил задължението си в срока по чл. 4 от настоящия договор;</w:t>
      </w:r>
    </w:p>
    <w:p w:rsidR="00832049" w:rsidRPr="003A5EBB" w:rsidRDefault="00832049" w:rsidP="003A5EBB">
      <w:pPr>
        <w:keepLines/>
        <w:autoSpaceDE w:val="0"/>
        <w:autoSpaceDN w:val="0"/>
        <w:spacing w:line="240" w:lineRule="auto"/>
        <w:ind w:left="-284" w:right="-11" w:firstLine="284"/>
        <w:jc w:val="both"/>
        <w:rPr>
          <w:rFonts w:eastAsia="Times New Roman"/>
          <w:szCs w:val="24"/>
        </w:rPr>
      </w:pPr>
      <w:r w:rsidRPr="003A5EBB">
        <w:rPr>
          <w:rFonts w:eastAsia="Times New Roman"/>
          <w:szCs w:val="24"/>
        </w:rPr>
        <w:t>3. ИЗПЪЛНИТЕЛЯТ е допуснал съществено отклонение от Условията за изпълнение на поръчката.</w:t>
      </w:r>
    </w:p>
    <w:p w:rsidR="00832049" w:rsidRPr="003A5EBB" w:rsidRDefault="00832049" w:rsidP="003A5EBB">
      <w:pPr>
        <w:keepLines/>
        <w:autoSpaceDE w:val="0"/>
        <w:autoSpaceDN w:val="0"/>
        <w:spacing w:line="240" w:lineRule="auto"/>
        <w:ind w:left="-284" w:right="-11" w:firstLine="284"/>
        <w:jc w:val="both"/>
        <w:rPr>
          <w:rFonts w:eastAsia="Times New Roman"/>
          <w:szCs w:val="24"/>
        </w:rPr>
      </w:pPr>
      <w:r w:rsidRPr="003A5EBB">
        <w:rPr>
          <w:rFonts w:eastAsia="Times New Roman"/>
          <w:b/>
          <w:szCs w:val="24"/>
        </w:rPr>
        <w:t xml:space="preserve">(3) </w:t>
      </w:r>
      <w:r w:rsidRPr="003A5EBB">
        <w:rPr>
          <w:rFonts w:eastAsia="Times New Roman"/>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832049" w:rsidRPr="003A5EBB" w:rsidRDefault="00107A77" w:rsidP="003A5EBB">
      <w:pPr>
        <w:keepLines/>
        <w:spacing w:line="240" w:lineRule="auto"/>
        <w:ind w:left="-284" w:right="-11" w:firstLine="284"/>
        <w:jc w:val="both"/>
        <w:rPr>
          <w:rFonts w:eastAsia="Times New Roman"/>
          <w:szCs w:val="24"/>
        </w:rPr>
      </w:pPr>
      <w:r w:rsidRPr="003A5EBB">
        <w:rPr>
          <w:rFonts w:eastAsia="Times New Roman"/>
          <w:b/>
          <w:szCs w:val="24"/>
        </w:rPr>
        <w:lastRenderedPageBreak/>
        <w:t>Чл. 26</w:t>
      </w:r>
      <w:r w:rsidR="00832049" w:rsidRPr="003A5EBB">
        <w:rPr>
          <w:rFonts w:eastAsia="Times New Roman"/>
          <w:b/>
          <w:szCs w:val="24"/>
        </w:rPr>
        <w:t xml:space="preserve">. </w:t>
      </w:r>
      <w:r w:rsidR="00832049" w:rsidRPr="003A5EBB">
        <w:rPr>
          <w:rFonts w:eastAsia="Times New Roman"/>
          <w:szCs w:val="24"/>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832049" w:rsidRPr="003A5EBB" w:rsidRDefault="00107A77" w:rsidP="003A5EBB">
      <w:pPr>
        <w:spacing w:line="240" w:lineRule="auto"/>
        <w:ind w:left="-284" w:right="-11" w:firstLine="284"/>
        <w:jc w:val="both"/>
        <w:rPr>
          <w:rFonts w:eastAsia="Times New Roman"/>
          <w:szCs w:val="24"/>
        </w:rPr>
      </w:pPr>
      <w:r w:rsidRPr="003A5EBB">
        <w:rPr>
          <w:rFonts w:eastAsia="Times New Roman"/>
          <w:b/>
          <w:szCs w:val="24"/>
        </w:rPr>
        <w:t>Чл. 27</w:t>
      </w:r>
      <w:r w:rsidR="00832049" w:rsidRPr="003A5EBB">
        <w:rPr>
          <w:rFonts w:eastAsia="Times New Roman"/>
          <w:b/>
          <w:szCs w:val="24"/>
        </w:rPr>
        <w:t xml:space="preserve">. </w:t>
      </w:r>
      <w:r w:rsidR="00832049" w:rsidRPr="003A5EBB">
        <w:rPr>
          <w:rFonts w:eastAsia="Times New Roman"/>
          <w:szCs w:val="24"/>
        </w:rPr>
        <w:t xml:space="preserve">При предсрочно прекратяване на Договора, ВЪЗЛОЖИТЕЛЯТ е длъжен да заплати на ИЗПЪЛНИТЕЛЯ реално изпълнените и приети по установения ред </w:t>
      </w:r>
      <w:r w:rsidRPr="003A5EBB">
        <w:rPr>
          <w:rFonts w:eastAsia="Times New Roman"/>
          <w:szCs w:val="24"/>
        </w:rPr>
        <w:t>Доставки</w:t>
      </w:r>
      <w:r w:rsidR="00832049" w:rsidRPr="003A5EBB">
        <w:rPr>
          <w:rFonts w:eastAsia="Times New Roman"/>
          <w:szCs w:val="24"/>
        </w:rPr>
        <w:t>.</w:t>
      </w:r>
    </w:p>
    <w:p w:rsidR="00006460" w:rsidRPr="003A5EBB" w:rsidRDefault="00006460" w:rsidP="003A5EBB">
      <w:pPr>
        <w:keepLines/>
        <w:spacing w:line="240" w:lineRule="auto"/>
        <w:ind w:left="-284" w:right="-11" w:firstLine="284"/>
        <w:jc w:val="both"/>
        <w:rPr>
          <w:szCs w:val="24"/>
        </w:rPr>
      </w:pPr>
    </w:p>
    <w:p w:rsidR="00006460" w:rsidRPr="003A5EBB" w:rsidRDefault="00006460" w:rsidP="003A5EBB">
      <w:pPr>
        <w:spacing w:line="240" w:lineRule="auto"/>
        <w:ind w:left="-284" w:right="-11" w:firstLine="284"/>
        <w:jc w:val="center"/>
        <w:rPr>
          <w:b/>
          <w:szCs w:val="24"/>
          <w:lang w:eastAsia="bg-BG"/>
        </w:rPr>
      </w:pPr>
      <w:r w:rsidRPr="003A5EBB">
        <w:rPr>
          <w:b/>
          <w:snapToGrid w:val="0"/>
          <w:szCs w:val="24"/>
        </w:rPr>
        <w:t xml:space="preserve">Х. </w:t>
      </w:r>
      <w:r w:rsidRPr="003A5EBB">
        <w:rPr>
          <w:b/>
          <w:szCs w:val="24"/>
          <w:lang w:eastAsia="bg-BG"/>
        </w:rPr>
        <w:t>НЕПРЕОДОЛИМА СИЛА</w:t>
      </w:r>
    </w:p>
    <w:p w:rsidR="00006460" w:rsidRPr="003A5EBB" w:rsidRDefault="00107A77" w:rsidP="003A5EBB">
      <w:pPr>
        <w:tabs>
          <w:tab w:val="left" w:pos="0"/>
        </w:tabs>
        <w:spacing w:line="240" w:lineRule="auto"/>
        <w:ind w:left="-284" w:right="-11" w:firstLine="284"/>
        <w:jc w:val="both"/>
        <w:rPr>
          <w:szCs w:val="24"/>
          <w:lang w:eastAsia="bg-BG"/>
        </w:rPr>
      </w:pPr>
      <w:r w:rsidRPr="003A5EBB">
        <w:rPr>
          <w:b/>
          <w:szCs w:val="24"/>
          <w:lang w:eastAsia="bg-BG"/>
        </w:rPr>
        <w:t>Чл. 28</w:t>
      </w:r>
      <w:r w:rsidR="00006460" w:rsidRPr="003A5EBB">
        <w:rPr>
          <w:b/>
          <w:szCs w:val="24"/>
          <w:lang w:eastAsia="bg-BG"/>
        </w:rPr>
        <w:t>.</w:t>
      </w:r>
      <w:r w:rsidR="00006460" w:rsidRPr="003A5EBB">
        <w:rPr>
          <w:szCs w:val="24"/>
          <w:lang w:eastAsia="bg-BG"/>
        </w:rPr>
        <w:t xml:space="preserve"> </w:t>
      </w:r>
      <w:r w:rsidR="00006460" w:rsidRPr="003A5EBB">
        <w:rPr>
          <w:b/>
          <w:szCs w:val="24"/>
          <w:lang w:eastAsia="bg-BG"/>
        </w:rPr>
        <w:t>(1)</w:t>
      </w:r>
      <w:r w:rsidR="00006460" w:rsidRPr="003A5EBB">
        <w:rPr>
          <w:szCs w:val="24"/>
          <w:lang w:eastAsia="bg-BG"/>
        </w:rPr>
        <w:t xml:space="preserve"> </w:t>
      </w:r>
      <w:r w:rsidR="00006460" w:rsidRPr="003A5EBB">
        <w:rPr>
          <w:spacing w:val="-4"/>
          <w:szCs w:val="24"/>
          <w:lang w:eastAsia="bg-BG"/>
        </w:rPr>
        <w:t>Страните се освобождават от отговорност за неизпълнение на задълженията</w:t>
      </w:r>
      <w:r w:rsidR="00006460" w:rsidRPr="003A5EBB">
        <w:rPr>
          <w:szCs w:val="24"/>
          <w:lang w:eastAsia="bg-BG"/>
        </w:rPr>
        <w:t xml:space="preserve"> си, когато невъзможността за изпълнение на договора се дължи на непреодолима сила, продължила повече от 20 </w:t>
      </w:r>
      <w:r w:rsidR="00006460" w:rsidRPr="003A5EBB">
        <w:rPr>
          <w:color w:val="000000"/>
          <w:szCs w:val="24"/>
          <w:lang w:eastAsia="bg-BG"/>
        </w:rPr>
        <w:t xml:space="preserve">/двадесет/ </w:t>
      </w:r>
      <w:r w:rsidR="00006460" w:rsidRPr="003A5EBB">
        <w:rPr>
          <w:szCs w:val="24"/>
          <w:lang w:eastAsia="bg-BG"/>
        </w:rPr>
        <w:t>дни. Никоя от страните не може да се позовава на непреодолима сила, ако е била в забава и не е информирала другата страна за възникването й.</w:t>
      </w:r>
    </w:p>
    <w:p w:rsidR="00006460" w:rsidRPr="003A5EBB" w:rsidRDefault="00006460" w:rsidP="003A5EBB">
      <w:pPr>
        <w:tabs>
          <w:tab w:val="left" w:pos="0"/>
        </w:tabs>
        <w:spacing w:line="240" w:lineRule="auto"/>
        <w:ind w:left="-284" w:right="-11" w:firstLine="284"/>
        <w:jc w:val="both"/>
        <w:rPr>
          <w:szCs w:val="24"/>
          <w:lang w:eastAsia="bg-BG"/>
        </w:rPr>
      </w:pPr>
      <w:r w:rsidRPr="003A5EBB">
        <w:rPr>
          <w:b/>
          <w:szCs w:val="24"/>
          <w:lang w:eastAsia="bg-BG"/>
        </w:rPr>
        <w:t>(2)</w:t>
      </w:r>
      <w:r w:rsidRPr="003A5EBB">
        <w:rPr>
          <w:szCs w:val="24"/>
          <w:lang w:eastAsia="bg-BG"/>
        </w:rPr>
        <w:t xml:space="preserve"> Страната, засегната от непреодолима сила, е длъжна да предприеме всички необходими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006460" w:rsidRPr="003A5EBB" w:rsidRDefault="00006460" w:rsidP="003A5EBB">
      <w:pPr>
        <w:tabs>
          <w:tab w:val="left" w:pos="0"/>
        </w:tabs>
        <w:spacing w:line="240" w:lineRule="auto"/>
        <w:ind w:left="-284" w:right="-11" w:firstLine="284"/>
        <w:jc w:val="both"/>
        <w:rPr>
          <w:szCs w:val="24"/>
          <w:lang w:eastAsia="bg-BG"/>
        </w:rPr>
      </w:pPr>
      <w:r w:rsidRPr="003A5EBB">
        <w:rPr>
          <w:b/>
          <w:szCs w:val="24"/>
          <w:lang w:eastAsia="bg-BG"/>
        </w:rPr>
        <w:t>(3)</w:t>
      </w:r>
      <w:r w:rsidRPr="003A5EBB">
        <w:rPr>
          <w:szCs w:val="24"/>
          <w:lang w:eastAsia="bg-BG"/>
        </w:rPr>
        <w:t xml:space="preserve"> Докато трае непреодолимата сила, изпълнението на задължението се спира.</w:t>
      </w:r>
    </w:p>
    <w:p w:rsidR="00006460" w:rsidRPr="003A5EBB" w:rsidRDefault="00006460" w:rsidP="003A5EBB">
      <w:pPr>
        <w:tabs>
          <w:tab w:val="left" w:pos="0"/>
        </w:tabs>
        <w:spacing w:line="240" w:lineRule="auto"/>
        <w:ind w:left="-284" w:right="-11" w:firstLine="284"/>
        <w:jc w:val="both"/>
        <w:rPr>
          <w:szCs w:val="24"/>
          <w:lang w:eastAsia="bg-BG"/>
        </w:rPr>
      </w:pPr>
      <w:r w:rsidRPr="003A5EBB">
        <w:rPr>
          <w:b/>
          <w:szCs w:val="24"/>
          <w:lang w:eastAsia="bg-BG"/>
        </w:rPr>
        <w:t>(4)</w:t>
      </w:r>
      <w:r w:rsidRPr="003A5EBB">
        <w:rPr>
          <w:szCs w:val="24"/>
          <w:lang w:eastAsia="bg-BG"/>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изпълнението на договора.</w:t>
      </w:r>
    </w:p>
    <w:p w:rsidR="00006460" w:rsidRPr="003A5EBB" w:rsidRDefault="00006460" w:rsidP="003A5EBB">
      <w:pPr>
        <w:tabs>
          <w:tab w:val="left" w:pos="0"/>
        </w:tabs>
        <w:spacing w:line="240" w:lineRule="auto"/>
        <w:ind w:left="-284" w:right="-11" w:firstLine="284"/>
        <w:jc w:val="both"/>
        <w:rPr>
          <w:szCs w:val="24"/>
          <w:lang w:eastAsia="bg-BG"/>
        </w:rPr>
      </w:pPr>
      <w:r w:rsidRPr="003A5EBB">
        <w:rPr>
          <w:b/>
          <w:szCs w:val="24"/>
          <w:lang w:eastAsia="bg-BG"/>
        </w:rPr>
        <w:t>(5)</w:t>
      </w:r>
      <w:r w:rsidRPr="003A5EBB">
        <w:rPr>
          <w:szCs w:val="24"/>
          <w:lang w:eastAsia="bg-BG"/>
        </w:rPr>
        <w:t xml:space="preserve"> Липсата на парични средства не представлява непреодолима сила.</w:t>
      </w:r>
    </w:p>
    <w:p w:rsidR="00006460" w:rsidRPr="003A5EBB" w:rsidRDefault="00006460" w:rsidP="003A5EBB">
      <w:pPr>
        <w:tabs>
          <w:tab w:val="left" w:pos="0"/>
        </w:tabs>
        <w:spacing w:line="240" w:lineRule="auto"/>
        <w:ind w:left="-284" w:right="-11" w:firstLine="284"/>
        <w:jc w:val="both"/>
        <w:rPr>
          <w:szCs w:val="24"/>
          <w:lang w:eastAsia="bg-BG"/>
        </w:rPr>
      </w:pPr>
      <w:r w:rsidRPr="003A5EBB">
        <w:rPr>
          <w:b/>
          <w:szCs w:val="24"/>
          <w:lang w:eastAsia="bg-BG"/>
        </w:rPr>
        <w:t>(6)</w:t>
      </w:r>
      <w:r w:rsidRPr="003A5EBB">
        <w:rPr>
          <w:szCs w:val="24"/>
          <w:lang w:eastAsia="bg-BG"/>
        </w:rPr>
        <w:t xml:space="preserve"> В случай на непреодолима сила, </w:t>
      </w:r>
      <w:r w:rsidRPr="003A5EBB">
        <w:rPr>
          <w:b/>
          <w:szCs w:val="24"/>
          <w:lang w:eastAsia="bg-BG"/>
        </w:rPr>
        <w:t>ВЪЗЛОЖИТЕЛЯТ</w:t>
      </w:r>
      <w:r w:rsidRPr="003A5EBB">
        <w:rPr>
          <w:szCs w:val="24"/>
          <w:lang w:eastAsia="bg-BG"/>
        </w:rPr>
        <w:t xml:space="preserve"> ще заплати на </w:t>
      </w:r>
      <w:r w:rsidRPr="003A5EBB">
        <w:rPr>
          <w:b/>
          <w:szCs w:val="24"/>
          <w:lang w:eastAsia="bg-BG"/>
        </w:rPr>
        <w:t>ИЗПЪЛНИТЕЛЯ</w:t>
      </w:r>
      <w:r w:rsidRPr="003A5EBB">
        <w:rPr>
          <w:szCs w:val="24"/>
          <w:lang w:eastAsia="bg-BG"/>
        </w:rPr>
        <w:t xml:space="preserve"> само стойността на извършените и приети към момента на установяване на преодолимата сила доставки. </w:t>
      </w:r>
    </w:p>
    <w:p w:rsidR="00006460" w:rsidRPr="003A5EBB" w:rsidRDefault="00006460" w:rsidP="003A5EBB">
      <w:pPr>
        <w:shd w:val="clear" w:color="auto" w:fill="FFFFFF"/>
        <w:spacing w:line="240" w:lineRule="auto"/>
        <w:ind w:left="-284" w:right="-11" w:firstLine="284"/>
        <w:jc w:val="center"/>
        <w:rPr>
          <w:b/>
          <w:snapToGrid w:val="0"/>
          <w:szCs w:val="24"/>
        </w:rPr>
      </w:pPr>
    </w:p>
    <w:p w:rsidR="00006460" w:rsidRPr="003A5EBB" w:rsidRDefault="00006460" w:rsidP="003A5EBB">
      <w:pPr>
        <w:shd w:val="clear" w:color="auto" w:fill="FFFFFF"/>
        <w:spacing w:line="240" w:lineRule="auto"/>
        <w:ind w:left="-284" w:right="-11" w:firstLine="284"/>
        <w:jc w:val="center"/>
        <w:rPr>
          <w:b/>
          <w:snapToGrid w:val="0"/>
          <w:szCs w:val="24"/>
        </w:rPr>
      </w:pPr>
      <w:r w:rsidRPr="003A5EBB">
        <w:rPr>
          <w:b/>
          <w:snapToGrid w:val="0"/>
          <w:szCs w:val="24"/>
        </w:rPr>
        <w:t>ХI. ДОПЪЛНИТЕЛНИ РАЗПОРЕДБИ</w:t>
      </w:r>
    </w:p>
    <w:p w:rsidR="00006460" w:rsidRPr="003A5EBB" w:rsidRDefault="00107A77" w:rsidP="003A5EBB">
      <w:pPr>
        <w:tabs>
          <w:tab w:val="left" w:pos="709"/>
        </w:tabs>
        <w:spacing w:line="240" w:lineRule="auto"/>
        <w:ind w:left="-284" w:right="-11" w:firstLine="284"/>
        <w:jc w:val="both"/>
        <w:rPr>
          <w:szCs w:val="24"/>
        </w:rPr>
      </w:pPr>
      <w:r w:rsidRPr="003A5EBB">
        <w:rPr>
          <w:b/>
          <w:snapToGrid w:val="0"/>
          <w:szCs w:val="24"/>
        </w:rPr>
        <w:t>Чл. 29</w:t>
      </w:r>
      <w:r w:rsidR="00006460" w:rsidRPr="003A5EBB">
        <w:rPr>
          <w:b/>
          <w:snapToGrid w:val="0"/>
          <w:szCs w:val="24"/>
        </w:rPr>
        <w:t>.</w:t>
      </w:r>
      <w:r w:rsidR="00006460" w:rsidRPr="003A5EBB">
        <w:rPr>
          <w:snapToGrid w:val="0"/>
          <w:szCs w:val="24"/>
        </w:rPr>
        <w:t xml:space="preserve"> Настоящият </w:t>
      </w:r>
      <w:r w:rsidR="00006460" w:rsidRPr="003A5EBB">
        <w:rPr>
          <w:szCs w:val="24"/>
        </w:rPr>
        <w:t>договор влиза в сила от датата на подписването му от страните.</w:t>
      </w:r>
    </w:p>
    <w:p w:rsidR="00006460" w:rsidRPr="003A5EBB" w:rsidRDefault="00006460" w:rsidP="003A5EBB">
      <w:pPr>
        <w:tabs>
          <w:tab w:val="left" w:pos="426"/>
        </w:tabs>
        <w:suppressAutoHyphens/>
        <w:spacing w:line="240" w:lineRule="auto"/>
        <w:ind w:left="-284" w:right="-11" w:firstLine="284"/>
        <w:jc w:val="both"/>
        <w:rPr>
          <w:noProof/>
          <w:szCs w:val="24"/>
          <w:lang w:eastAsia="en-GB"/>
        </w:rPr>
      </w:pPr>
      <w:r w:rsidRPr="003A5EBB">
        <w:rPr>
          <w:b/>
          <w:szCs w:val="24"/>
        </w:rPr>
        <w:t xml:space="preserve">Чл. </w:t>
      </w:r>
      <w:r w:rsidR="00107A77" w:rsidRPr="003A5EBB">
        <w:rPr>
          <w:b/>
          <w:szCs w:val="24"/>
        </w:rPr>
        <w:t>30</w:t>
      </w:r>
      <w:r w:rsidRPr="003A5EBB">
        <w:rPr>
          <w:b/>
          <w:szCs w:val="24"/>
        </w:rPr>
        <w:t xml:space="preserve">. </w:t>
      </w:r>
      <w:r w:rsidRPr="003A5EBB">
        <w:rPr>
          <w:b/>
          <w:noProof/>
          <w:szCs w:val="24"/>
          <w:lang w:eastAsia="en-GB"/>
        </w:rPr>
        <w:t>(1)</w:t>
      </w:r>
      <w:r w:rsidRPr="003A5EBB">
        <w:rPr>
          <w:noProof/>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006460" w:rsidRPr="003A5EBB" w:rsidRDefault="00006460" w:rsidP="003A5EBB">
      <w:pPr>
        <w:suppressAutoHyphens/>
        <w:spacing w:line="240" w:lineRule="auto"/>
        <w:ind w:left="-284" w:right="-11" w:firstLine="284"/>
        <w:jc w:val="both"/>
        <w:rPr>
          <w:noProof/>
          <w:szCs w:val="24"/>
          <w:lang w:eastAsia="en-GB"/>
        </w:rPr>
      </w:pPr>
      <w:r w:rsidRPr="003A5EBB">
        <w:rPr>
          <w:b/>
          <w:noProof/>
          <w:szCs w:val="24"/>
          <w:lang w:eastAsia="en-GB"/>
        </w:rPr>
        <w:t>(2)</w:t>
      </w:r>
      <w:r w:rsidRPr="003A5EBB">
        <w:rPr>
          <w:noProof/>
          <w:szCs w:val="24"/>
          <w:lang w:eastAsia="en-GB"/>
        </w:rPr>
        <w:t xml:space="preserve"> За целите на този Договор данните и лицата за контакт на Страните са, както следва:</w:t>
      </w:r>
    </w:p>
    <w:p w:rsidR="00006460" w:rsidRPr="003A5EBB" w:rsidRDefault="00006460" w:rsidP="003A5EBB">
      <w:pPr>
        <w:suppressAutoHyphens/>
        <w:spacing w:line="240" w:lineRule="auto"/>
        <w:ind w:left="-284" w:right="-11" w:firstLine="284"/>
        <w:jc w:val="both"/>
        <w:rPr>
          <w:noProof/>
          <w:szCs w:val="24"/>
          <w:lang w:eastAsia="en-GB"/>
        </w:rPr>
      </w:pPr>
      <w:r w:rsidRPr="003A5EBB">
        <w:rPr>
          <w:b/>
          <w:noProof/>
          <w:szCs w:val="24"/>
          <w:lang w:eastAsia="en-GB"/>
        </w:rPr>
        <w:t>1. За ВЪЗЛОЖИТЕЛЯ</w:t>
      </w:r>
      <w:r w:rsidRPr="003A5EBB">
        <w:rPr>
          <w:noProof/>
          <w:szCs w:val="24"/>
          <w:lang w:eastAsia="en-GB"/>
        </w:rPr>
        <w:t>:</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Адрес за кореспонденция: гр. Бургас, ул. „Цар Иван Шишман“ № 8</w:t>
      </w:r>
      <w:r w:rsidR="00044679">
        <w:rPr>
          <w:noProof/>
          <w:szCs w:val="24"/>
          <w:lang w:eastAsia="en-GB"/>
        </w:rPr>
        <w:t>, ет. 2</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 xml:space="preserve">Тел.: </w:t>
      </w:r>
      <w:r w:rsidRPr="003A5EBB">
        <w:rPr>
          <w:color w:val="000000"/>
          <w:szCs w:val="24"/>
        </w:rPr>
        <w:t>+359 56 </w:t>
      </w:r>
      <w:r w:rsidRPr="003A5EBB">
        <w:rPr>
          <w:noProof/>
          <w:szCs w:val="24"/>
          <w:lang w:eastAsia="en-GB"/>
        </w:rPr>
        <w:t>842574</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 xml:space="preserve">Факс: </w:t>
      </w:r>
      <w:r w:rsidRPr="003A5EBB">
        <w:rPr>
          <w:color w:val="000000"/>
          <w:szCs w:val="24"/>
        </w:rPr>
        <w:t>+359 56 842 577</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 xml:space="preserve">e-mail: </w:t>
      </w:r>
      <w:r w:rsidRPr="003A5EBB">
        <w:rPr>
          <w:b/>
          <w:i/>
          <w:color w:val="0000FF"/>
          <w:szCs w:val="24"/>
        </w:rPr>
        <w:t>dgsburgas@uidp-sliven.com</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Лице за контакт: Деница Григорова - юрисконсулт</w:t>
      </w:r>
    </w:p>
    <w:p w:rsidR="00006460" w:rsidRPr="003A5EBB" w:rsidRDefault="00006460" w:rsidP="003A5EBB">
      <w:pPr>
        <w:suppressAutoHyphens/>
        <w:spacing w:line="240" w:lineRule="auto"/>
        <w:ind w:left="-284" w:right="-11" w:firstLine="284"/>
        <w:jc w:val="both"/>
        <w:rPr>
          <w:b/>
          <w:noProof/>
          <w:szCs w:val="24"/>
          <w:lang w:eastAsia="en-GB"/>
        </w:rPr>
      </w:pPr>
      <w:r w:rsidRPr="003A5EBB">
        <w:rPr>
          <w:b/>
          <w:noProof/>
          <w:szCs w:val="24"/>
          <w:lang w:eastAsia="en-GB"/>
        </w:rPr>
        <w:t xml:space="preserve">2. За ИЗПЪЛНИТЕЛЯ: </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 xml:space="preserve">Адрес за кореспонденция: </w:t>
      </w:r>
      <w:r w:rsidR="003A5EBB" w:rsidRPr="003A5EBB">
        <w:rPr>
          <w:noProof/>
          <w:szCs w:val="24"/>
          <w:lang w:eastAsia="en-GB"/>
        </w:rPr>
        <w:t>гр. Бургас, кв. „Славейков“ № 189</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 xml:space="preserve">Тел.: </w:t>
      </w:r>
      <w:r w:rsidR="003A5EBB" w:rsidRPr="003A5EBB">
        <w:rPr>
          <w:noProof/>
          <w:szCs w:val="24"/>
          <w:lang w:eastAsia="en-GB"/>
        </w:rPr>
        <w:t>056 878818</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 xml:space="preserve">Факс: </w:t>
      </w:r>
      <w:r w:rsidR="003A5EBB" w:rsidRPr="003A5EBB">
        <w:rPr>
          <w:noProof/>
          <w:szCs w:val="24"/>
          <w:lang w:eastAsia="en-GB"/>
        </w:rPr>
        <w:t>056878817</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 xml:space="preserve">e-mail: </w:t>
      </w:r>
      <w:r w:rsidR="001B1CE3">
        <w:rPr>
          <w:noProof/>
          <w:szCs w:val="24"/>
          <w:lang w:eastAsia="en-GB"/>
        </w:rPr>
        <w:t>……..</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 xml:space="preserve">Лице за контакт: </w:t>
      </w:r>
      <w:r w:rsidR="001B1CE3">
        <w:rPr>
          <w:noProof/>
          <w:szCs w:val="24"/>
          <w:lang w:eastAsia="en-GB"/>
        </w:rPr>
        <w:t>…..</w:t>
      </w:r>
    </w:p>
    <w:p w:rsidR="00006460" w:rsidRPr="003A5EBB" w:rsidRDefault="00006460" w:rsidP="003A5EBB">
      <w:pPr>
        <w:suppressAutoHyphens/>
        <w:spacing w:line="240" w:lineRule="auto"/>
        <w:ind w:left="-284" w:right="-11" w:firstLine="284"/>
        <w:jc w:val="both"/>
        <w:rPr>
          <w:noProof/>
          <w:szCs w:val="24"/>
          <w:lang w:eastAsia="en-GB"/>
        </w:rPr>
      </w:pPr>
      <w:r w:rsidRPr="003A5EBB">
        <w:rPr>
          <w:b/>
          <w:noProof/>
          <w:szCs w:val="24"/>
          <w:lang w:eastAsia="en-GB"/>
        </w:rPr>
        <w:t>(3)</w:t>
      </w:r>
      <w:r w:rsidRPr="003A5EBB">
        <w:rPr>
          <w:noProof/>
          <w:szCs w:val="24"/>
          <w:lang w:eastAsia="en-GB"/>
        </w:rPr>
        <w:t xml:space="preserve"> За дата на уведомлението се счита:</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1. датата на предаването – при лично предаване на уведомлението;</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2. датата на пощенското клеймо на обратната разписка – при изпращане по пощата;</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3.  датата на доставка, отбелязана върху куриерската разписка – при изпращане по куриер;</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3. датата на приемането – при изпращане по факс;</w:t>
      </w:r>
    </w:p>
    <w:p w:rsidR="00006460" w:rsidRPr="003A5EBB" w:rsidRDefault="00006460" w:rsidP="003A5EBB">
      <w:pPr>
        <w:suppressAutoHyphens/>
        <w:spacing w:line="240" w:lineRule="auto"/>
        <w:ind w:left="-284" w:right="-11" w:firstLine="284"/>
        <w:jc w:val="both"/>
        <w:rPr>
          <w:noProof/>
          <w:szCs w:val="24"/>
          <w:lang w:eastAsia="en-GB"/>
        </w:rPr>
      </w:pPr>
      <w:r w:rsidRPr="003A5EBB">
        <w:rPr>
          <w:noProof/>
          <w:szCs w:val="24"/>
          <w:lang w:eastAsia="en-GB"/>
        </w:rPr>
        <w:t xml:space="preserve">4. датата на получаване – при изпращане по електронна поща. </w:t>
      </w:r>
    </w:p>
    <w:p w:rsidR="00006460" w:rsidRPr="003A5EBB" w:rsidRDefault="00006460" w:rsidP="003A5EBB">
      <w:pPr>
        <w:suppressAutoHyphens/>
        <w:spacing w:line="240" w:lineRule="auto"/>
        <w:ind w:left="-284" w:right="-11" w:firstLine="284"/>
        <w:jc w:val="both"/>
        <w:rPr>
          <w:noProof/>
          <w:szCs w:val="24"/>
          <w:lang w:eastAsia="en-GB"/>
        </w:rPr>
      </w:pPr>
      <w:r w:rsidRPr="003A5EBB">
        <w:rPr>
          <w:b/>
          <w:noProof/>
          <w:szCs w:val="24"/>
          <w:lang w:eastAsia="en-GB"/>
        </w:rPr>
        <w:t>(4)</w:t>
      </w:r>
      <w:r w:rsidRPr="003A5EBB">
        <w:rPr>
          <w:noProof/>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w:t>
      </w:r>
      <w:r w:rsidRPr="003A5EBB">
        <w:rPr>
          <w:noProof/>
          <w:szCs w:val="24"/>
          <w:lang w:eastAsia="en-GB"/>
        </w:rPr>
        <w:lastRenderedPageBreak/>
        <w:t>телефони и други данни за контакт, съответната Страна е длъжна да уведоми другата в писмен вид в срок до 2 (</w:t>
      </w:r>
      <w:r w:rsidRPr="003A5EBB">
        <w:rPr>
          <w:i/>
          <w:noProof/>
          <w:szCs w:val="24"/>
          <w:lang w:eastAsia="en-GB"/>
        </w:rPr>
        <w:t>два</w:t>
      </w:r>
      <w:r w:rsidRPr="003A5EBB">
        <w:rPr>
          <w:noProof/>
          <w:szCs w:val="24"/>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006460" w:rsidRPr="003A5EBB" w:rsidRDefault="00006460" w:rsidP="003A5EBB">
      <w:pPr>
        <w:suppressAutoHyphens/>
        <w:spacing w:line="240" w:lineRule="auto"/>
        <w:ind w:left="-284" w:right="-11" w:firstLine="284"/>
        <w:jc w:val="both"/>
        <w:rPr>
          <w:noProof/>
          <w:szCs w:val="24"/>
          <w:lang w:eastAsia="en-GB"/>
        </w:rPr>
      </w:pPr>
      <w:r w:rsidRPr="003A5EBB">
        <w:rPr>
          <w:b/>
          <w:noProof/>
          <w:szCs w:val="24"/>
          <w:lang w:eastAsia="en-GB"/>
        </w:rPr>
        <w:t>(5)</w:t>
      </w:r>
      <w:r w:rsidRPr="003A5EBB">
        <w:rPr>
          <w:noProof/>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3A5EBB">
        <w:rPr>
          <w:bCs/>
          <w:noProof/>
          <w:szCs w:val="24"/>
          <w:lang w:eastAsia="en-GB"/>
        </w:rPr>
        <w:t>ИЗПЪЛНИТЕЛЯ</w:t>
      </w:r>
      <w:r w:rsidRPr="003A5EBB">
        <w:rPr>
          <w:noProof/>
          <w:szCs w:val="24"/>
          <w:lang w:eastAsia="en-GB"/>
        </w:rPr>
        <w:t xml:space="preserve">, същият се задължава да уведоми </w:t>
      </w:r>
      <w:r w:rsidRPr="003A5EBB">
        <w:rPr>
          <w:bCs/>
          <w:noProof/>
          <w:szCs w:val="24"/>
          <w:lang w:eastAsia="en-GB"/>
        </w:rPr>
        <w:t>ВЪЗЛОЖИТЕЛЯ</w:t>
      </w:r>
      <w:r w:rsidRPr="003A5EBB">
        <w:rPr>
          <w:noProof/>
          <w:szCs w:val="24"/>
          <w:lang w:eastAsia="en-GB"/>
        </w:rPr>
        <w:t xml:space="preserve"> за промяната в срок до 2 (</w:t>
      </w:r>
      <w:r w:rsidRPr="003A5EBB">
        <w:rPr>
          <w:i/>
          <w:noProof/>
          <w:szCs w:val="24"/>
          <w:lang w:eastAsia="en-GB"/>
        </w:rPr>
        <w:t>два</w:t>
      </w:r>
      <w:r w:rsidRPr="003A5EBB">
        <w:rPr>
          <w:noProof/>
          <w:szCs w:val="24"/>
          <w:lang w:eastAsia="en-GB"/>
        </w:rPr>
        <w:t>) дни от вписването ѝ в съответния регистър.</w:t>
      </w:r>
    </w:p>
    <w:p w:rsidR="00006460" w:rsidRPr="003A5EBB" w:rsidRDefault="00107A77" w:rsidP="003A5EBB">
      <w:pPr>
        <w:suppressAutoHyphens/>
        <w:spacing w:line="240" w:lineRule="auto"/>
        <w:ind w:left="-284" w:right="-11" w:firstLine="284"/>
        <w:jc w:val="both"/>
        <w:rPr>
          <w:noProof/>
          <w:szCs w:val="24"/>
          <w:lang w:eastAsia="en-GB"/>
        </w:rPr>
      </w:pPr>
      <w:r w:rsidRPr="003A5EBB">
        <w:rPr>
          <w:b/>
          <w:szCs w:val="24"/>
        </w:rPr>
        <w:t>Чл. 31</w:t>
      </w:r>
      <w:r w:rsidR="00006460" w:rsidRPr="003A5EBB">
        <w:rPr>
          <w:b/>
          <w:szCs w:val="24"/>
        </w:rPr>
        <w:t xml:space="preserve">. </w:t>
      </w:r>
      <w:r w:rsidR="00006460" w:rsidRPr="003A5EBB">
        <w:rPr>
          <w:b/>
          <w:noProof/>
          <w:szCs w:val="24"/>
          <w:lang w:eastAsia="en-GB"/>
        </w:rPr>
        <w:t>(1)</w:t>
      </w:r>
      <w:r w:rsidR="00006460" w:rsidRPr="003A5EBB">
        <w:rPr>
          <w:noProof/>
          <w:szCs w:val="24"/>
          <w:lang w:eastAsia="en-GB"/>
        </w:rPr>
        <w:t xml:space="preserve"> Този Договор се сключва на български</w:t>
      </w:r>
      <w:r w:rsidR="00CC4C28" w:rsidRPr="003A5EBB">
        <w:rPr>
          <w:noProof/>
          <w:szCs w:val="24"/>
          <w:lang w:eastAsia="en-GB"/>
        </w:rPr>
        <w:t xml:space="preserve"> език</w:t>
      </w:r>
      <w:r w:rsidR="00006460" w:rsidRPr="003A5EBB">
        <w:rPr>
          <w:noProof/>
          <w:szCs w:val="24"/>
          <w:lang w:eastAsia="en-GB"/>
        </w:rPr>
        <w:t>.</w:t>
      </w:r>
    </w:p>
    <w:p w:rsidR="00006460" w:rsidRPr="003A5EBB" w:rsidRDefault="00006460" w:rsidP="003A5EBB">
      <w:pPr>
        <w:suppressAutoHyphens/>
        <w:spacing w:line="240" w:lineRule="auto"/>
        <w:ind w:left="-284" w:right="-11" w:firstLine="284"/>
        <w:jc w:val="both"/>
        <w:rPr>
          <w:noProof/>
          <w:szCs w:val="24"/>
          <w:lang w:eastAsia="en-GB"/>
        </w:rPr>
      </w:pPr>
      <w:r w:rsidRPr="003A5EBB">
        <w:rPr>
          <w:b/>
          <w:noProof/>
          <w:szCs w:val="24"/>
          <w:lang w:eastAsia="en-GB"/>
        </w:rPr>
        <w:t>(2)</w:t>
      </w:r>
      <w:r w:rsidRPr="003A5EBB">
        <w:rPr>
          <w:noProof/>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006460" w:rsidRPr="003A5EBB" w:rsidRDefault="00107A77" w:rsidP="003A5EBB">
      <w:pPr>
        <w:suppressAutoHyphens/>
        <w:spacing w:line="240" w:lineRule="auto"/>
        <w:ind w:left="-284" w:right="-11" w:firstLine="284"/>
        <w:jc w:val="both"/>
        <w:rPr>
          <w:noProof/>
          <w:szCs w:val="24"/>
          <w:lang w:eastAsia="en-GB"/>
        </w:rPr>
      </w:pPr>
      <w:r w:rsidRPr="003A5EBB">
        <w:rPr>
          <w:b/>
          <w:noProof/>
          <w:szCs w:val="24"/>
          <w:lang w:eastAsia="en-GB"/>
        </w:rPr>
        <w:t>Чл. 32</w:t>
      </w:r>
      <w:r w:rsidR="00006460" w:rsidRPr="003A5EBB">
        <w:rPr>
          <w:b/>
          <w:noProof/>
          <w:szCs w:val="24"/>
          <w:lang w:eastAsia="en-GB"/>
        </w:rPr>
        <w:t>.</w:t>
      </w:r>
      <w:r w:rsidR="00006460" w:rsidRPr="003A5EBB">
        <w:rPr>
          <w:noProof/>
          <w:szCs w:val="24"/>
          <w:lang w:eastAsia="en-GB"/>
        </w:rPr>
        <w:t xml:space="preserve"> За неуредените в този Договор въпроси се прилагат разпоредбите на действащото </w:t>
      </w:r>
      <w:r w:rsidR="00CC4C28" w:rsidRPr="003A5EBB">
        <w:rPr>
          <w:noProof/>
          <w:szCs w:val="24"/>
          <w:lang w:eastAsia="en-GB"/>
        </w:rPr>
        <w:t xml:space="preserve">европейско и </w:t>
      </w:r>
      <w:r w:rsidR="00006460" w:rsidRPr="003A5EBB">
        <w:rPr>
          <w:noProof/>
          <w:szCs w:val="24"/>
          <w:lang w:eastAsia="en-GB"/>
        </w:rPr>
        <w:t>българско законодателство.</w:t>
      </w:r>
    </w:p>
    <w:p w:rsidR="00006460" w:rsidRPr="003A5EBB" w:rsidRDefault="00006460" w:rsidP="003A5EBB">
      <w:pPr>
        <w:suppressAutoHyphens/>
        <w:spacing w:line="240" w:lineRule="auto"/>
        <w:ind w:left="-284" w:right="-11" w:firstLine="284"/>
        <w:jc w:val="both"/>
        <w:rPr>
          <w:noProof/>
          <w:szCs w:val="24"/>
          <w:u w:val="single"/>
          <w:lang w:eastAsia="en-GB"/>
        </w:rPr>
      </w:pPr>
      <w:r w:rsidRPr="003A5EBB">
        <w:rPr>
          <w:noProof/>
          <w:szCs w:val="24"/>
          <w:u w:val="single"/>
          <w:lang w:eastAsia="en-GB"/>
        </w:rPr>
        <w:t>Разрешаване на спорове</w:t>
      </w:r>
    </w:p>
    <w:p w:rsidR="00006460" w:rsidRPr="003A5EBB" w:rsidRDefault="00107A77" w:rsidP="003A5EBB">
      <w:pPr>
        <w:suppressAutoHyphens/>
        <w:spacing w:line="240" w:lineRule="auto"/>
        <w:ind w:left="-284" w:right="-11" w:firstLine="284"/>
        <w:jc w:val="both"/>
        <w:rPr>
          <w:bCs/>
          <w:noProof/>
          <w:szCs w:val="24"/>
          <w:lang w:eastAsia="en-GB"/>
        </w:rPr>
      </w:pPr>
      <w:r w:rsidRPr="003A5EBB">
        <w:rPr>
          <w:b/>
          <w:szCs w:val="24"/>
        </w:rPr>
        <w:t>Чл. 33</w:t>
      </w:r>
      <w:r w:rsidR="00006460" w:rsidRPr="003A5EBB">
        <w:rPr>
          <w:b/>
          <w:szCs w:val="24"/>
        </w:rPr>
        <w:t xml:space="preserve">. </w:t>
      </w:r>
      <w:r w:rsidR="00006460" w:rsidRPr="003A5EBB">
        <w:rPr>
          <w:bCs/>
          <w:noProof/>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006460" w:rsidRPr="003A5EBB">
        <w:rPr>
          <w:noProof/>
          <w:szCs w:val="24"/>
          <w:lang w:eastAsia="en-GB"/>
        </w:rPr>
        <w:t>от компетентния съд</w:t>
      </w:r>
      <w:r w:rsidR="00006460" w:rsidRPr="003A5EBB">
        <w:rPr>
          <w:bCs/>
          <w:noProof/>
          <w:szCs w:val="24"/>
          <w:lang w:eastAsia="en-GB"/>
        </w:rPr>
        <w:t>.</w:t>
      </w:r>
    </w:p>
    <w:p w:rsidR="00006460" w:rsidRPr="003A5EBB" w:rsidRDefault="00107A77" w:rsidP="003A5EBB">
      <w:pPr>
        <w:pStyle w:val="htleft"/>
        <w:spacing w:before="0" w:beforeAutospacing="0" w:after="0" w:afterAutospacing="0"/>
        <w:ind w:left="-284" w:right="-11" w:firstLine="284"/>
        <w:jc w:val="both"/>
      </w:pPr>
      <w:r w:rsidRPr="003A5EBB">
        <w:rPr>
          <w:b/>
          <w:snapToGrid w:val="0"/>
          <w:lang w:eastAsia="en-US"/>
        </w:rPr>
        <w:t>Чл. 34</w:t>
      </w:r>
      <w:r w:rsidR="00006460" w:rsidRPr="003A5EBB">
        <w:rPr>
          <w:b/>
          <w:snapToGrid w:val="0"/>
          <w:lang w:eastAsia="en-US"/>
        </w:rPr>
        <w:t xml:space="preserve">. (1) </w:t>
      </w:r>
      <w:r w:rsidR="00006460" w:rsidRPr="003A5EBB">
        <w:t>Изменение на сключен договор за обществена поръчка се допуска по изключение, при условията на чл. 116 от Закона за обществените поръчки.</w:t>
      </w:r>
    </w:p>
    <w:p w:rsidR="00006460" w:rsidRPr="003A5EBB" w:rsidRDefault="00006460" w:rsidP="003A5EBB">
      <w:pPr>
        <w:shd w:val="clear" w:color="auto" w:fill="FFFFFF"/>
        <w:spacing w:line="240" w:lineRule="auto"/>
        <w:ind w:left="-284" w:right="-11" w:firstLine="284"/>
        <w:jc w:val="both"/>
        <w:rPr>
          <w:b/>
          <w:snapToGrid w:val="0"/>
          <w:szCs w:val="24"/>
        </w:rPr>
      </w:pPr>
      <w:r w:rsidRPr="003A5EBB">
        <w:rPr>
          <w:b/>
          <w:szCs w:val="24"/>
        </w:rPr>
        <w:t>(2)</w:t>
      </w:r>
      <w:r w:rsidRPr="003A5EBB">
        <w:rPr>
          <w:szCs w:val="24"/>
        </w:rPr>
        <w:t xml:space="preserve"> Нито една от страните няма право да прехвърля правата и задълженията, произтичащи от този договор, на трета страна, освен в случаите по чл. 43, ал. 7 ЗОП.</w:t>
      </w:r>
    </w:p>
    <w:p w:rsidR="00006460" w:rsidRPr="003A5EBB" w:rsidRDefault="00107A77" w:rsidP="003A5EBB">
      <w:pPr>
        <w:spacing w:line="240" w:lineRule="auto"/>
        <w:ind w:left="-284" w:right="-11" w:firstLine="284"/>
        <w:jc w:val="both"/>
        <w:rPr>
          <w:szCs w:val="24"/>
        </w:rPr>
      </w:pPr>
      <w:r w:rsidRPr="003A5EBB">
        <w:rPr>
          <w:b/>
          <w:szCs w:val="24"/>
        </w:rPr>
        <w:t>Чл. 35</w:t>
      </w:r>
      <w:r w:rsidR="00006460" w:rsidRPr="003A5EBB">
        <w:rPr>
          <w:b/>
          <w:szCs w:val="24"/>
        </w:rPr>
        <w:t>.</w:t>
      </w:r>
      <w:r w:rsidR="00006460" w:rsidRPr="003A5EBB">
        <w:rPr>
          <w:szCs w:val="24"/>
        </w:rPr>
        <w:t xml:space="preserve"> Нищожността на никоя клауза от настоящия договор, която бъде обявена за противоречаща на приложимия закон, няма да направи невалидна никоя друга негова клауза или договора като цяло.</w:t>
      </w:r>
    </w:p>
    <w:p w:rsidR="00006460" w:rsidRPr="003A5EBB" w:rsidRDefault="00107A77" w:rsidP="003A5EBB">
      <w:pPr>
        <w:suppressAutoHyphens/>
        <w:spacing w:line="240" w:lineRule="auto"/>
        <w:ind w:left="-284" w:right="-11" w:firstLine="284"/>
        <w:jc w:val="both"/>
        <w:rPr>
          <w:noProof/>
          <w:szCs w:val="24"/>
          <w:lang w:eastAsia="en-GB"/>
        </w:rPr>
      </w:pPr>
      <w:r w:rsidRPr="003A5EBB">
        <w:rPr>
          <w:b/>
          <w:szCs w:val="24"/>
        </w:rPr>
        <w:t>Чл. 36</w:t>
      </w:r>
      <w:r w:rsidR="00006460" w:rsidRPr="003A5EBB">
        <w:rPr>
          <w:b/>
          <w:szCs w:val="24"/>
        </w:rPr>
        <w:t xml:space="preserve">. </w:t>
      </w:r>
      <w:r w:rsidR="00006460" w:rsidRPr="003A5EBB">
        <w:rPr>
          <w:noProof/>
          <w:szCs w:val="24"/>
          <w:lang w:eastAsia="en-GB"/>
        </w:rPr>
        <w:t>Този Договор е изготвен и подписан в</w:t>
      </w:r>
      <w:r w:rsidR="00BD4693" w:rsidRPr="003A5EBB">
        <w:rPr>
          <w:noProof/>
          <w:szCs w:val="24"/>
          <w:lang w:eastAsia="en-GB"/>
        </w:rPr>
        <w:t xml:space="preserve"> 3</w:t>
      </w:r>
      <w:r w:rsidR="00006460" w:rsidRPr="003A5EBB">
        <w:rPr>
          <w:noProof/>
          <w:szCs w:val="24"/>
          <w:lang w:eastAsia="en-GB"/>
        </w:rPr>
        <w:t xml:space="preserve"> (</w:t>
      </w:r>
      <w:r w:rsidR="00BD4693" w:rsidRPr="003A5EBB">
        <w:rPr>
          <w:noProof/>
          <w:szCs w:val="24"/>
          <w:lang w:eastAsia="en-GB"/>
        </w:rPr>
        <w:t>три) еднообразни екземпляра</w:t>
      </w:r>
      <w:r w:rsidR="00006460" w:rsidRPr="003A5EBB">
        <w:rPr>
          <w:noProof/>
          <w:szCs w:val="24"/>
          <w:lang w:eastAsia="en-GB"/>
        </w:rPr>
        <w:t>.</w:t>
      </w:r>
    </w:p>
    <w:p w:rsidR="00006460" w:rsidRPr="003A5EBB" w:rsidRDefault="00006460" w:rsidP="003A5EBB">
      <w:pPr>
        <w:autoSpaceDE w:val="0"/>
        <w:autoSpaceDN w:val="0"/>
        <w:adjustRightInd w:val="0"/>
        <w:spacing w:line="240" w:lineRule="auto"/>
        <w:ind w:left="-284" w:right="-11" w:firstLine="284"/>
        <w:jc w:val="both"/>
        <w:rPr>
          <w:b/>
          <w:szCs w:val="24"/>
          <w:lang w:eastAsia="bg-BG"/>
        </w:rPr>
      </w:pPr>
    </w:p>
    <w:p w:rsidR="00006460" w:rsidRPr="003A5EBB" w:rsidRDefault="00006460" w:rsidP="003A5EBB">
      <w:pPr>
        <w:autoSpaceDE w:val="0"/>
        <w:autoSpaceDN w:val="0"/>
        <w:adjustRightInd w:val="0"/>
        <w:spacing w:line="240" w:lineRule="auto"/>
        <w:ind w:left="-284" w:right="-11" w:firstLine="284"/>
        <w:jc w:val="both"/>
        <w:rPr>
          <w:szCs w:val="24"/>
          <w:lang w:eastAsia="bg-BG"/>
        </w:rPr>
      </w:pPr>
      <w:r w:rsidRPr="003A5EBB">
        <w:rPr>
          <w:szCs w:val="24"/>
          <w:u w:val="single"/>
          <w:lang w:eastAsia="bg-BG"/>
        </w:rPr>
        <w:t>Приложения</w:t>
      </w:r>
      <w:r w:rsidRPr="003A5EBB">
        <w:rPr>
          <w:szCs w:val="24"/>
          <w:lang w:eastAsia="bg-BG"/>
        </w:rPr>
        <w:t>:</w:t>
      </w:r>
    </w:p>
    <w:p w:rsidR="00006460" w:rsidRPr="003A5EBB" w:rsidRDefault="00107A77" w:rsidP="003A5EBB">
      <w:pPr>
        <w:autoSpaceDE w:val="0"/>
        <w:autoSpaceDN w:val="0"/>
        <w:adjustRightInd w:val="0"/>
        <w:spacing w:line="240" w:lineRule="auto"/>
        <w:ind w:left="-284" w:right="-11" w:firstLine="284"/>
        <w:jc w:val="both"/>
        <w:rPr>
          <w:b/>
          <w:szCs w:val="24"/>
        </w:rPr>
      </w:pPr>
      <w:r w:rsidRPr="003A5EBB">
        <w:rPr>
          <w:b/>
          <w:szCs w:val="24"/>
        </w:rPr>
        <w:t>Чл. 37</w:t>
      </w:r>
      <w:r w:rsidR="00006460" w:rsidRPr="003A5EBB">
        <w:rPr>
          <w:b/>
          <w:szCs w:val="24"/>
        </w:rPr>
        <w:t xml:space="preserve">. </w:t>
      </w:r>
      <w:r w:rsidR="00006460" w:rsidRPr="003A5EBB">
        <w:rPr>
          <w:szCs w:val="24"/>
        </w:rPr>
        <w:t>Към този Договор се прилагат и са неразделна част от него следните приложения:</w:t>
      </w:r>
    </w:p>
    <w:p w:rsidR="00006460" w:rsidRPr="003A5EBB" w:rsidRDefault="003A5EBB" w:rsidP="003A5EBB">
      <w:pPr>
        <w:autoSpaceDE w:val="0"/>
        <w:autoSpaceDN w:val="0"/>
        <w:adjustRightInd w:val="0"/>
        <w:spacing w:line="240" w:lineRule="auto"/>
        <w:ind w:left="-284" w:right="-11" w:firstLine="284"/>
        <w:jc w:val="both"/>
        <w:rPr>
          <w:bCs/>
          <w:iCs/>
          <w:szCs w:val="24"/>
          <w:lang w:eastAsia="bg-BG"/>
        </w:rPr>
      </w:pPr>
      <w:r w:rsidRPr="003A5EBB">
        <w:rPr>
          <w:bCs/>
          <w:iCs/>
          <w:szCs w:val="24"/>
          <w:lang w:eastAsia="bg-BG"/>
        </w:rPr>
        <w:t>1. Приложение № 11</w:t>
      </w:r>
      <w:r w:rsidR="00006460" w:rsidRPr="003A5EBB">
        <w:rPr>
          <w:bCs/>
          <w:iCs/>
          <w:szCs w:val="24"/>
          <w:lang w:eastAsia="bg-BG"/>
        </w:rPr>
        <w:t xml:space="preserve"> – Техническа спецификация;</w:t>
      </w:r>
    </w:p>
    <w:p w:rsidR="00006460" w:rsidRPr="003A5EBB" w:rsidRDefault="00006460" w:rsidP="003A5EBB">
      <w:pPr>
        <w:autoSpaceDE w:val="0"/>
        <w:autoSpaceDN w:val="0"/>
        <w:adjustRightInd w:val="0"/>
        <w:spacing w:line="240" w:lineRule="auto"/>
        <w:ind w:left="-284" w:right="-11" w:firstLine="284"/>
        <w:jc w:val="both"/>
        <w:rPr>
          <w:bCs/>
          <w:iCs/>
          <w:szCs w:val="24"/>
          <w:lang w:eastAsia="bg-BG"/>
        </w:rPr>
      </w:pPr>
      <w:r w:rsidRPr="003A5EBB">
        <w:rPr>
          <w:bCs/>
          <w:iCs/>
          <w:szCs w:val="24"/>
          <w:lang w:eastAsia="bg-BG"/>
        </w:rPr>
        <w:t>2. Приложение № 3 – Техническо предложение на ИЗПЪЛНИТЕЛЯ;</w:t>
      </w:r>
    </w:p>
    <w:p w:rsidR="00006460" w:rsidRPr="003A5EBB" w:rsidRDefault="00006460" w:rsidP="003A5EBB">
      <w:pPr>
        <w:autoSpaceDE w:val="0"/>
        <w:autoSpaceDN w:val="0"/>
        <w:adjustRightInd w:val="0"/>
        <w:spacing w:line="240" w:lineRule="auto"/>
        <w:ind w:left="-284" w:right="-11" w:firstLine="284"/>
        <w:jc w:val="both"/>
        <w:rPr>
          <w:bCs/>
          <w:iCs/>
          <w:szCs w:val="24"/>
          <w:lang w:eastAsia="bg-BG"/>
        </w:rPr>
      </w:pPr>
      <w:r w:rsidRPr="003A5EBB">
        <w:rPr>
          <w:bCs/>
          <w:iCs/>
          <w:szCs w:val="24"/>
          <w:lang w:eastAsia="bg-BG"/>
        </w:rPr>
        <w:t>3. Приложение № 6 – Ценово предложение на ИЗПЪЛНИТЕЛЯ;</w:t>
      </w:r>
    </w:p>
    <w:p w:rsidR="00006460" w:rsidRPr="003A5EBB" w:rsidRDefault="00006460" w:rsidP="003A5EBB">
      <w:pPr>
        <w:autoSpaceDE w:val="0"/>
        <w:autoSpaceDN w:val="0"/>
        <w:adjustRightInd w:val="0"/>
        <w:spacing w:line="240" w:lineRule="auto"/>
        <w:ind w:left="-284" w:right="-11" w:firstLine="284"/>
        <w:jc w:val="both"/>
        <w:rPr>
          <w:bCs/>
          <w:iCs/>
          <w:szCs w:val="24"/>
          <w:lang w:eastAsia="bg-BG"/>
        </w:rPr>
      </w:pPr>
      <w:r w:rsidRPr="003A5EBB">
        <w:rPr>
          <w:bCs/>
          <w:iCs/>
          <w:szCs w:val="24"/>
          <w:lang w:eastAsia="bg-BG"/>
        </w:rPr>
        <w:t>4. Гаранция за изпълнение;</w:t>
      </w:r>
    </w:p>
    <w:p w:rsidR="00006460" w:rsidRPr="003A5EBB" w:rsidRDefault="00006460" w:rsidP="003A5EBB">
      <w:pPr>
        <w:autoSpaceDE w:val="0"/>
        <w:autoSpaceDN w:val="0"/>
        <w:adjustRightInd w:val="0"/>
        <w:spacing w:line="240" w:lineRule="auto"/>
        <w:ind w:left="-284" w:right="-11" w:firstLine="284"/>
        <w:jc w:val="both"/>
        <w:rPr>
          <w:bCs/>
          <w:iCs/>
          <w:szCs w:val="24"/>
          <w:lang w:eastAsia="bg-BG"/>
        </w:rPr>
      </w:pPr>
      <w:r w:rsidRPr="003A5EBB">
        <w:rPr>
          <w:bCs/>
          <w:iCs/>
          <w:szCs w:val="24"/>
          <w:lang w:eastAsia="bg-BG"/>
        </w:rPr>
        <w:t>5. Свидетелство за съдимост;</w:t>
      </w:r>
    </w:p>
    <w:p w:rsidR="00006460" w:rsidRPr="003A5EBB" w:rsidRDefault="00006460" w:rsidP="003A5EBB">
      <w:pPr>
        <w:autoSpaceDE w:val="0"/>
        <w:autoSpaceDN w:val="0"/>
        <w:adjustRightInd w:val="0"/>
        <w:spacing w:line="240" w:lineRule="auto"/>
        <w:ind w:left="-284" w:right="-11" w:firstLine="284"/>
        <w:jc w:val="both"/>
        <w:rPr>
          <w:bCs/>
          <w:iCs/>
          <w:szCs w:val="24"/>
          <w:lang w:eastAsia="bg-BG"/>
        </w:rPr>
      </w:pPr>
      <w:r w:rsidRPr="003A5EBB">
        <w:rPr>
          <w:bCs/>
          <w:iCs/>
          <w:szCs w:val="24"/>
          <w:lang w:eastAsia="bg-BG"/>
        </w:rPr>
        <w:t>6. удостоверение  от органите по приходите и удостоверение от общината по седалището на възложителя и на кандидата или участника;</w:t>
      </w:r>
    </w:p>
    <w:p w:rsidR="00006460" w:rsidRPr="003A5EBB" w:rsidRDefault="00006460" w:rsidP="003A5EBB">
      <w:pPr>
        <w:autoSpaceDE w:val="0"/>
        <w:autoSpaceDN w:val="0"/>
        <w:adjustRightInd w:val="0"/>
        <w:spacing w:line="240" w:lineRule="auto"/>
        <w:ind w:left="-284" w:right="-11" w:firstLine="284"/>
        <w:jc w:val="both"/>
        <w:rPr>
          <w:bCs/>
          <w:iCs/>
          <w:szCs w:val="24"/>
          <w:lang w:eastAsia="bg-BG"/>
        </w:rPr>
      </w:pPr>
      <w:r w:rsidRPr="003A5EBB">
        <w:rPr>
          <w:bCs/>
          <w:iCs/>
          <w:szCs w:val="24"/>
          <w:lang w:eastAsia="bg-BG"/>
        </w:rPr>
        <w:t>7. Удостоверение от органите на Изпълнителна агенция „Главна инспекция по труда“</w:t>
      </w:r>
    </w:p>
    <w:p w:rsidR="00006460" w:rsidRPr="003A5EBB" w:rsidRDefault="00006460" w:rsidP="003A5EBB">
      <w:pPr>
        <w:spacing w:line="240" w:lineRule="auto"/>
        <w:ind w:left="-284" w:right="-11" w:firstLine="284"/>
        <w:rPr>
          <w:b/>
          <w:szCs w:val="24"/>
        </w:rPr>
      </w:pPr>
    </w:p>
    <w:p w:rsidR="00006460" w:rsidRPr="003A5EBB" w:rsidRDefault="00006460" w:rsidP="003A5EBB">
      <w:pPr>
        <w:spacing w:line="240" w:lineRule="auto"/>
        <w:ind w:left="-284" w:right="-11" w:firstLine="284"/>
        <w:rPr>
          <w:b/>
          <w:szCs w:val="24"/>
        </w:rPr>
      </w:pPr>
    </w:p>
    <w:p w:rsidR="00006460" w:rsidRPr="003A5EBB" w:rsidRDefault="00006460" w:rsidP="003A5EBB">
      <w:pPr>
        <w:spacing w:line="240" w:lineRule="auto"/>
        <w:ind w:left="-284" w:right="-11" w:firstLine="284"/>
        <w:rPr>
          <w:b/>
          <w:szCs w:val="24"/>
        </w:rPr>
      </w:pPr>
      <w:r w:rsidRPr="003A5EBB">
        <w:rPr>
          <w:b/>
          <w:szCs w:val="24"/>
        </w:rPr>
        <w:t>ВЪЗЛОЖИТЕЛ:                                                                 ИЗПЪЛНИТЕЛ:</w:t>
      </w:r>
    </w:p>
    <w:p w:rsidR="00006460" w:rsidRPr="003A5EBB" w:rsidRDefault="00006460" w:rsidP="003A5EBB">
      <w:pPr>
        <w:pStyle w:val="a7"/>
        <w:spacing w:after="0"/>
        <w:ind w:left="-284" w:right="-11" w:firstLine="284"/>
        <w:rPr>
          <w:rFonts w:ascii="Times New Roman" w:hAnsi="Times New Roman"/>
          <w:b/>
          <w:szCs w:val="24"/>
          <w:lang w:val="bg-BG"/>
        </w:rPr>
      </w:pPr>
      <w:r w:rsidRPr="003A5EBB">
        <w:rPr>
          <w:rFonts w:ascii="Times New Roman" w:hAnsi="Times New Roman"/>
          <w:b/>
          <w:szCs w:val="24"/>
          <w:lang w:val="bg-BG"/>
        </w:rPr>
        <w:t xml:space="preserve">1. </w:t>
      </w:r>
      <w:r w:rsidRPr="003A5EBB">
        <w:rPr>
          <w:rFonts w:ascii="Times New Roman" w:hAnsi="Times New Roman"/>
          <w:b/>
          <w:szCs w:val="24"/>
          <w:lang w:val="bg-BG"/>
        </w:rPr>
        <w:sym w:font="Wingdings" w:char="F03F"/>
      </w:r>
      <w:r w:rsidR="001B1CE3" w:rsidRPr="001B1CE3">
        <w:rPr>
          <w:rFonts w:ascii="Times New Roman" w:eastAsia="Times New Roman" w:hAnsi="Times New Roman"/>
          <w:i/>
          <w:color w:val="000000"/>
          <w:szCs w:val="24"/>
          <w:lang w:val="ru-RU"/>
        </w:rPr>
        <w:t xml:space="preserve"> </w:t>
      </w:r>
      <w:proofErr w:type="spellStart"/>
      <w:r w:rsidR="001B1CE3" w:rsidRPr="001B1CE3">
        <w:rPr>
          <w:rFonts w:ascii="Times New Roman" w:eastAsia="Times New Roman" w:hAnsi="Times New Roman"/>
          <w:i/>
          <w:color w:val="000000"/>
          <w:szCs w:val="24"/>
          <w:lang w:val="ru-RU"/>
        </w:rPr>
        <w:t>заличен</w:t>
      </w:r>
      <w:proofErr w:type="spellEnd"/>
      <w:r w:rsidR="001B1CE3" w:rsidRPr="001B1CE3">
        <w:rPr>
          <w:rFonts w:ascii="Times New Roman" w:eastAsia="Times New Roman" w:hAnsi="Times New Roman"/>
          <w:i/>
          <w:color w:val="000000"/>
          <w:szCs w:val="24"/>
          <w:lang w:val="ru-RU"/>
        </w:rPr>
        <w:t xml:space="preserve"> съгласно чл. 2 от ЗЗЛД</w:t>
      </w:r>
      <w:r w:rsidR="001B1CE3" w:rsidRPr="001B1CE3">
        <w:rPr>
          <w:rFonts w:ascii="Times New Roman" w:eastAsia="Times New Roman" w:hAnsi="Times New Roman"/>
          <w:bCs/>
          <w:szCs w:val="24"/>
          <w:lang w:val="bg-BG"/>
        </w:rPr>
        <w:t xml:space="preserve">  </w:t>
      </w:r>
      <w:r w:rsidRPr="003A5EBB">
        <w:rPr>
          <w:rFonts w:ascii="Times New Roman" w:hAnsi="Times New Roman"/>
          <w:szCs w:val="24"/>
          <w:lang w:val="bg-BG"/>
        </w:rPr>
        <w:tab/>
      </w:r>
      <w:r w:rsidRPr="003A5EBB">
        <w:rPr>
          <w:rFonts w:ascii="Times New Roman" w:hAnsi="Times New Roman"/>
          <w:szCs w:val="24"/>
          <w:lang w:val="bg-BG"/>
        </w:rPr>
        <w:tab/>
      </w:r>
      <w:r w:rsidRPr="003A5EBB">
        <w:rPr>
          <w:rFonts w:ascii="Times New Roman" w:hAnsi="Times New Roman"/>
          <w:b/>
          <w:szCs w:val="24"/>
          <w:lang w:val="bg-BG"/>
        </w:rPr>
        <w:t>1</w:t>
      </w:r>
      <w:r w:rsidRPr="003A5EBB">
        <w:rPr>
          <w:rFonts w:ascii="Times New Roman" w:hAnsi="Times New Roman"/>
          <w:szCs w:val="24"/>
          <w:lang w:val="bg-BG"/>
        </w:rPr>
        <w:t xml:space="preserve">. </w:t>
      </w:r>
      <w:r w:rsidRPr="003A5EBB">
        <w:rPr>
          <w:rFonts w:ascii="Times New Roman" w:hAnsi="Times New Roman"/>
          <w:b/>
          <w:szCs w:val="24"/>
          <w:lang w:val="bg-BG"/>
        </w:rPr>
        <w:sym w:font="Wingdings" w:char="F03F"/>
      </w:r>
      <w:r w:rsidR="001B1CE3" w:rsidRPr="001B1CE3">
        <w:rPr>
          <w:rFonts w:ascii="Times New Roman" w:eastAsia="Times New Roman" w:hAnsi="Times New Roman"/>
          <w:i/>
          <w:color w:val="000000"/>
          <w:szCs w:val="24"/>
          <w:lang w:val="ru-RU"/>
        </w:rPr>
        <w:t xml:space="preserve"> </w:t>
      </w:r>
      <w:proofErr w:type="spellStart"/>
      <w:r w:rsidR="001B1CE3" w:rsidRPr="001B1CE3">
        <w:rPr>
          <w:rFonts w:ascii="Times New Roman" w:eastAsia="Times New Roman" w:hAnsi="Times New Roman"/>
          <w:i/>
          <w:color w:val="000000"/>
          <w:szCs w:val="24"/>
          <w:lang w:val="ru-RU"/>
        </w:rPr>
        <w:t>заличен</w:t>
      </w:r>
      <w:proofErr w:type="spellEnd"/>
      <w:r w:rsidR="001B1CE3" w:rsidRPr="001B1CE3">
        <w:rPr>
          <w:rFonts w:ascii="Times New Roman" w:eastAsia="Times New Roman" w:hAnsi="Times New Roman"/>
          <w:i/>
          <w:color w:val="000000"/>
          <w:szCs w:val="24"/>
          <w:lang w:val="ru-RU"/>
        </w:rPr>
        <w:t xml:space="preserve"> съгласно чл. 2 от ЗЗЛД</w:t>
      </w:r>
      <w:r w:rsidR="001B1CE3" w:rsidRPr="001B1CE3">
        <w:rPr>
          <w:rFonts w:ascii="Times New Roman" w:eastAsia="Times New Roman" w:hAnsi="Times New Roman"/>
          <w:bCs/>
          <w:szCs w:val="24"/>
          <w:lang w:val="bg-BG"/>
        </w:rPr>
        <w:t xml:space="preserve">  </w:t>
      </w:r>
    </w:p>
    <w:p w:rsidR="00006460" w:rsidRPr="003A5EBB" w:rsidRDefault="00006460" w:rsidP="003A5EBB">
      <w:pPr>
        <w:pStyle w:val="a7"/>
        <w:spacing w:after="0"/>
        <w:ind w:left="-284" w:right="-11" w:firstLine="284"/>
        <w:rPr>
          <w:rFonts w:ascii="Times New Roman" w:hAnsi="Times New Roman"/>
          <w:b/>
          <w:i/>
          <w:szCs w:val="24"/>
          <w:lang w:val="bg-BG"/>
        </w:rPr>
      </w:pPr>
      <w:r w:rsidRPr="003A5EBB">
        <w:rPr>
          <w:rFonts w:ascii="Times New Roman" w:hAnsi="Times New Roman"/>
          <w:b/>
          <w:i/>
          <w:szCs w:val="24"/>
          <w:lang w:val="bg-BG"/>
        </w:rPr>
        <w:t xml:space="preserve">                                                                                                                   </w:t>
      </w:r>
      <w:r w:rsidRPr="003A5EBB">
        <w:rPr>
          <w:rFonts w:ascii="Times New Roman" w:hAnsi="Times New Roman"/>
          <w:b/>
          <w:i/>
          <w:szCs w:val="24"/>
          <w:lang w:val="bg-BG"/>
        </w:rPr>
        <w:tab/>
      </w:r>
      <w:r w:rsidRPr="003A5EBB">
        <w:rPr>
          <w:rFonts w:ascii="Times New Roman" w:hAnsi="Times New Roman"/>
          <w:b/>
          <w:i/>
          <w:szCs w:val="24"/>
          <w:lang w:val="bg-BG"/>
        </w:rPr>
        <w:tab/>
        <w:t xml:space="preserve">     </w:t>
      </w:r>
    </w:p>
    <w:p w:rsidR="00006460" w:rsidRPr="003A5EBB" w:rsidRDefault="00006460" w:rsidP="001B1CE3">
      <w:pPr>
        <w:pStyle w:val="a7"/>
        <w:spacing w:after="0"/>
        <w:ind w:left="-284" w:right="-11" w:firstLine="284"/>
        <w:rPr>
          <w:b/>
          <w:snapToGrid w:val="0"/>
          <w:szCs w:val="24"/>
        </w:rPr>
      </w:pPr>
      <w:r w:rsidRPr="003A5EBB">
        <w:rPr>
          <w:rFonts w:ascii="Times New Roman" w:hAnsi="Times New Roman"/>
          <w:b/>
          <w:szCs w:val="24"/>
          <w:lang w:val="bg-BG"/>
        </w:rPr>
        <w:t xml:space="preserve">2. </w:t>
      </w:r>
      <w:r w:rsidRPr="003A5EBB">
        <w:rPr>
          <w:rFonts w:ascii="Times New Roman" w:hAnsi="Times New Roman"/>
          <w:b/>
          <w:szCs w:val="24"/>
          <w:lang w:val="bg-BG"/>
        </w:rPr>
        <w:sym w:font="Wingdings" w:char="F03F"/>
      </w:r>
      <w:r w:rsidR="001B1CE3" w:rsidRPr="001B1CE3">
        <w:rPr>
          <w:rFonts w:ascii="Times New Roman" w:eastAsia="Times New Roman" w:hAnsi="Times New Roman"/>
          <w:i/>
          <w:color w:val="000000"/>
          <w:szCs w:val="24"/>
          <w:lang w:val="ru-RU"/>
        </w:rPr>
        <w:t xml:space="preserve"> </w:t>
      </w:r>
      <w:proofErr w:type="spellStart"/>
      <w:r w:rsidR="001B1CE3" w:rsidRPr="001B1CE3">
        <w:rPr>
          <w:rFonts w:ascii="Times New Roman" w:eastAsia="Times New Roman" w:hAnsi="Times New Roman"/>
          <w:i/>
          <w:color w:val="000000"/>
          <w:szCs w:val="24"/>
          <w:lang w:val="ru-RU"/>
        </w:rPr>
        <w:t>заличен</w:t>
      </w:r>
      <w:proofErr w:type="spellEnd"/>
      <w:r w:rsidR="001B1CE3" w:rsidRPr="001B1CE3">
        <w:rPr>
          <w:rFonts w:ascii="Times New Roman" w:eastAsia="Times New Roman" w:hAnsi="Times New Roman"/>
          <w:i/>
          <w:color w:val="000000"/>
          <w:szCs w:val="24"/>
          <w:lang w:val="ru-RU"/>
        </w:rPr>
        <w:t xml:space="preserve"> съгласно чл. 2 от ЗЗЛД</w:t>
      </w:r>
      <w:r w:rsidR="001B1CE3" w:rsidRPr="001B1CE3">
        <w:rPr>
          <w:rFonts w:ascii="Times New Roman" w:eastAsia="Times New Roman" w:hAnsi="Times New Roman"/>
          <w:bCs/>
          <w:szCs w:val="24"/>
          <w:lang w:val="bg-BG"/>
        </w:rPr>
        <w:t xml:space="preserve">  </w:t>
      </w:r>
    </w:p>
    <w:sectPr w:rsidR="00006460" w:rsidRPr="003A5EBB" w:rsidSect="003A5EBB">
      <w:footerReference w:type="default" r:id="rId10"/>
      <w:pgSz w:w="11906" w:h="16838"/>
      <w:pgMar w:top="709" w:right="1286" w:bottom="709" w:left="1417" w:header="708" w:footer="42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40F7" w:rsidRDefault="00E640F7" w:rsidP="00E31C40">
      <w:pPr>
        <w:spacing w:line="240" w:lineRule="auto"/>
      </w:pPr>
      <w:r>
        <w:separator/>
      </w:r>
    </w:p>
  </w:endnote>
  <w:endnote w:type="continuationSeparator" w:id="0">
    <w:p w:rsidR="00E640F7" w:rsidRDefault="00E640F7" w:rsidP="00E31C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F7" w:rsidRDefault="00F74001" w:rsidP="003A5EBB">
    <w:pPr>
      <w:pStyle w:val="a5"/>
      <w:jc w:val="right"/>
    </w:pPr>
    <w:r w:rsidRPr="002D26A5">
      <w:rPr>
        <w:rFonts w:ascii="Times New Roman" w:hAnsi="Times New Roman"/>
      </w:rPr>
      <w:fldChar w:fldCharType="begin"/>
    </w:r>
    <w:r w:rsidR="00E640F7" w:rsidRPr="002D26A5">
      <w:rPr>
        <w:rFonts w:ascii="Times New Roman" w:hAnsi="Times New Roman"/>
      </w:rPr>
      <w:instrText>PAGE   \* MERGEFORMAT</w:instrText>
    </w:r>
    <w:r w:rsidRPr="002D26A5">
      <w:rPr>
        <w:rFonts w:ascii="Times New Roman" w:hAnsi="Times New Roman"/>
      </w:rPr>
      <w:fldChar w:fldCharType="separate"/>
    </w:r>
    <w:r w:rsidR="001B1CE3">
      <w:rPr>
        <w:rFonts w:ascii="Times New Roman" w:hAnsi="Times New Roman"/>
        <w:noProof/>
      </w:rPr>
      <w:t>8</w:t>
    </w:r>
    <w:r w:rsidRPr="002D26A5">
      <w:rP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40F7" w:rsidRDefault="00E640F7" w:rsidP="00E31C40">
      <w:pPr>
        <w:spacing w:line="240" w:lineRule="auto"/>
      </w:pPr>
      <w:r>
        <w:separator/>
      </w:r>
    </w:p>
  </w:footnote>
  <w:footnote w:type="continuationSeparator" w:id="0">
    <w:p w:rsidR="00E640F7" w:rsidRDefault="00E640F7" w:rsidP="00E31C4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05D6B"/>
    <w:multiLevelType w:val="hybridMultilevel"/>
    <w:tmpl w:val="048E3CB4"/>
    <w:lvl w:ilvl="0" w:tplc="EF18FB30">
      <w:start w:val="6"/>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
    <w:nsid w:val="0ECC5E2A"/>
    <w:multiLevelType w:val="hybridMultilevel"/>
    <w:tmpl w:val="1EC82FCA"/>
    <w:lvl w:ilvl="0" w:tplc="4D1825BC">
      <w:start w:val="2"/>
      <w:numFmt w:val="bullet"/>
      <w:lvlText w:val="-"/>
      <w:lvlJc w:val="left"/>
      <w:pPr>
        <w:tabs>
          <w:tab w:val="num" w:pos="1110"/>
        </w:tabs>
        <w:ind w:left="1110" w:hanging="360"/>
      </w:pPr>
      <w:rPr>
        <w:rFonts w:ascii="Cambria" w:eastAsia="Times New Roman" w:hAnsi="Cambria" w:hint="default"/>
      </w:rPr>
    </w:lvl>
    <w:lvl w:ilvl="1" w:tplc="04020003" w:tentative="1">
      <w:start w:val="1"/>
      <w:numFmt w:val="bullet"/>
      <w:lvlText w:val="o"/>
      <w:lvlJc w:val="left"/>
      <w:pPr>
        <w:tabs>
          <w:tab w:val="num" w:pos="1830"/>
        </w:tabs>
        <w:ind w:left="1830" w:hanging="360"/>
      </w:pPr>
      <w:rPr>
        <w:rFonts w:ascii="Courier New" w:hAnsi="Courier New" w:hint="default"/>
      </w:rPr>
    </w:lvl>
    <w:lvl w:ilvl="2" w:tplc="04020005" w:tentative="1">
      <w:start w:val="1"/>
      <w:numFmt w:val="bullet"/>
      <w:lvlText w:val=""/>
      <w:lvlJc w:val="left"/>
      <w:pPr>
        <w:tabs>
          <w:tab w:val="num" w:pos="2550"/>
        </w:tabs>
        <w:ind w:left="2550" w:hanging="360"/>
      </w:pPr>
      <w:rPr>
        <w:rFonts w:ascii="Wingdings" w:hAnsi="Wingdings" w:hint="default"/>
      </w:rPr>
    </w:lvl>
    <w:lvl w:ilvl="3" w:tplc="04020001" w:tentative="1">
      <w:start w:val="1"/>
      <w:numFmt w:val="bullet"/>
      <w:lvlText w:val=""/>
      <w:lvlJc w:val="left"/>
      <w:pPr>
        <w:tabs>
          <w:tab w:val="num" w:pos="3270"/>
        </w:tabs>
        <w:ind w:left="3270" w:hanging="360"/>
      </w:pPr>
      <w:rPr>
        <w:rFonts w:ascii="Symbol" w:hAnsi="Symbol" w:hint="default"/>
      </w:rPr>
    </w:lvl>
    <w:lvl w:ilvl="4" w:tplc="04020003" w:tentative="1">
      <w:start w:val="1"/>
      <w:numFmt w:val="bullet"/>
      <w:lvlText w:val="o"/>
      <w:lvlJc w:val="left"/>
      <w:pPr>
        <w:tabs>
          <w:tab w:val="num" w:pos="3990"/>
        </w:tabs>
        <w:ind w:left="3990" w:hanging="360"/>
      </w:pPr>
      <w:rPr>
        <w:rFonts w:ascii="Courier New" w:hAnsi="Courier New" w:hint="default"/>
      </w:rPr>
    </w:lvl>
    <w:lvl w:ilvl="5" w:tplc="04020005" w:tentative="1">
      <w:start w:val="1"/>
      <w:numFmt w:val="bullet"/>
      <w:lvlText w:val=""/>
      <w:lvlJc w:val="left"/>
      <w:pPr>
        <w:tabs>
          <w:tab w:val="num" w:pos="4710"/>
        </w:tabs>
        <w:ind w:left="4710" w:hanging="360"/>
      </w:pPr>
      <w:rPr>
        <w:rFonts w:ascii="Wingdings" w:hAnsi="Wingdings" w:hint="default"/>
      </w:rPr>
    </w:lvl>
    <w:lvl w:ilvl="6" w:tplc="04020001" w:tentative="1">
      <w:start w:val="1"/>
      <w:numFmt w:val="bullet"/>
      <w:lvlText w:val=""/>
      <w:lvlJc w:val="left"/>
      <w:pPr>
        <w:tabs>
          <w:tab w:val="num" w:pos="5430"/>
        </w:tabs>
        <w:ind w:left="5430" w:hanging="360"/>
      </w:pPr>
      <w:rPr>
        <w:rFonts w:ascii="Symbol" w:hAnsi="Symbol" w:hint="default"/>
      </w:rPr>
    </w:lvl>
    <w:lvl w:ilvl="7" w:tplc="04020003" w:tentative="1">
      <w:start w:val="1"/>
      <w:numFmt w:val="bullet"/>
      <w:lvlText w:val="o"/>
      <w:lvlJc w:val="left"/>
      <w:pPr>
        <w:tabs>
          <w:tab w:val="num" w:pos="6150"/>
        </w:tabs>
        <w:ind w:left="6150" w:hanging="360"/>
      </w:pPr>
      <w:rPr>
        <w:rFonts w:ascii="Courier New" w:hAnsi="Courier New" w:hint="default"/>
      </w:rPr>
    </w:lvl>
    <w:lvl w:ilvl="8" w:tplc="04020005" w:tentative="1">
      <w:start w:val="1"/>
      <w:numFmt w:val="bullet"/>
      <w:lvlText w:val=""/>
      <w:lvlJc w:val="left"/>
      <w:pPr>
        <w:tabs>
          <w:tab w:val="num" w:pos="6870"/>
        </w:tabs>
        <w:ind w:left="6870" w:hanging="360"/>
      </w:pPr>
      <w:rPr>
        <w:rFonts w:ascii="Wingdings" w:hAnsi="Wingdings" w:hint="default"/>
      </w:rPr>
    </w:lvl>
  </w:abstractNum>
  <w:abstractNum w:abstractNumId="2">
    <w:nsid w:val="0F607CEA"/>
    <w:multiLevelType w:val="hybridMultilevel"/>
    <w:tmpl w:val="F4A280F4"/>
    <w:lvl w:ilvl="0" w:tplc="05444B4C">
      <w:start w:val="6"/>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
    <w:nsid w:val="10607439"/>
    <w:multiLevelType w:val="hybridMultilevel"/>
    <w:tmpl w:val="E0DE37EE"/>
    <w:lvl w:ilvl="0" w:tplc="85C690DE">
      <w:start w:val="1"/>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91C764E"/>
    <w:multiLevelType w:val="hybridMultilevel"/>
    <w:tmpl w:val="856C0454"/>
    <w:lvl w:ilvl="0" w:tplc="BB1EF952">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
    <w:nsid w:val="1CA75BD5"/>
    <w:multiLevelType w:val="multilevel"/>
    <w:tmpl w:val="6C22AD92"/>
    <w:lvl w:ilvl="0">
      <w:start w:val="1"/>
      <w:numFmt w:val="decimal"/>
      <w:lvlText w:val="(%1)"/>
      <w:lvlJc w:val="left"/>
      <w:pPr>
        <w:ind w:left="3338" w:hanging="360"/>
      </w:pPr>
      <w:rPr>
        <w:rFonts w:ascii="Times New Roman" w:hAnsi="Times New Roman" w:cs="Times New Roman" w:hint="default"/>
      </w:rPr>
    </w:lvl>
    <w:lvl w:ilvl="1">
      <w:start w:val="1"/>
      <w:numFmt w:val="lowerLetter"/>
      <w:lvlText w:val="%2."/>
      <w:lvlJc w:val="left"/>
      <w:pPr>
        <w:ind w:left="-3237" w:hanging="360"/>
      </w:pPr>
      <w:rPr>
        <w:rFonts w:cs="Times New Roman" w:hint="default"/>
      </w:rPr>
    </w:lvl>
    <w:lvl w:ilvl="2">
      <w:start w:val="1"/>
      <w:numFmt w:val="lowerRoman"/>
      <w:lvlText w:val="%3."/>
      <w:lvlJc w:val="right"/>
      <w:pPr>
        <w:ind w:left="-2517" w:hanging="180"/>
      </w:pPr>
      <w:rPr>
        <w:rFonts w:cs="Times New Roman" w:hint="default"/>
      </w:rPr>
    </w:lvl>
    <w:lvl w:ilvl="3">
      <w:start w:val="1"/>
      <w:numFmt w:val="decimal"/>
      <w:lvlText w:val="%4."/>
      <w:lvlJc w:val="left"/>
      <w:pPr>
        <w:ind w:left="-1797" w:hanging="360"/>
      </w:pPr>
      <w:rPr>
        <w:rFonts w:cs="Times New Roman" w:hint="default"/>
      </w:rPr>
    </w:lvl>
    <w:lvl w:ilvl="4">
      <w:start w:val="1"/>
      <w:numFmt w:val="lowerLetter"/>
      <w:lvlText w:val="%5."/>
      <w:lvlJc w:val="left"/>
      <w:pPr>
        <w:ind w:left="-1077" w:hanging="360"/>
      </w:pPr>
      <w:rPr>
        <w:rFonts w:cs="Times New Roman" w:hint="default"/>
      </w:rPr>
    </w:lvl>
    <w:lvl w:ilvl="5">
      <w:start w:val="1"/>
      <w:numFmt w:val="lowerRoman"/>
      <w:lvlText w:val="%6."/>
      <w:lvlJc w:val="right"/>
      <w:pPr>
        <w:ind w:left="-357" w:hanging="180"/>
      </w:pPr>
      <w:rPr>
        <w:rFonts w:cs="Times New Roman" w:hint="default"/>
      </w:rPr>
    </w:lvl>
    <w:lvl w:ilvl="6">
      <w:start w:val="1"/>
      <w:numFmt w:val="decimal"/>
      <w:lvlText w:val="%7."/>
      <w:lvlJc w:val="left"/>
      <w:pPr>
        <w:ind w:left="363" w:hanging="360"/>
      </w:pPr>
      <w:rPr>
        <w:rFonts w:cs="Times New Roman" w:hint="default"/>
      </w:rPr>
    </w:lvl>
    <w:lvl w:ilvl="7">
      <w:start w:val="1"/>
      <w:numFmt w:val="lowerLetter"/>
      <w:lvlText w:val="%8."/>
      <w:lvlJc w:val="left"/>
      <w:pPr>
        <w:ind w:left="1083" w:hanging="360"/>
      </w:pPr>
      <w:rPr>
        <w:rFonts w:cs="Times New Roman" w:hint="default"/>
      </w:rPr>
    </w:lvl>
    <w:lvl w:ilvl="8">
      <w:start w:val="1"/>
      <w:numFmt w:val="lowerRoman"/>
      <w:lvlText w:val="%9."/>
      <w:lvlJc w:val="right"/>
      <w:pPr>
        <w:ind w:left="1803" w:hanging="180"/>
      </w:pPr>
      <w:rPr>
        <w:rFonts w:cs="Times New Roman" w:hint="default"/>
      </w:rPr>
    </w:lvl>
  </w:abstractNum>
  <w:abstractNum w:abstractNumId="6">
    <w:nsid w:val="21D06E69"/>
    <w:multiLevelType w:val="hybridMultilevel"/>
    <w:tmpl w:val="FD5A18FE"/>
    <w:lvl w:ilvl="0" w:tplc="0F5A6AEC">
      <w:start w:val="1"/>
      <w:numFmt w:val="decimal"/>
      <w:lvlText w:val="(%1)"/>
      <w:lvlJc w:val="left"/>
      <w:pPr>
        <w:ind w:left="1287" w:hanging="360"/>
      </w:pPr>
      <w:rPr>
        <w:rFonts w:cs="Times New Roman" w:hint="default"/>
      </w:rPr>
    </w:lvl>
    <w:lvl w:ilvl="1" w:tplc="04020019" w:tentative="1">
      <w:start w:val="1"/>
      <w:numFmt w:val="lowerLetter"/>
      <w:lvlText w:val="%2."/>
      <w:lvlJc w:val="left"/>
      <w:pPr>
        <w:ind w:left="2007" w:hanging="360"/>
      </w:pPr>
      <w:rPr>
        <w:rFonts w:cs="Times New Roman"/>
      </w:rPr>
    </w:lvl>
    <w:lvl w:ilvl="2" w:tplc="0402001B" w:tentative="1">
      <w:start w:val="1"/>
      <w:numFmt w:val="lowerRoman"/>
      <w:lvlText w:val="%3."/>
      <w:lvlJc w:val="right"/>
      <w:pPr>
        <w:ind w:left="2727" w:hanging="180"/>
      </w:pPr>
      <w:rPr>
        <w:rFonts w:cs="Times New Roman"/>
      </w:rPr>
    </w:lvl>
    <w:lvl w:ilvl="3" w:tplc="0402000F">
      <w:start w:val="1"/>
      <w:numFmt w:val="decimal"/>
      <w:lvlText w:val="%4."/>
      <w:lvlJc w:val="left"/>
      <w:pPr>
        <w:ind w:left="3447" w:hanging="360"/>
      </w:pPr>
      <w:rPr>
        <w:rFonts w:cs="Times New Roman"/>
      </w:rPr>
    </w:lvl>
    <w:lvl w:ilvl="4" w:tplc="04020019" w:tentative="1">
      <w:start w:val="1"/>
      <w:numFmt w:val="lowerLetter"/>
      <w:lvlText w:val="%5."/>
      <w:lvlJc w:val="left"/>
      <w:pPr>
        <w:ind w:left="4167" w:hanging="360"/>
      </w:pPr>
      <w:rPr>
        <w:rFonts w:cs="Times New Roman"/>
      </w:rPr>
    </w:lvl>
    <w:lvl w:ilvl="5" w:tplc="0402001B" w:tentative="1">
      <w:start w:val="1"/>
      <w:numFmt w:val="lowerRoman"/>
      <w:lvlText w:val="%6."/>
      <w:lvlJc w:val="right"/>
      <w:pPr>
        <w:ind w:left="4887" w:hanging="180"/>
      </w:pPr>
      <w:rPr>
        <w:rFonts w:cs="Times New Roman"/>
      </w:rPr>
    </w:lvl>
    <w:lvl w:ilvl="6" w:tplc="0402000F" w:tentative="1">
      <w:start w:val="1"/>
      <w:numFmt w:val="decimal"/>
      <w:lvlText w:val="%7."/>
      <w:lvlJc w:val="left"/>
      <w:pPr>
        <w:ind w:left="5607" w:hanging="360"/>
      </w:pPr>
      <w:rPr>
        <w:rFonts w:cs="Times New Roman"/>
      </w:rPr>
    </w:lvl>
    <w:lvl w:ilvl="7" w:tplc="04020019" w:tentative="1">
      <w:start w:val="1"/>
      <w:numFmt w:val="lowerLetter"/>
      <w:lvlText w:val="%8."/>
      <w:lvlJc w:val="left"/>
      <w:pPr>
        <w:ind w:left="6327" w:hanging="360"/>
      </w:pPr>
      <w:rPr>
        <w:rFonts w:cs="Times New Roman"/>
      </w:rPr>
    </w:lvl>
    <w:lvl w:ilvl="8" w:tplc="0402001B" w:tentative="1">
      <w:start w:val="1"/>
      <w:numFmt w:val="lowerRoman"/>
      <w:lvlText w:val="%9."/>
      <w:lvlJc w:val="right"/>
      <w:pPr>
        <w:ind w:left="7047" w:hanging="180"/>
      </w:pPr>
      <w:rPr>
        <w:rFonts w:cs="Times New Roman"/>
      </w:rPr>
    </w:lvl>
  </w:abstractNum>
  <w:abstractNum w:abstractNumId="7">
    <w:nsid w:val="272735D9"/>
    <w:multiLevelType w:val="hybridMultilevel"/>
    <w:tmpl w:val="7754514C"/>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8">
    <w:nsid w:val="33A15AA3"/>
    <w:multiLevelType w:val="multilevel"/>
    <w:tmpl w:val="D36C8120"/>
    <w:lvl w:ilvl="0">
      <w:start w:val="1"/>
      <w:numFmt w:val="decimal"/>
      <w:lvlText w:val="Член %1."/>
      <w:lvlJc w:val="left"/>
      <w:pPr>
        <w:ind w:left="1778" w:hanging="360"/>
      </w:pPr>
      <w:rPr>
        <w:rFonts w:cs="Times New Roman" w:hint="default"/>
        <w:b/>
      </w:rPr>
    </w:lvl>
    <w:lvl w:ilvl="1">
      <w:start w:val="1"/>
      <w:numFmt w:val="lowerLetter"/>
      <w:lvlText w:val="%2)"/>
      <w:lvlJc w:val="left"/>
      <w:pPr>
        <w:ind w:left="1146" w:hanging="360"/>
      </w:pPr>
      <w:rPr>
        <w:rFonts w:cs="Times New Roman" w:hint="default"/>
      </w:rPr>
    </w:lvl>
    <w:lvl w:ilvl="2">
      <w:start w:val="1"/>
      <w:numFmt w:val="lowerRoman"/>
      <w:lvlText w:val="%3)"/>
      <w:lvlJc w:val="left"/>
      <w:pPr>
        <w:ind w:left="1506" w:hanging="360"/>
      </w:pPr>
      <w:rPr>
        <w:rFonts w:cs="Times New Roman" w:hint="default"/>
      </w:rPr>
    </w:lvl>
    <w:lvl w:ilvl="3">
      <w:start w:val="1"/>
      <w:numFmt w:val="decimal"/>
      <w:lvlText w:val="(%4)"/>
      <w:lvlJc w:val="left"/>
      <w:pPr>
        <w:ind w:left="1920" w:hanging="360"/>
      </w:pPr>
      <w:rPr>
        <w:rFonts w:ascii="Times New Roman" w:eastAsia="Times New Roman" w:hAnsi="Times New Roman" w:cs="Times New Roman"/>
        <w:sz w:val="24"/>
        <w:szCs w:val="24"/>
      </w:rPr>
    </w:lvl>
    <w:lvl w:ilvl="4">
      <w:start w:val="1"/>
      <w:numFmt w:val="lowerLetter"/>
      <w:lvlText w:val="(%5)"/>
      <w:lvlJc w:val="left"/>
      <w:pPr>
        <w:ind w:left="2226" w:hanging="360"/>
      </w:pPr>
      <w:rPr>
        <w:rFonts w:cs="Times New Roman" w:hint="default"/>
      </w:rPr>
    </w:lvl>
    <w:lvl w:ilvl="5">
      <w:start w:val="1"/>
      <w:numFmt w:val="lowerRoman"/>
      <w:lvlText w:val="(%6)"/>
      <w:lvlJc w:val="left"/>
      <w:pPr>
        <w:ind w:left="2586" w:hanging="360"/>
      </w:pPr>
      <w:rPr>
        <w:rFonts w:cs="Times New Roman" w:hint="default"/>
      </w:rPr>
    </w:lvl>
    <w:lvl w:ilvl="6">
      <w:start w:val="1"/>
      <w:numFmt w:val="decimal"/>
      <w:lvlText w:val="%7."/>
      <w:lvlJc w:val="left"/>
      <w:pPr>
        <w:ind w:left="2946" w:hanging="360"/>
      </w:pPr>
      <w:rPr>
        <w:rFonts w:cs="Times New Roman" w:hint="default"/>
      </w:rPr>
    </w:lvl>
    <w:lvl w:ilvl="7">
      <w:start w:val="1"/>
      <w:numFmt w:val="lowerLetter"/>
      <w:lvlText w:val="%8."/>
      <w:lvlJc w:val="left"/>
      <w:pPr>
        <w:ind w:left="3306" w:hanging="360"/>
      </w:pPr>
      <w:rPr>
        <w:rFonts w:cs="Times New Roman" w:hint="default"/>
      </w:rPr>
    </w:lvl>
    <w:lvl w:ilvl="8">
      <w:start w:val="1"/>
      <w:numFmt w:val="lowerRoman"/>
      <w:lvlText w:val="%9."/>
      <w:lvlJc w:val="left"/>
      <w:pPr>
        <w:ind w:left="3666" w:hanging="360"/>
      </w:pPr>
      <w:rPr>
        <w:rFonts w:cs="Times New Roman" w:hint="default"/>
      </w:rPr>
    </w:lvl>
  </w:abstractNum>
  <w:abstractNum w:abstractNumId="9">
    <w:nsid w:val="4022070C"/>
    <w:multiLevelType w:val="hybridMultilevel"/>
    <w:tmpl w:val="F806977E"/>
    <w:lvl w:ilvl="0" w:tplc="5824BFF6">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0">
    <w:nsid w:val="441E74E1"/>
    <w:multiLevelType w:val="hybridMultilevel"/>
    <w:tmpl w:val="2F4E0EFC"/>
    <w:lvl w:ilvl="0" w:tplc="91587BBA">
      <w:start w:val="4"/>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1">
    <w:nsid w:val="4B430AE8"/>
    <w:multiLevelType w:val="hybridMultilevel"/>
    <w:tmpl w:val="1A4413BA"/>
    <w:lvl w:ilvl="0" w:tplc="0402000F">
      <w:start w:val="1"/>
      <w:numFmt w:val="decimal"/>
      <w:lvlText w:val="%1."/>
      <w:lvlJc w:val="left"/>
      <w:pPr>
        <w:tabs>
          <w:tab w:val="num" w:pos="360"/>
        </w:tabs>
        <w:ind w:left="360" w:hanging="360"/>
      </w:pPr>
      <w:rPr>
        <w:rFonts w:cs="Times New Roman"/>
      </w:rPr>
    </w:lvl>
    <w:lvl w:ilvl="1" w:tplc="04020019">
      <w:start w:val="1"/>
      <w:numFmt w:val="lowerLetter"/>
      <w:lvlText w:val="%2."/>
      <w:lvlJc w:val="left"/>
      <w:pPr>
        <w:tabs>
          <w:tab w:val="num" w:pos="1080"/>
        </w:tabs>
        <w:ind w:left="1080" w:hanging="360"/>
      </w:pPr>
      <w:rPr>
        <w:rFonts w:cs="Times New Roman"/>
      </w:rPr>
    </w:lvl>
    <w:lvl w:ilvl="2" w:tplc="0402001B">
      <w:start w:val="1"/>
      <w:numFmt w:val="lowerRoman"/>
      <w:lvlText w:val="%3."/>
      <w:lvlJc w:val="right"/>
      <w:pPr>
        <w:tabs>
          <w:tab w:val="num" w:pos="1800"/>
        </w:tabs>
        <w:ind w:left="1800" w:hanging="180"/>
      </w:pPr>
      <w:rPr>
        <w:rFonts w:cs="Times New Roman"/>
      </w:rPr>
    </w:lvl>
    <w:lvl w:ilvl="3" w:tplc="0402000F">
      <w:start w:val="1"/>
      <w:numFmt w:val="decimal"/>
      <w:lvlText w:val="%4."/>
      <w:lvlJc w:val="left"/>
      <w:pPr>
        <w:tabs>
          <w:tab w:val="num" w:pos="2520"/>
        </w:tabs>
        <w:ind w:left="2520" w:hanging="360"/>
      </w:pPr>
      <w:rPr>
        <w:rFonts w:cs="Times New Roman"/>
      </w:rPr>
    </w:lvl>
    <w:lvl w:ilvl="4" w:tplc="04020019">
      <w:start w:val="1"/>
      <w:numFmt w:val="lowerLetter"/>
      <w:lvlText w:val="%5."/>
      <w:lvlJc w:val="left"/>
      <w:pPr>
        <w:tabs>
          <w:tab w:val="num" w:pos="3240"/>
        </w:tabs>
        <w:ind w:left="3240" w:hanging="360"/>
      </w:pPr>
      <w:rPr>
        <w:rFonts w:cs="Times New Roman"/>
      </w:rPr>
    </w:lvl>
    <w:lvl w:ilvl="5" w:tplc="0402001B">
      <w:start w:val="1"/>
      <w:numFmt w:val="lowerRoman"/>
      <w:lvlText w:val="%6."/>
      <w:lvlJc w:val="right"/>
      <w:pPr>
        <w:tabs>
          <w:tab w:val="num" w:pos="3960"/>
        </w:tabs>
        <w:ind w:left="3960" w:hanging="180"/>
      </w:pPr>
      <w:rPr>
        <w:rFonts w:cs="Times New Roman"/>
      </w:rPr>
    </w:lvl>
    <w:lvl w:ilvl="6" w:tplc="0402000F">
      <w:start w:val="1"/>
      <w:numFmt w:val="decimal"/>
      <w:lvlText w:val="%7."/>
      <w:lvlJc w:val="left"/>
      <w:pPr>
        <w:tabs>
          <w:tab w:val="num" w:pos="4680"/>
        </w:tabs>
        <w:ind w:left="4680" w:hanging="360"/>
      </w:pPr>
      <w:rPr>
        <w:rFonts w:cs="Times New Roman"/>
      </w:rPr>
    </w:lvl>
    <w:lvl w:ilvl="7" w:tplc="04020019">
      <w:start w:val="1"/>
      <w:numFmt w:val="lowerLetter"/>
      <w:lvlText w:val="%8."/>
      <w:lvlJc w:val="left"/>
      <w:pPr>
        <w:tabs>
          <w:tab w:val="num" w:pos="5400"/>
        </w:tabs>
        <w:ind w:left="5400" w:hanging="360"/>
      </w:pPr>
      <w:rPr>
        <w:rFonts w:cs="Times New Roman"/>
      </w:rPr>
    </w:lvl>
    <w:lvl w:ilvl="8" w:tplc="0402001B">
      <w:start w:val="1"/>
      <w:numFmt w:val="lowerRoman"/>
      <w:lvlText w:val="%9."/>
      <w:lvlJc w:val="right"/>
      <w:pPr>
        <w:tabs>
          <w:tab w:val="num" w:pos="6120"/>
        </w:tabs>
        <w:ind w:left="6120" w:hanging="180"/>
      </w:pPr>
      <w:rPr>
        <w:rFonts w:cs="Times New Roman"/>
      </w:rPr>
    </w:lvl>
  </w:abstractNum>
  <w:abstractNum w:abstractNumId="12">
    <w:nsid w:val="53E966C4"/>
    <w:multiLevelType w:val="multilevel"/>
    <w:tmpl w:val="6C22AD92"/>
    <w:lvl w:ilvl="0">
      <w:start w:val="1"/>
      <w:numFmt w:val="decimal"/>
      <w:lvlText w:val="(%1)"/>
      <w:lvlJc w:val="left"/>
      <w:pPr>
        <w:ind w:left="3338" w:hanging="360"/>
      </w:pPr>
      <w:rPr>
        <w:rFonts w:ascii="Times New Roman" w:hAnsi="Times New Roman" w:cs="Times New Roman" w:hint="default"/>
      </w:rPr>
    </w:lvl>
    <w:lvl w:ilvl="1">
      <w:start w:val="1"/>
      <w:numFmt w:val="lowerLetter"/>
      <w:lvlText w:val="%2."/>
      <w:lvlJc w:val="left"/>
      <w:pPr>
        <w:ind w:left="-3237" w:hanging="360"/>
      </w:pPr>
      <w:rPr>
        <w:rFonts w:cs="Times New Roman" w:hint="default"/>
      </w:rPr>
    </w:lvl>
    <w:lvl w:ilvl="2">
      <w:start w:val="1"/>
      <w:numFmt w:val="lowerRoman"/>
      <w:lvlText w:val="%3."/>
      <w:lvlJc w:val="right"/>
      <w:pPr>
        <w:ind w:left="-2517" w:hanging="180"/>
      </w:pPr>
      <w:rPr>
        <w:rFonts w:cs="Times New Roman" w:hint="default"/>
      </w:rPr>
    </w:lvl>
    <w:lvl w:ilvl="3">
      <w:start w:val="1"/>
      <w:numFmt w:val="decimal"/>
      <w:lvlText w:val="%4."/>
      <w:lvlJc w:val="left"/>
      <w:pPr>
        <w:ind w:left="-1797" w:hanging="360"/>
      </w:pPr>
      <w:rPr>
        <w:rFonts w:cs="Times New Roman" w:hint="default"/>
      </w:rPr>
    </w:lvl>
    <w:lvl w:ilvl="4">
      <w:start w:val="1"/>
      <w:numFmt w:val="lowerLetter"/>
      <w:lvlText w:val="%5."/>
      <w:lvlJc w:val="left"/>
      <w:pPr>
        <w:ind w:left="-1077" w:hanging="360"/>
      </w:pPr>
      <w:rPr>
        <w:rFonts w:cs="Times New Roman" w:hint="default"/>
      </w:rPr>
    </w:lvl>
    <w:lvl w:ilvl="5">
      <w:start w:val="1"/>
      <w:numFmt w:val="lowerRoman"/>
      <w:lvlText w:val="%6."/>
      <w:lvlJc w:val="right"/>
      <w:pPr>
        <w:ind w:left="-357" w:hanging="180"/>
      </w:pPr>
      <w:rPr>
        <w:rFonts w:cs="Times New Roman" w:hint="default"/>
      </w:rPr>
    </w:lvl>
    <w:lvl w:ilvl="6">
      <w:start w:val="1"/>
      <w:numFmt w:val="decimal"/>
      <w:lvlText w:val="%7."/>
      <w:lvlJc w:val="left"/>
      <w:pPr>
        <w:ind w:left="363" w:hanging="360"/>
      </w:pPr>
      <w:rPr>
        <w:rFonts w:cs="Times New Roman" w:hint="default"/>
      </w:rPr>
    </w:lvl>
    <w:lvl w:ilvl="7">
      <w:start w:val="1"/>
      <w:numFmt w:val="lowerLetter"/>
      <w:lvlText w:val="%8."/>
      <w:lvlJc w:val="left"/>
      <w:pPr>
        <w:ind w:left="1083" w:hanging="360"/>
      </w:pPr>
      <w:rPr>
        <w:rFonts w:cs="Times New Roman" w:hint="default"/>
      </w:rPr>
    </w:lvl>
    <w:lvl w:ilvl="8">
      <w:start w:val="1"/>
      <w:numFmt w:val="lowerRoman"/>
      <w:lvlText w:val="%9."/>
      <w:lvlJc w:val="right"/>
      <w:pPr>
        <w:ind w:left="1803" w:hanging="180"/>
      </w:pPr>
      <w:rPr>
        <w:rFonts w:cs="Times New Roman" w:hint="default"/>
      </w:rPr>
    </w:lvl>
  </w:abstractNum>
  <w:abstractNum w:abstractNumId="13">
    <w:nsid w:val="5A023C2C"/>
    <w:multiLevelType w:val="hybridMultilevel"/>
    <w:tmpl w:val="2F88C63A"/>
    <w:lvl w:ilvl="0" w:tplc="0402000F">
      <w:start w:val="1"/>
      <w:numFmt w:val="decimal"/>
      <w:lvlText w:val="%1."/>
      <w:lvlJc w:val="left"/>
      <w:pPr>
        <w:ind w:left="1571" w:hanging="360"/>
      </w:pPr>
      <w:rPr>
        <w:rFonts w:cs="Times New Roman"/>
      </w:rPr>
    </w:lvl>
    <w:lvl w:ilvl="1" w:tplc="04020019" w:tentative="1">
      <w:start w:val="1"/>
      <w:numFmt w:val="lowerLetter"/>
      <w:lvlText w:val="%2."/>
      <w:lvlJc w:val="left"/>
      <w:pPr>
        <w:ind w:left="2291" w:hanging="360"/>
      </w:pPr>
      <w:rPr>
        <w:rFonts w:cs="Times New Roman"/>
      </w:rPr>
    </w:lvl>
    <w:lvl w:ilvl="2" w:tplc="0402001B" w:tentative="1">
      <w:start w:val="1"/>
      <w:numFmt w:val="lowerRoman"/>
      <w:lvlText w:val="%3."/>
      <w:lvlJc w:val="right"/>
      <w:pPr>
        <w:ind w:left="3011" w:hanging="180"/>
      </w:pPr>
      <w:rPr>
        <w:rFonts w:cs="Times New Roman"/>
      </w:rPr>
    </w:lvl>
    <w:lvl w:ilvl="3" w:tplc="0402000F">
      <w:start w:val="1"/>
      <w:numFmt w:val="decimal"/>
      <w:lvlText w:val="%4."/>
      <w:lvlJc w:val="left"/>
      <w:pPr>
        <w:ind w:left="1495" w:hanging="360"/>
      </w:pPr>
      <w:rPr>
        <w:rFonts w:cs="Times New Roman"/>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14">
    <w:nsid w:val="62787210"/>
    <w:multiLevelType w:val="hybridMultilevel"/>
    <w:tmpl w:val="9F6A5518"/>
    <w:lvl w:ilvl="0" w:tplc="0F5A6AEC">
      <w:start w:val="1"/>
      <w:numFmt w:val="decimal"/>
      <w:lvlText w:val="(%1)"/>
      <w:lvlJc w:val="left"/>
      <w:pPr>
        <w:tabs>
          <w:tab w:val="num" w:pos="1070"/>
        </w:tabs>
        <w:ind w:left="1070" w:hanging="360"/>
      </w:pPr>
      <w:rPr>
        <w:rFonts w:cs="Times New Roman" w:hint="default"/>
      </w:rPr>
    </w:lvl>
    <w:lvl w:ilvl="1" w:tplc="0402000F">
      <w:start w:val="1"/>
      <w:numFmt w:val="decimal"/>
      <w:lvlText w:val="%2."/>
      <w:lvlJc w:val="left"/>
      <w:pPr>
        <w:tabs>
          <w:tab w:val="num" w:pos="2868"/>
        </w:tabs>
        <w:ind w:left="2868" w:hanging="360"/>
      </w:pPr>
      <w:rPr>
        <w:rFonts w:cs="Times New Roman" w:hint="default"/>
      </w:rPr>
    </w:lvl>
    <w:lvl w:ilvl="2" w:tplc="04020005" w:tentative="1">
      <w:start w:val="1"/>
      <w:numFmt w:val="bullet"/>
      <w:lvlText w:val=""/>
      <w:lvlJc w:val="left"/>
      <w:pPr>
        <w:tabs>
          <w:tab w:val="num" w:pos="3588"/>
        </w:tabs>
        <w:ind w:left="3588" w:hanging="360"/>
      </w:pPr>
      <w:rPr>
        <w:rFonts w:ascii="Wingdings" w:hAnsi="Wingdings" w:hint="default"/>
      </w:rPr>
    </w:lvl>
    <w:lvl w:ilvl="3" w:tplc="04020001" w:tentative="1">
      <w:start w:val="1"/>
      <w:numFmt w:val="bullet"/>
      <w:lvlText w:val=""/>
      <w:lvlJc w:val="left"/>
      <w:pPr>
        <w:tabs>
          <w:tab w:val="num" w:pos="4308"/>
        </w:tabs>
        <w:ind w:left="4308" w:hanging="360"/>
      </w:pPr>
      <w:rPr>
        <w:rFonts w:ascii="Symbol" w:hAnsi="Symbol" w:hint="default"/>
      </w:rPr>
    </w:lvl>
    <w:lvl w:ilvl="4" w:tplc="04020003" w:tentative="1">
      <w:start w:val="1"/>
      <w:numFmt w:val="bullet"/>
      <w:lvlText w:val="o"/>
      <w:lvlJc w:val="left"/>
      <w:pPr>
        <w:tabs>
          <w:tab w:val="num" w:pos="5028"/>
        </w:tabs>
        <w:ind w:left="5028" w:hanging="360"/>
      </w:pPr>
      <w:rPr>
        <w:rFonts w:ascii="Courier New" w:hAnsi="Courier New" w:hint="default"/>
      </w:rPr>
    </w:lvl>
    <w:lvl w:ilvl="5" w:tplc="04020005" w:tentative="1">
      <w:start w:val="1"/>
      <w:numFmt w:val="bullet"/>
      <w:lvlText w:val=""/>
      <w:lvlJc w:val="left"/>
      <w:pPr>
        <w:tabs>
          <w:tab w:val="num" w:pos="5748"/>
        </w:tabs>
        <w:ind w:left="5748" w:hanging="360"/>
      </w:pPr>
      <w:rPr>
        <w:rFonts w:ascii="Wingdings" w:hAnsi="Wingdings" w:hint="default"/>
      </w:rPr>
    </w:lvl>
    <w:lvl w:ilvl="6" w:tplc="04020001" w:tentative="1">
      <w:start w:val="1"/>
      <w:numFmt w:val="bullet"/>
      <w:lvlText w:val=""/>
      <w:lvlJc w:val="left"/>
      <w:pPr>
        <w:tabs>
          <w:tab w:val="num" w:pos="6468"/>
        </w:tabs>
        <w:ind w:left="6468" w:hanging="360"/>
      </w:pPr>
      <w:rPr>
        <w:rFonts w:ascii="Symbol" w:hAnsi="Symbol" w:hint="default"/>
      </w:rPr>
    </w:lvl>
    <w:lvl w:ilvl="7" w:tplc="04020003" w:tentative="1">
      <w:start w:val="1"/>
      <w:numFmt w:val="bullet"/>
      <w:lvlText w:val="o"/>
      <w:lvlJc w:val="left"/>
      <w:pPr>
        <w:tabs>
          <w:tab w:val="num" w:pos="7188"/>
        </w:tabs>
        <w:ind w:left="7188" w:hanging="360"/>
      </w:pPr>
      <w:rPr>
        <w:rFonts w:ascii="Courier New" w:hAnsi="Courier New" w:hint="default"/>
      </w:rPr>
    </w:lvl>
    <w:lvl w:ilvl="8" w:tplc="04020005" w:tentative="1">
      <w:start w:val="1"/>
      <w:numFmt w:val="bullet"/>
      <w:lvlText w:val=""/>
      <w:lvlJc w:val="left"/>
      <w:pPr>
        <w:tabs>
          <w:tab w:val="num" w:pos="7908"/>
        </w:tabs>
        <w:ind w:left="7908" w:hanging="360"/>
      </w:pPr>
      <w:rPr>
        <w:rFonts w:ascii="Wingdings" w:hAnsi="Wingdings" w:hint="default"/>
      </w:rPr>
    </w:lvl>
  </w:abstractNum>
  <w:abstractNum w:abstractNumId="15">
    <w:nsid w:val="65C220A3"/>
    <w:multiLevelType w:val="hybridMultilevel"/>
    <w:tmpl w:val="D4B01EF6"/>
    <w:lvl w:ilvl="0" w:tplc="368294C8">
      <w:start w:val="1"/>
      <w:numFmt w:val="decimal"/>
      <w:lvlText w:val="%1."/>
      <w:lvlJc w:val="left"/>
      <w:pPr>
        <w:tabs>
          <w:tab w:val="num" w:pos="360"/>
        </w:tabs>
        <w:ind w:left="360" w:hanging="360"/>
      </w:pPr>
      <w:rPr>
        <w:rFonts w:cs="Times New Roman"/>
        <w:b w:val="0"/>
      </w:rPr>
    </w:lvl>
    <w:lvl w:ilvl="1" w:tplc="04020019">
      <w:start w:val="1"/>
      <w:numFmt w:val="lowerLetter"/>
      <w:lvlText w:val="%2."/>
      <w:lvlJc w:val="left"/>
      <w:pPr>
        <w:tabs>
          <w:tab w:val="num" w:pos="1080"/>
        </w:tabs>
        <w:ind w:left="1080" w:hanging="360"/>
      </w:pPr>
      <w:rPr>
        <w:rFonts w:cs="Times New Roman"/>
      </w:rPr>
    </w:lvl>
    <w:lvl w:ilvl="2" w:tplc="0402001B">
      <w:start w:val="1"/>
      <w:numFmt w:val="lowerRoman"/>
      <w:lvlText w:val="%3."/>
      <w:lvlJc w:val="right"/>
      <w:pPr>
        <w:tabs>
          <w:tab w:val="num" w:pos="1800"/>
        </w:tabs>
        <w:ind w:left="1800" w:hanging="180"/>
      </w:pPr>
      <w:rPr>
        <w:rFonts w:cs="Times New Roman"/>
      </w:rPr>
    </w:lvl>
    <w:lvl w:ilvl="3" w:tplc="0402000F">
      <w:start w:val="1"/>
      <w:numFmt w:val="decimal"/>
      <w:lvlText w:val="%4."/>
      <w:lvlJc w:val="left"/>
      <w:pPr>
        <w:tabs>
          <w:tab w:val="num" w:pos="2520"/>
        </w:tabs>
        <w:ind w:left="2520" w:hanging="360"/>
      </w:pPr>
      <w:rPr>
        <w:rFonts w:cs="Times New Roman"/>
      </w:rPr>
    </w:lvl>
    <w:lvl w:ilvl="4" w:tplc="04020019">
      <w:start w:val="1"/>
      <w:numFmt w:val="lowerLetter"/>
      <w:lvlText w:val="%5."/>
      <w:lvlJc w:val="left"/>
      <w:pPr>
        <w:tabs>
          <w:tab w:val="num" w:pos="3240"/>
        </w:tabs>
        <w:ind w:left="3240" w:hanging="360"/>
      </w:pPr>
      <w:rPr>
        <w:rFonts w:cs="Times New Roman"/>
      </w:rPr>
    </w:lvl>
    <w:lvl w:ilvl="5" w:tplc="0402001B">
      <w:start w:val="1"/>
      <w:numFmt w:val="lowerRoman"/>
      <w:lvlText w:val="%6."/>
      <w:lvlJc w:val="right"/>
      <w:pPr>
        <w:tabs>
          <w:tab w:val="num" w:pos="3960"/>
        </w:tabs>
        <w:ind w:left="3960" w:hanging="180"/>
      </w:pPr>
      <w:rPr>
        <w:rFonts w:cs="Times New Roman"/>
      </w:rPr>
    </w:lvl>
    <w:lvl w:ilvl="6" w:tplc="0402000F">
      <w:start w:val="1"/>
      <w:numFmt w:val="decimal"/>
      <w:lvlText w:val="%7."/>
      <w:lvlJc w:val="left"/>
      <w:pPr>
        <w:tabs>
          <w:tab w:val="num" w:pos="4680"/>
        </w:tabs>
        <w:ind w:left="4680" w:hanging="360"/>
      </w:pPr>
      <w:rPr>
        <w:rFonts w:cs="Times New Roman"/>
      </w:rPr>
    </w:lvl>
    <w:lvl w:ilvl="7" w:tplc="04020019">
      <w:start w:val="1"/>
      <w:numFmt w:val="lowerLetter"/>
      <w:lvlText w:val="%8."/>
      <w:lvlJc w:val="left"/>
      <w:pPr>
        <w:tabs>
          <w:tab w:val="num" w:pos="5400"/>
        </w:tabs>
        <w:ind w:left="5400" w:hanging="360"/>
      </w:pPr>
      <w:rPr>
        <w:rFonts w:cs="Times New Roman"/>
      </w:rPr>
    </w:lvl>
    <w:lvl w:ilvl="8" w:tplc="0402001B">
      <w:start w:val="1"/>
      <w:numFmt w:val="lowerRoman"/>
      <w:lvlText w:val="%9."/>
      <w:lvlJc w:val="right"/>
      <w:pPr>
        <w:tabs>
          <w:tab w:val="num" w:pos="6120"/>
        </w:tabs>
        <w:ind w:left="6120" w:hanging="180"/>
      </w:pPr>
      <w:rPr>
        <w:rFonts w:cs="Times New Roman"/>
      </w:rPr>
    </w:lvl>
  </w:abstractNum>
  <w:abstractNum w:abstractNumId="16">
    <w:nsid w:val="6F0861E3"/>
    <w:multiLevelType w:val="hybridMultilevel"/>
    <w:tmpl w:val="7A1E4888"/>
    <w:lvl w:ilvl="0" w:tplc="0402000F">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7">
    <w:nsid w:val="712E321C"/>
    <w:multiLevelType w:val="hybridMultilevel"/>
    <w:tmpl w:val="27FE9DAA"/>
    <w:lvl w:ilvl="0" w:tplc="0402000F">
      <w:start w:val="1"/>
      <w:numFmt w:val="decimal"/>
      <w:lvlText w:val="%1."/>
      <w:lvlJc w:val="left"/>
      <w:pPr>
        <w:tabs>
          <w:tab w:val="num" w:pos="360"/>
        </w:tabs>
        <w:ind w:left="360" w:hanging="360"/>
      </w:pPr>
      <w:rPr>
        <w:rFonts w:cs="Times New Roman"/>
      </w:rPr>
    </w:lvl>
    <w:lvl w:ilvl="1" w:tplc="04020019">
      <w:start w:val="1"/>
      <w:numFmt w:val="lowerLetter"/>
      <w:lvlText w:val="%2."/>
      <w:lvlJc w:val="left"/>
      <w:pPr>
        <w:tabs>
          <w:tab w:val="num" w:pos="1080"/>
        </w:tabs>
        <w:ind w:left="1080" w:hanging="360"/>
      </w:pPr>
      <w:rPr>
        <w:rFonts w:cs="Times New Roman"/>
      </w:rPr>
    </w:lvl>
    <w:lvl w:ilvl="2" w:tplc="0402001B">
      <w:start w:val="1"/>
      <w:numFmt w:val="lowerRoman"/>
      <w:lvlText w:val="%3."/>
      <w:lvlJc w:val="right"/>
      <w:pPr>
        <w:tabs>
          <w:tab w:val="num" w:pos="1800"/>
        </w:tabs>
        <w:ind w:left="1800" w:hanging="180"/>
      </w:pPr>
      <w:rPr>
        <w:rFonts w:cs="Times New Roman"/>
      </w:rPr>
    </w:lvl>
    <w:lvl w:ilvl="3" w:tplc="0402000F">
      <w:start w:val="1"/>
      <w:numFmt w:val="decimal"/>
      <w:lvlText w:val="%4."/>
      <w:lvlJc w:val="left"/>
      <w:pPr>
        <w:tabs>
          <w:tab w:val="num" w:pos="2520"/>
        </w:tabs>
        <w:ind w:left="2520" w:hanging="360"/>
      </w:pPr>
      <w:rPr>
        <w:rFonts w:cs="Times New Roman"/>
      </w:rPr>
    </w:lvl>
    <w:lvl w:ilvl="4" w:tplc="04020019">
      <w:start w:val="1"/>
      <w:numFmt w:val="lowerLetter"/>
      <w:lvlText w:val="%5."/>
      <w:lvlJc w:val="left"/>
      <w:pPr>
        <w:tabs>
          <w:tab w:val="num" w:pos="3240"/>
        </w:tabs>
        <w:ind w:left="3240" w:hanging="360"/>
      </w:pPr>
      <w:rPr>
        <w:rFonts w:cs="Times New Roman"/>
      </w:rPr>
    </w:lvl>
    <w:lvl w:ilvl="5" w:tplc="0402001B">
      <w:start w:val="1"/>
      <w:numFmt w:val="lowerRoman"/>
      <w:lvlText w:val="%6."/>
      <w:lvlJc w:val="right"/>
      <w:pPr>
        <w:tabs>
          <w:tab w:val="num" w:pos="3960"/>
        </w:tabs>
        <w:ind w:left="3960" w:hanging="180"/>
      </w:pPr>
      <w:rPr>
        <w:rFonts w:cs="Times New Roman"/>
      </w:rPr>
    </w:lvl>
    <w:lvl w:ilvl="6" w:tplc="0402000F">
      <w:start w:val="1"/>
      <w:numFmt w:val="decimal"/>
      <w:lvlText w:val="%7."/>
      <w:lvlJc w:val="left"/>
      <w:pPr>
        <w:tabs>
          <w:tab w:val="num" w:pos="4680"/>
        </w:tabs>
        <w:ind w:left="4680" w:hanging="360"/>
      </w:pPr>
      <w:rPr>
        <w:rFonts w:cs="Times New Roman"/>
      </w:rPr>
    </w:lvl>
    <w:lvl w:ilvl="7" w:tplc="04020019">
      <w:start w:val="1"/>
      <w:numFmt w:val="lowerLetter"/>
      <w:lvlText w:val="%8."/>
      <w:lvlJc w:val="left"/>
      <w:pPr>
        <w:tabs>
          <w:tab w:val="num" w:pos="5400"/>
        </w:tabs>
        <w:ind w:left="5400" w:hanging="360"/>
      </w:pPr>
      <w:rPr>
        <w:rFonts w:cs="Times New Roman"/>
      </w:rPr>
    </w:lvl>
    <w:lvl w:ilvl="8" w:tplc="0402001B">
      <w:start w:val="1"/>
      <w:numFmt w:val="lowerRoman"/>
      <w:lvlText w:val="%9."/>
      <w:lvlJc w:val="right"/>
      <w:pPr>
        <w:tabs>
          <w:tab w:val="num" w:pos="6120"/>
        </w:tabs>
        <w:ind w:left="6120" w:hanging="180"/>
      </w:pPr>
      <w:rPr>
        <w:rFonts w:cs="Times New Roman"/>
      </w:rPr>
    </w:lvl>
  </w:abstractNum>
  <w:abstractNum w:abstractNumId="18">
    <w:nsid w:val="714109C1"/>
    <w:multiLevelType w:val="hybridMultilevel"/>
    <w:tmpl w:val="DB7E0064"/>
    <w:lvl w:ilvl="0" w:tplc="0402000F">
      <w:start w:val="1"/>
      <w:numFmt w:val="decimal"/>
      <w:lvlText w:val="%1."/>
      <w:lvlJc w:val="left"/>
      <w:pPr>
        <w:ind w:left="1571" w:hanging="360"/>
      </w:pPr>
      <w:rPr>
        <w:rFonts w:cs="Times New Roman"/>
      </w:rPr>
    </w:lvl>
    <w:lvl w:ilvl="1" w:tplc="04020019">
      <w:start w:val="1"/>
      <w:numFmt w:val="lowerLetter"/>
      <w:lvlText w:val="%2."/>
      <w:lvlJc w:val="left"/>
      <w:pPr>
        <w:ind w:left="2291" w:hanging="360"/>
      </w:pPr>
      <w:rPr>
        <w:rFonts w:cs="Times New Roman"/>
      </w:rPr>
    </w:lvl>
    <w:lvl w:ilvl="2" w:tplc="0402001B">
      <w:start w:val="1"/>
      <w:numFmt w:val="lowerRoman"/>
      <w:lvlText w:val="%3."/>
      <w:lvlJc w:val="right"/>
      <w:pPr>
        <w:ind w:left="3011" w:hanging="180"/>
      </w:pPr>
      <w:rPr>
        <w:rFonts w:cs="Times New Roman"/>
      </w:rPr>
    </w:lvl>
    <w:lvl w:ilvl="3" w:tplc="6122BA1A">
      <w:start w:val="1"/>
      <w:numFmt w:val="decimal"/>
      <w:lvlText w:val="%4."/>
      <w:lvlJc w:val="left"/>
      <w:pPr>
        <w:ind w:left="3731" w:hanging="360"/>
      </w:pPr>
      <w:rPr>
        <w:rFonts w:cs="Times New Roman"/>
        <w:i w:val="0"/>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19">
    <w:nsid w:val="715C163B"/>
    <w:multiLevelType w:val="hybridMultilevel"/>
    <w:tmpl w:val="2738EF08"/>
    <w:lvl w:ilvl="0" w:tplc="0402000F">
      <w:start w:val="1"/>
      <w:numFmt w:val="decimal"/>
      <w:lvlText w:val="%1."/>
      <w:lvlJc w:val="left"/>
      <w:pPr>
        <w:ind w:left="1571" w:hanging="360"/>
      </w:pPr>
      <w:rPr>
        <w:rFonts w:cs="Times New Roman"/>
      </w:rPr>
    </w:lvl>
    <w:lvl w:ilvl="1" w:tplc="04020019" w:tentative="1">
      <w:start w:val="1"/>
      <w:numFmt w:val="lowerLetter"/>
      <w:lvlText w:val="%2."/>
      <w:lvlJc w:val="left"/>
      <w:pPr>
        <w:ind w:left="2291" w:hanging="360"/>
      </w:pPr>
      <w:rPr>
        <w:rFonts w:cs="Times New Roman"/>
      </w:rPr>
    </w:lvl>
    <w:lvl w:ilvl="2" w:tplc="0402001B" w:tentative="1">
      <w:start w:val="1"/>
      <w:numFmt w:val="lowerRoman"/>
      <w:lvlText w:val="%3."/>
      <w:lvlJc w:val="right"/>
      <w:pPr>
        <w:ind w:left="3011" w:hanging="180"/>
      </w:pPr>
      <w:rPr>
        <w:rFonts w:cs="Times New Roman"/>
      </w:rPr>
    </w:lvl>
    <w:lvl w:ilvl="3" w:tplc="0402000F">
      <w:start w:val="1"/>
      <w:numFmt w:val="decimal"/>
      <w:lvlText w:val="%4."/>
      <w:lvlJc w:val="left"/>
      <w:pPr>
        <w:ind w:left="3731" w:hanging="360"/>
      </w:pPr>
      <w:rPr>
        <w:rFonts w:cs="Times New Roman"/>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20">
    <w:nsid w:val="719A6D53"/>
    <w:multiLevelType w:val="hybridMultilevel"/>
    <w:tmpl w:val="A99EB65C"/>
    <w:lvl w:ilvl="0" w:tplc="0402000F">
      <w:start w:val="3"/>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1"/>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9"/>
  </w:num>
  <w:num w:numId="8">
    <w:abstractNumId w:val="14"/>
  </w:num>
  <w:num w:numId="9">
    <w:abstractNumId w:val="3"/>
  </w:num>
  <w:num w:numId="10">
    <w:abstractNumId w:val="8"/>
  </w:num>
  <w:num w:numId="11">
    <w:abstractNumId w:val="5"/>
  </w:num>
  <w:num w:numId="12">
    <w:abstractNumId w:val="6"/>
  </w:num>
  <w:num w:numId="13">
    <w:abstractNumId w:val="18"/>
  </w:num>
  <w:num w:numId="14">
    <w:abstractNumId w:val="16"/>
  </w:num>
  <w:num w:numId="15">
    <w:abstractNumId w:val="20"/>
  </w:num>
  <w:num w:numId="16">
    <w:abstractNumId w:val="12"/>
  </w:num>
  <w:num w:numId="17">
    <w:abstractNumId w:val="9"/>
  </w:num>
  <w:num w:numId="18">
    <w:abstractNumId w:val="4"/>
  </w:num>
  <w:num w:numId="19">
    <w:abstractNumId w:val="10"/>
  </w:num>
  <w:num w:numId="20">
    <w:abstractNumId w:val="0"/>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09DC"/>
    <w:rsid w:val="00006460"/>
    <w:rsid w:val="00044679"/>
    <w:rsid w:val="00051AB0"/>
    <w:rsid w:val="00093AE5"/>
    <w:rsid w:val="000B3B59"/>
    <w:rsid w:val="000B499C"/>
    <w:rsid w:val="000C09CA"/>
    <w:rsid w:val="000C6BD9"/>
    <w:rsid w:val="000C7863"/>
    <w:rsid w:val="00107A77"/>
    <w:rsid w:val="00114E2C"/>
    <w:rsid w:val="00144943"/>
    <w:rsid w:val="00150D02"/>
    <w:rsid w:val="0015411F"/>
    <w:rsid w:val="00167CBE"/>
    <w:rsid w:val="00174F94"/>
    <w:rsid w:val="00180C50"/>
    <w:rsid w:val="001A3D75"/>
    <w:rsid w:val="001B1CE3"/>
    <w:rsid w:val="001C1792"/>
    <w:rsid w:val="001D2DC6"/>
    <w:rsid w:val="001F2D5D"/>
    <w:rsid w:val="002109CC"/>
    <w:rsid w:val="00216AA4"/>
    <w:rsid w:val="00230EB7"/>
    <w:rsid w:val="00261D70"/>
    <w:rsid w:val="00276E5F"/>
    <w:rsid w:val="002B3520"/>
    <w:rsid w:val="002D26A5"/>
    <w:rsid w:val="002E25C4"/>
    <w:rsid w:val="002F3442"/>
    <w:rsid w:val="003024BE"/>
    <w:rsid w:val="00315F72"/>
    <w:rsid w:val="00372CF7"/>
    <w:rsid w:val="00376D3F"/>
    <w:rsid w:val="0038140B"/>
    <w:rsid w:val="00393B71"/>
    <w:rsid w:val="003A5EBB"/>
    <w:rsid w:val="003B34DD"/>
    <w:rsid w:val="003D3F6E"/>
    <w:rsid w:val="003E4AD6"/>
    <w:rsid w:val="003F690A"/>
    <w:rsid w:val="00406C04"/>
    <w:rsid w:val="0040718D"/>
    <w:rsid w:val="004211C2"/>
    <w:rsid w:val="00441EF3"/>
    <w:rsid w:val="00444B9C"/>
    <w:rsid w:val="00453E24"/>
    <w:rsid w:val="0052563C"/>
    <w:rsid w:val="005502F5"/>
    <w:rsid w:val="00553E03"/>
    <w:rsid w:val="005609DC"/>
    <w:rsid w:val="00585E9F"/>
    <w:rsid w:val="005B49AC"/>
    <w:rsid w:val="005C4242"/>
    <w:rsid w:val="005E7150"/>
    <w:rsid w:val="00605A9F"/>
    <w:rsid w:val="006309AE"/>
    <w:rsid w:val="00692942"/>
    <w:rsid w:val="006B5A5B"/>
    <w:rsid w:val="006D3679"/>
    <w:rsid w:val="00700403"/>
    <w:rsid w:val="00721787"/>
    <w:rsid w:val="00731FF6"/>
    <w:rsid w:val="007322B4"/>
    <w:rsid w:val="007B133B"/>
    <w:rsid w:val="007C2C11"/>
    <w:rsid w:val="007C7B78"/>
    <w:rsid w:val="008012AF"/>
    <w:rsid w:val="00832049"/>
    <w:rsid w:val="00832906"/>
    <w:rsid w:val="008534FA"/>
    <w:rsid w:val="008646A9"/>
    <w:rsid w:val="008C6939"/>
    <w:rsid w:val="008E67B4"/>
    <w:rsid w:val="009020DD"/>
    <w:rsid w:val="009173E7"/>
    <w:rsid w:val="00974D8B"/>
    <w:rsid w:val="009A38DC"/>
    <w:rsid w:val="00A1607F"/>
    <w:rsid w:val="00A67D0E"/>
    <w:rsid w:val="00AA3F19"/>
    <w:rsid w:val="00AD09E6"/>
    <w:rsid w:val="00AE249E"/>
    <w:rsid w:val="00AF6F6F"/>
    <w:rsid w:val="00B058F6"/>
    <w:rsid w:val="00B14876"/>
    <w:rsid w:val="00B17B23"/>
    <w:rsid w:val="00BC6F16"/>
    <w:rsid w:val="00BD4693"/>
    <w:rsid w:val="00C125C1"/>
    <w:rsid w:val="00C30087"/>
    <w:rsid w:val="00C43829"/>
    <w:rsid w:val="00CA2B3F"/>
    <w:rsid w:val="00CC4C28"/>
    <w:rsid w:val="00D06C0D"/>
    <w:rsid w:val="00D24728"/>
    <w:rsid w:val="00D2556C"/>
    <w:rsid w:val="00D3441B"/>
    <w:rsid w:val="00D76463"/>
    <w:rsid w:val="00D82981"/>
    <w:rsid w:val="00D84471"/>
    <w:rsid w:val="00D92F9B"/>
    <w:rsid w:val="00D95152"/>
    <w:rsid w:val="00DA6DE3"/>
    <w:rsid w:val="00DE7DE1"/>
    <w:rsid w:val="00E07841"/>
    <w:rsid w:val="00E07F7D"/>
    <w:rsid w:val="00E10568"/>
    <w:rsid w:val="00E31C40"/>
    <w:rsid w:val="00E640F7"/>
    <w:rsid w:val="00E67062"/>
    <w:rsid w:val="00E6707A"/>
    <w:rsid w:val="00E813C7"/>
    <w:rsid w:val="00E97F00"/>
    <w:rsid w:val="00EE3C0F"/>
    <w:rsid w:val="00EE5A6C"/>
    <w:rsid w:val="00F5673E"/>
    <w:rsid w:val="00F74001"/>
    <w:rsid w:val="00F774FB"/>
    <w:rsid w:val="00F96352"/>
    <w:rsid w:val="00FC182B"/>
    <w:rsid w:val="00FE6D5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9DC"/>
    <w:pPr>
      <w:spacing w:line="276" w:lineRule="auto"/>
    </w:pPr>
    <w:rPr>
      <w:rFonts w:ascii="Times New Roman" w:hAnsi="Times New Roman"/>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tleft">
    <w:name w:val="htleft"/>
    <w:basedOn w:val="a"/>
    <w:uiPriority w:val="99"/>
    <w:rsid w:val="005609DC"/>
    <w:pPr>
      <w:spacing w:before="100" w:beforeAutospacing="1" w:after="100" w:afterAutospacing="1" w:line="240" w:lineRule="auto"/>
    </w:pPr>
    <w:rPr>
      <w:szCs w:val="24"/>
      <w:lang w:eastAsia="bg-BG"/>
    </w:rPr>
  </w:style>
  <w:style w:type="paragraph" w:customStyle="1" w:styleId="htcenter">
    <w:name w:val="htcenter"/>
    <w:basedOn w:val="a"/>
    <w:uiPriority w:val="99"/>
    <w:rsid w:val="005609DC"/>
    <w:pPr>
      <w:spacing w:before="100" w:beforeAutospacing="1" w:after="100" w:afterAutospacing="1" w:line="240" w:lineRule="auto"/>
    </w:pPr>
    <w:rPr>
      <w:szCs w:val="24"/>
      <w:lang w:eastAsia="bg-BG"/>
    </w:rPr>
  </w:style>
  <w:style w:type="paragraph" w:styleId="a3">
    <w:name w:val="header"/>
    <w:aliases w:val="Intestazione.int.intestazione,Intestazione.int,Char1 Char,Char Char Char Char Char,Char Char Char Char Char Char Char Char Char Char Char Char Char Char Char Char Char Char Char Char Char,Char2,Char5 Char,Char2 Char,Char5"/>
    <w:basedOn w:val="a"/>
    <w:link w:val="a4"/>
    <w:uiPriority w:val="99"/>
    <w:rsid w:val="005609DC"/>
    <w:pPr>
      <w:tabs>
        <w:tab w:val="center" w:pos="4536"/>
        <w:tab w:val="right" w:pos="9072"/>
      </w:tabs>
      <w:spacing w:line="240" w:lineRule="auto"/>
    </w:pPr>
    <w:rPr>
      <w:rFonts w:ascii="Calibri" w:eastAsia="Times New Roman" w:hAnsi="Calibri"/>
      <w:sz w:val="22"/>
      <w:lang w:eastAsia="bg-BG"/>
    </w:rPr>
  </w:style>
  <w:style w:type="character" w:customStyle="1" w:styleId="a4">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3"/>
    <w:uiPriority w:val="99"/>
    <w:locked/>
    <w:rsid w:val="005609DC"/>
    <w:rPr>
      <w:rFonts w:ascii="Calibri" w:hAnsi="Calibri" w:cs="Times New Roman"/>
      <w:lang w:eastAsia="bg-BG"/>
    </w:rPr>
  </w:style>
  <w:style w:type="paragraph" w:styleId="a5">
    <w:name w:val="footer"/>
    <w:basedOn w:val="a"/>
    <w:link w:val="a6"/>
    <w:uiPriority w:val="99"/>
    <w:rsid w:val="005609DC"/>
    <w:pPr>
      <w:tabs>
        <w:tab w:val="center" w:pos="4536"/>
        <w:tab w:val="right" w:pos="9072"/>
      </w:tabs>
      <w:spacing w:line="240" w:lineRule="auto"/>
    </w:pPr>
    <w:rPr>
      <w:rFonts w:ascii="Calibri" w:eastAsia="Times New Roman" w:hAnsi="Calibri"/>
      <w:sz w:val="22"/>
      <w:lang w:eastAsia="bg-BG"/>
    </w:rPr>
  </w:style>
  <w:style w:type="character" w:customStyle="1" w:styleId="a6">
    <w:name w:val="Долен колонтитул Знак"/>
    <w:basedOn w:val="a0"/>
    <w:link w:val="a5"/>
    <w:uiPriority w:val="99"/>
    <w:locked/>
    <w:rsid w:val="005609DC"/>
    <w:rPr>
      <w:rFonts w:ascii="Calibri" w:hAnsi="Calibri" w:cs="Times New Roman"/>
      <w:lang w:eastAsia="bg-BG"/>
    </w:rPr>
  </w:style>
  <w:style w:type="paragraph" w:styleId="a7">
    <w:name w:val="Body Text"/>
    <w:basedOn w:val="a"/>
    <w:link w:val="a8"/>
    <w:uiPriority w:val="99"/>
    <w:semiHidden/>
    <w:rsid w:val="005609DC"/>
    <w:pPr>
      <w:spacing w:after="120" w:line="240" w:lineRule="auto"/>
    </w:pPr>
    <w:rPr>
      <w:rFonts w:ascii="Verdana" w:eastAsia="MS ??" w:hAnsi="Verdana"/>
      <w:szCs w:val="20"/>
      <w:lang w:val="en-US" w:eastAsia="bg-BG"/>
    </w:rPr>
  </w:style>
  <w:style w:type="character" w:customStyle="1" w:styleId="a8">
    <w:name w:val="Основен текст Знак"/>
    <w:basedOn w:val="a0"/>
    <w:link w:val="a7"/>
    <w:uiPriority w:val="99"/>
    <w:semiHidden/>
    <w:locked/>
    <w:rsid w:val="005609DC"/>
    <w:rPr>
      <w:rFonts w:ascii="Verdana" w:eastAsia="MS ??" w:hAnsi="Verdana" w:cs="Times New Roman"/>
      <w:sz w:val="20"/>
      <w:szCs w:val="20"/>
      <w:lang w:val="en-US" w:eastAsia="bg-BG"/>
    </w:rPr>
  </w:style>
  <w:style w:type="paragraph" w:styleId="a9">
    <w:name w:val="List Paragraph"/>
    <w:aliases w:val="Гл точки"/>
    <w:basedOn w:val="a"/>
    <w:link w:val="aa"/>
    <w:uiPriority w:val="99"/>
    <w:qFormat/>
    <w:rsid w:val="007B133B"/>
    <w:pPr>
      <w:spacing w:line="312" w:lineRule="auto"/>
      <w:ind w:left="720"/>
      <w:contextualSpacing/>
      <w:jc w:val="both"/>
    </w:pPr>
    <w:rPr>
      <w:rFonts w:eastAsia="Times New Roman"/>
      <w:szCs w:val="20"/>
      <w:lang w:eastAsia="bg-BG"/>
    </w:rPr>
  </w:style>
  <w:style w:type="character" w:customStyle="1" w:styleId="aa">
    <w:name w:val="Списък на абзаци Знак"/>
    <w:aliases w:val="Гл точки Знак"/>
    <w:link w:val="a9"/>
    <w:uiPriority w:val="99"/>
    <w:locked/>
    <w:rsid w:val="007B133B"/>
    <w:rPr>
      <w:rFonts w:ascii="Times New Roman" w:hAnsi="Times New Roman"/>
      <w:sz w:val="20"/>
    </w:rPr>
  </w:style>
  <w:style w:type="character" w:customStyle="1" w:styleId="ab">
    <w:name w:val="??????? ?????_"/>
    <w:link w:val="ac"/>
    <w:uiPriority w:val="99"/>
    <w:locked/>
    <w:rsid w:val="00BC6F16"/>
    <w:rPr>
      <w:sz w:val="26"/>
      <w:shd w:val="clear" w:color="auto" w:fill="FFFFFF"/>
    </w:rPr>
  </w:style>
  <w:style w:type="paragraph" w:customStyle="1" w:styleId="ac">
    <w:name w:val="??????? ?????"/>
    <w:basedOn w:val="a"/>
    <w:link w:val="ab"/>
    <w:uiPriority w:val="99"/>
    <w:rsid w:val="00BC6F16"/>
    <w:pPr>
      <w:widowControl w:val="0"/>
      <w:shd w:val="clear" w:color="auto" w:fill="FFFFFF"/>
      <w:spacing w:before="120" w:after="360" w:line="240" w:lineRule="atLeast"/>
    </w:pPr>
    <w:rPr>
      <w:rFonts w:ascii="Calibri" w:hAnsi="Calibri"/>
      <w:sz w:val="26"/>
      <w:szCs w:val="26"/>
      <w:lang w:eastAsia="bg-BG"/>
    </w:rPr>
  </w:style>
  <w:style w:type="paragraph" w:styleId="ad">
    <w:name w:val="Plain Text"/>
    <w:basedOn w:val="a"/>
    <w:link w:val="ae"/>
    <w:semiHidden/>
    <w:unhideWhenUsed/>
    <w:rsid w:val="00167CBE"/>
    <w:pPr>
      <w:spacing w:line="240" w:lineRule="auto"/>
    </w:pPr>
    <w:rPr>
      <w:rFonts w:ascii="Courier New" w:eastAsia="Times New Roman" w:hAnsi="Courier New"/>
      <w:sz w:val="20"/>
      <w:szCs w:val="20"/>
      <w:lang w:val="en-US"/>
    </w:rPr>
  </w:style>
  <w:style w:type="character" w:customStyle="1" w:styleId="ae">
    <w:name w:val="Обикновен текст Знак"/>
    <w:basedOn w:val="a0"/>
    <w:link w:val="ad"/>
    <w:semiHidden/>
    <w:rsid w:val="00167CBE"/>
    <w:rPr>
      <w:rFonts w:ascii="Courier New" w:eastAsia="Times New Roman" w:hAnsi="Courier New"/>
      <w:sz w:val="20"/>
      <w:szCs w:val="20"/>
      <w:lang w:val="en-US" w:eastAsia="en-US"/>
    </w:rPr>
  </w:style>
  <w:style w:type="character" w:styleId="af">
    <w:name w:val="Hyperlink"/>
    <w:basedOn w:val="a0"/>
    <w:semiHidden/>
    <w:unhideWhenUsed/>
    <w:rsid w:val="00FC182B"/>
    <w:rPr>
      <w:color w:val="0000FF"/>
      <w:u w:val="single"/>
    </w:rPr>
  </w:style>
</w:styles>
</file>

<file path=word/webSettings.xml><?xml version="1.0" encoding="utf-8"?>
<w:webSettings xmlns:r="http://schemas.openxmlformats.org/officeDocument/2006/relationships" xmlns:w="http://schemas.openxmlformats.org/wordprocessingml/2006/main">
  <w:divs>
    <w:div w:id="49627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gsburgas.uidp-sli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5451D-80C4-40AA-B138-2878F38BB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8</Pages>
  <Words>3879</Words>
  <Characters>21839</Characters>
  <Application>Microsoft Office Word</Application>
  <DocSecurity>0</DocSecurity>
  <Lines>181</Lines>
  <Paragraphs>51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39</cp:revision>
  <cp:lastPrinted>2019-06-13T06:20:00Z</cp:lastPrinted>
  <dcterms:created xsi:type="dcterms:W3CDTF">2018-01-10T13:18:00Z</dcterms:created>
  <dcterms:modified xsi:type="dcterms:W3CDTF">2019-07-02T11:39:00Z</dcterms:modified>
</cp:coreProperties>
</file>