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958" w:rsidRPr="00A60C73" w:rsidRDefault="00191958" w:rsidP="00191958">
      <w:pPr>
        <w:ind w:right="-142"/>
        <w:jc w:val="center"/>
        <w:rPr>
          <w:caps/>
          <w:spacing w:val="50"/>
          <w:sz w:val="20"/>
          <w:szCs w:val="20"/>
        </w:rPr>
      </w:pPr>
      <w:r w:rsidRPr="00A60C73">
        <w:rPr>
          <w:caps/>
          <w:spacing w:val="50"/>
          <w:sz w:val="20"/>
          <w:szCs w:val="20"/>
        </w:rPr>
        <w:t>МИНИСТЕРСТВО НА ЗЕМЕДЕЛИЕТ</w:t>
      </w:r>
      <w:r w:rsidRPr="00A60C73">
        <w:rPr>
          <w:caps/>
          <w:sz w:val="20"/>
          <w:szCs w:val="20"/>
        </w:rPr>
        <w:t>О</w:t>
      </w:r>
      <w:r w:rsidRPr="00A60C73">
        <w:rPr>
          <w:caps/>
          <w:spacing w:val="50"/>
          <w:sz w:val="20"/>
          <w:szCs w:val="20"/>
        </w:rPr>
        <w:t>, ХРАНИТЕ и горите – СОФИЯ</w:t>
      </w:r>
    </w:p>
    <w:p w:rsidR="00191958" w:rsidRPr="00A60C73" w:rsidRDefault="00191958" w:rsidP="00191958">
      <w:pPr>
        <w:pBdr>
          <w:bottom w:val="single" w:sz="12" w:space="1" w:color="auto"/>
        </w:pBdr>
        <w:ind w:right="-142"/>
        <w:jc w:val="center"/>
        <w:rPr>
          <w:spacing w:val="80"/>
          <w:sz w:val="20"/>
          <w:szCs w:val="20"/>
        </w:rPr>
      </w:pPr>
      <w:r w:rsidRPr="00A60C73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191958" w:rsidRDefault="00191958" w:rsidP="00191958">
      <w:pPr>
        <w:ind w:right="-142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191958" w:rsidRDefault="00191958" w:rsidP="00191958">
      <w:pPr>
        <w:ind w:right="-142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191958" w:rsidRDefault="00191958" w:rsidP="00191958">
      <w:pPr>
        <w:ind w:right="-142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191958" w:rsidRDefault="00191958" w:rsidP="00191958">
      <w:pPr>
        <w:ind w:right="-142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191958" w:rsidRDefault="00191958" w:rsidP="00191958">
      <w:pPr>
        <w:ind w:right="-142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191958" w:rsidRDefault="00191958" w:rsidP="00191958">
      <w:pPr>
        <w:ind w:right="-142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191958" w:rsidRDefault="00191958" w:rsidP="00191958">
      <w:pPr>
        <w:ind w:right="-142" w:firstLine="708"/>
        <w:rPr>
          <w:b/>
        </w:rPr>
      </w:pPr>
    </w:p>
    <w:p w:rsidR="00191958" w:rsidRDefault="00191958" w:rsidP="00191958">
      <w:pPr>
        <w:ind w:right="-142" w:firstLine="708"/>
        <w:rPr>
          <w:b/>
          <w:lang w:val="en-US"/>
        </w:rPr>
      </w:pPr>
    </w:p>
    <w:p w:rsidR="005748B1" w:rsidRDefault="005748B1" w:rsidP="00191958">
      <w:pPr>
        <w:ind w:right="-142"/>
        <w:jc w:val="both"/>
        <w:rPr>
          <w:b/>
        </w:rPr>
      </w:pPr>
    </w:p>
    <w:p w:rsidR="00191958" w:rsidRPr="00E436B2" w:rsidRDefault="00191958" w:rsidP="00191958">
      <w:pPr>
        <w:ind w:right="-142"/>
        <w:jc w:val="both"/>
        <w:rPr>
          <w:i/>
        </w:rPr>
      </w:pPr>
      <w:r>
        <w:rPr>
          <w:b/>
        </w:rPr>
        <w:t>УТВЪРДИЛ:</w:t>
      </w:r>
      <w:r>
        <w:rPr>
          <w:b/>
          <w:lang w:val="en-US"/>
        </w:rPr>
        <w:t xml:space="preserve"> </w:t>
      </w:r>
      <w:r w:rsidR="00E436B2" w:rsidRPr="00E436B2">
        <w:rPr>
          <w:i/>
        </w:rPr>
        <w:t>Заличен съгласно чл. 2 от ЗЗЛД</w:t>
      </w:r>
    </w:p>
    <w:p w:rsidR="00191958" w:rsidRPr="00E436B2" w:rsidRDefault="005748B1" w:rsidP="00E436B2">
      <w:pPr>
        <w:ind w:right="-142"/>
        <w:jc w:val="both"/>
        <w:rPr>
          <w:i/>
        </w:rPr>
      </w:pPr>
      <w:r w:rsidRPr="00E436B2">
        <w:rPr>
          <w:i/>
        </w:rPr>
        <w:t xml:space="preserve">                         /</w:t>
      </w:r>
      <w:r w:rsidR="00E436B2" w:rsidRPr="00E436B2">
        <w:rPr>
          <w:i/>
        </w:rPr>
        <w:t xml:space="preserve"> Заличен съгласно чл. 2 от ЗЗЛД</w:t>
      </w:r>
    </w:p>
    <w:p w:rsidR="00191958" w:rsidRDefault="00E436B2" w:rsidP="00191958">
      <w:pPr>
        <w:ind w:right="-142"/>
        <w:rPr>
          <w:b/>
        </w:rPr>
      </w:pPr>
      <w:r>
        <w:rPr>
          <w:b/>
        </w:rPr>
        <w:tab/>
      </w:r>
      <w:r>
        <w:rPr>
          <w:b/>
        </w:rPr>
        <w:tab/>
      </w:r>
      <w:r w:rsidR="005748B1">
        <w:rPr>
          <w:b/>
        </w:rPr>
        <w:t xml:space="preserve"> ДИРЕКТОР ТП „ДГС – БУРГАС“/</w:t>
      </w:r>
    </w:p>
    <w:p w:rsidR="00191958" w:rsidRDefault="00191958" w:rsidP="00191958">
      <w:pPr>
        <w:ind w:right="-142" w:firstLine="708"/>
        <w:rPr>
          <w:b/>
          <w:lang w:val="en-US"/>
        </w:rPr>
      </w:pPr>
    </w:p>
    <w:p w:rsidR="00191958" w:rsidRDefault="00191958" w:rsidP="00191958">
      <w:pPr>
        <w:ind w:left="2832" w:firstLine="708"/>
        <w:rPr>
          <w:b/>
          <w:lang w:val="en-US"/>
        </w:rPr>
      </w:pPr>
    </w:p>
    <w:p w:rsidR="005748B1" w:rsidRDefault="005748B1" w:rsidP="00191958">
      <w:pPr>
        <w:ind w:left="2832" w:firstLine="708"/>
        <w:rPr>
          <w:b/>
        </w:rPr>
      </w:pPr>
    </w:p>
    <w:p w:rsidR="00191958" w:rsidRPr="005748B1" w:rsidRDefault="00191958" w:rsidP="00191958">
      <w:pPr>
        <w:ind w:left="2832" w:firstLine="708"/>
        <w:rPr>
          <w:b/>
          <w:sz w:val="32"/>
          <w:szCs w:val="32"/>
          <w:lang w:val="en-US"/>
        </w:rPr>
      </w:pPr>
      <w:r w:rsidRPr="005748B1">
        <w:rPr>
          <w:b/>
          <w:sz w:val="32"/>
          <w:szCs w:val="32"/>
        </w:rPr>
        <w:t>ПРОТОКОЛ № 0</w:t>
      </w:r>
      <w:r w:rsidRPr="005748B1">
        <w:rPr>
          <w:b/>
          <w:sz w:val="32"/>
          <w:szCs w:val="32"/>
          <w:lang w:val="en-US"/>
        </w:rPr>
        <w:t>3</w:t>
      </w:r>
    </w:p>
    <w:p w:rsidR="00191958" w:rsidRPr="005748B1" w:rsidRDefault="00191958" w:rsidP="00191958">
      <w:pPr>
        <w:ind w:left="2832" w:firstLine="708"/>
        <w:rPr>
          <w:b/>
          <w:sz w:val="32"/>
          <w:szCs w:val="32"/>
        </w:rPr>
      </w:pPr>
    </w:p>
    <w:p w:rsidR="00191958" w:rsidRPr="00CC62F9" w:rsidRDefault="00191958" w:rsidP="00A60C73">
      <w:pPr>
        <w:tabs>
          <w:tab w:val="left" w:pos="851"/>
        </w:tabs>
        <w:ind w:left="142" w:firstLine="425"/>
        <w:jc w:val="both"/>
        <w:rPr>
          <w:b/>
          <w:bCs/>
        </w:rPr>
      </w:pPr>
      <w:proofErr w:type="spellStart"/>
      <w:proofErr w:type="gramStart"/>
      <w:r>
        <w:rPr>
          <w:lang w:val="en-US"/>
        </w:rPr>
        <w:t>На</w:t>
      </w:r>
      <w:proofErr w:type="spellEnd"/>
      <w:r>
        <w:t xml:space="preserve"> </w:t>
      </w:r>
      <w:r>
        <w:rPr>
          <w:lang w:val="en-US"/>
        </w:rPr>
        <w:t>31</w:t>
      </w:r>
      <w:r>
        <w:t>.0</w:t>
      </w:r>
      <w:r>
        <w:rPr>
          <w:lang w:val="en-US"/>
        </w:rPr>
        <w:t>8</w:t>
      </w:r>
      <w:r>
        <w:t xml:space="preserve">.2018 г. от 10:00 часа, комисия, назначена със Заповед </w:t>
      </w:r>
      <w:r w:rsidRPr="00F84F77">
        <w:t>№ РД</w:t>
      </w:r>
      <w:r w:rsidRPr="00F84F77">
        <w:rPr>
          <w:lang w:val="en-US"/>
        </w:rPr>
        <w:t xml:space="preserve"> </w:t>
      </w:r>
      <w:r w:rsidRPr="00F84F77">
        <w:t>0</w:t>
      </w:r>
      <w:r w:rsidRPr="00F84F77">
        <w:rPr>
          <w:lang w:val="en-US"/>
        </w:rPr>
        <w:t>1</w:t>
      </w:r>
      <w:r w:rsidRPr="00F84F77">
        <w:t>-</w:t>
      </w:r>
      <w:r>
        <w:rPr>
          <w:lang w:val="en-US"/>
        </w:rPr>
        <w:t>43</w:t>
      </w:r>
      <w:r w:rsidRPr="00F84F77">
        <w:t>/</w:t>
      </w:r>
      <w:r>
        <w:rPr>
          <w:lang w:val="en-US"/>
        </w:rPr>
        <w:t>31</w:t>
      </w:r>
      <w:r w:rsidRPr="00F84F77">
        <w:t>.0</w:t>
      </w:r>
      <w:r>
        <w:rPr>
          <w:lang w:val="en-US"/>
        </w:rPr>
        <w:t>8</w:t>
      </w:r>
      <w:r w:rsidRPr="00F84F77">
        <w:t>.201</w:t>
      </w:r>
      <w:r>
        <w:t>8</w:t>
      </w:r>
      <w:r w:rsidRPr="00F84F77">
        <w:t xml:space="preserve"> г.</w:t>
      </w:r>
      <w:r>
        <w:t xml:space="preserve"> на Директора на ТП ДГС – Бургас”, за възлагане на обществена поръчка по реда на чл.</w:t>
      </w:r>
      <w:proofErr w:type="gramEnd"/>
      <w:r>
        <w:t xml:space="preserve"> 186 и следващите от ЗОП и чл. 96 и следващите от ПП</w:t>
      </w:r>
      <w:r>
        <w:rPr>
          <w:lang w:val="en-US"/>
        </w:rPr>
        <w:t>ЗОП</w:t>
      </w:r>
      <w:r>
        <w:t xml:space="preserve"> с предмет: </w:t>
      </w:r>
      <w:r>
        <w:rPr>
          <w:b/>
        </w:rPr>
        <w:t>„</w:t>
      </w:r>
      <w:r>
        <w:rPr>
          <w:kern w:val="3"/>
        </w:rPr>
        <w:t>Извършване на задължителни медицински прегледи и изследвания за 2018 г. на работниците и служителите, предвидени в Приложение № 5 на „</w:t>
      </w:r>
      <w:r>
        <w:t xml:space="preserve">Наредба № 3 от 28.02.1987 г. за задължителните предварителни и периодични медицински прегледи на работниците” </w:t>
      </w:r>
      <w:r w:rsidR="00A60C73">
        <w:t>и „Наредба № 3 от 25.01.2008 г.</w:t>
      </w:r>
      <w:r>
        <w:t xml:space="preserve"> за условията и реда за осъществяване дейността на службите по трудова медицина“, </w:t>
      </w:r>
      <w:r>
        <w:rPr>
          <w:bCs/>
        </w:rPr>
        <w:t>открита с обява №  ПО-00-87/</w:t>
      </w:r>
      <w:r>
        <w:rPr>
          <w:color w:val="000000"/>
        </w:rPr>
        <w:t>02.08.2018 г. и информация публикувана в регистъра  на агенцията за обществени поръчки с № на импортиран документ – 9079179 на 02.08.2018 г., в състав:</w:t>
      </w:r>
    </w:p>
    <w:p w:rsidR="00191958" w:rsidRDefault="00191958" w:rsidP="00A60C73">
      <w:pPr>
        <w:ind w:firstLine="425"/>
        <w:jc w:val="both"/>
        <w:rPr>
          <w:b/>
          <w:color w:val="000000"/>
        </w:rPr>
      </w:pPr>
    </w:p>
    <w:p w:rsidR="00191958" w:rsidRPr="00E436B2" w:rsidRDefault="00191958" w:rsidP="00E436B2">
      <w:pPr>
        <w:ind w:right="-142"/>
        <w:jc w:val="both"/>
        <w:rPr>
          <w:b/>
        </w:rPr>
      </w:pPr>
      <w:r w:rsidRPr="00745DBE"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r w:rsidR="00E436B2" w:rsidRPr="00E436B2">
        <w:rPr>
          <w:i/>
        </w:rPr>
        <w:t>Заличен съгласно чл. 2 от ЗЗЛД</w:t>
      </w:r>
      <w:r w:rsidR="00E436B2">
        <w:rPr>
          <w:b/>
        </w:rPr>
        <w:t xml:space="preserve"> </w:t>
      </w:r>
      <w:r>
        <w:rPr>
          <w:bCs/>
        </w:rPr>
        <w:t xml:space="preserve"> – зам. директор при ТП „ДГС – Бургас”;</w:t>
      </w:r>
    </w:p>
    <w:p w:rsidR="00191958" w:rsidRPr="00745DBE" w:rsidRDefault="00191958" w:rsidP="00A60C73">
      <w:pPr>
        <w:tabs>
          <w:tab w:val="left" w:pos="1134"/>
        </w:tabs>
        <w:ind w:left="709" w:firstLine="425"/>
        <w:jc w:val="both"/>
        <w:rPr>
          <w:b/>
          <w:color w:val="000000"/>
        </w:rPr>
      </w:pPr>
      <w:r>
        <w:rPr>
          <w:b/>
          <w:color w:val="000000"/>
        </w:rPr>
        <w:t xml:space="preserve">       </w:t>
      </w:r>
      <w:r w:rsidRPr="00745DBE">
        <w:rPr>
          <w:b/>
          <w:color w:val="000000"/>
        </w:rPr>
        <w:t>Членове:</w:t>
      </w:r>
    </w:p>
    <w:p w:rsidR="00191958" w:rsidRDefault="00E436B2" w:rsidP="00A60C73">
      <w:pPr>
        <w:numPr>
          <w:ilvl w:val="0"/>
          <w:numId w:val="5"/>
        </w:numPr>
        <w:tabs>
          <w:tab w:val="left" w:pos="1134"/>
        </w:tabs>
        <w:ind w:left="709" w:firstLine="425"/>
        <w:jc w:val="both"/>
        <w:rPr>
          <w:bCs/>
        </w:rPr>
      </w:pPr>
      <w:r w:rsidRPr="00E436B2">
        <w:rPr>
          <w:i/>
        </w:rPr>
        <w:t>Заличен съгласно чл. 2 от ЗЗЛД</w:t>
      </w:r>
      <w:r>
        <w:rPr>
          <w:b/>
        </w:rPr>
        <w:t xml:space="preserve"> </w:t>
      </w:r>
      <w:r>
        <w:rPr>
          <w:bCs/>
        </w:rPr>
        <w:t xml:space="preserve"> </w:t>
      </w:r>
      <w:r w:rsidR="00191958">
        <w:rPr>
          <w:bCs/>
        </w:rPr>
        <w:t>– счетоводител</w:t>
      </w:r>
      <w:r w:rsidR="00191958" w:rsidRPr="005658B8">
        <w:rPr>
          <w:bCs/>
        </w:rPr>
        <w:t xml:space="preserve"> </w:t>
      </w:r>
      <w:r w:rsidR="00191958">
        <w:rPr>
          <w:bCs/>
        </w:rPr>
        <w:t>при ТП „ДГС – Бургас”</w:t>
      </w:r>
    </w:p>
    <w:p w:rsidR="00191958" w:rsidRDefault="00E436B2" w:rsidP="00A60C73">
      <w:pPr>
        <w:numPr>
          <w:ilvl w:val="0"/>
          <w:numId w:val="5"/>
        </w:numPr>
        <w:tabs>
          <w:tab w:val="left" w:pos="1134"/>
        </w:tabs>
        <w:ind w:left="709" w:firstLine="425"/>
        <w:jc w:val="both"/>
        <w:rPr>
          <w:bCs/>
        </w:rPr>
      </w:pPr>
      <w:r w:rsidRPr="00E436B2">
        <w:rPr>
          <w:i/>
        </w:rPr>
        <w:t>Заличен съгласно чл. 2 от ЗЗЛД</w:t>
      </w:r>
      <w:r>
        <w:rPr>
          <w:b/>
        </w:rPr>
        <w:t xml:space="preserve"> </w:t>
      </w:r>
      <w:r>
        <w:rPr>
          <w:bCs/>
        </w:rPr>
        <w:t xml:space="preserve"> </w:t>
      </w:r>
      <w:r w:rsidR="00191958">
        <w:rPr>
          <w:bCs/>
        </w:rPr>
        <w:t>– юрисконсулт при ТП „ДГС – Бургас”;</w:t>
      </w:r>
    </w:p>
    <w:p w:rsidR="00191958" w:rsidRDefault="00191958" w:rsidP="00A60C73">
      <w:pPr>
        <w:ind w:firstLine="425"/>
        <w:jc w:val="both"/>
        <w:rPr>
          <w:b/>
          <w:color w:val="000000"/>
        </w:rPr>
      </w:pPr>
    </w:p>
    <w:p w:rsidR="00191958" w:rsidRPr="003260DF" w:rsidRDefault="00191958" w:rsidP="00A60C73">
      <w:pPr>
        <w:ind w:firstLine="425"/>
        <w:jc w:val="both"/>
        <w:rPr>
          <w:bCs/>
        </w:rPr>
      </w:pPr>
      <w:r w:rsidRPr="003260DF">
        <w:rPr>
          <w:bCs/>
        </w:rPr>
        <w:t xml:space="preserve">се събра в административната сграда на ТП „ДГС – Бургас” на заседание за да разгледа допълнително представените документи, относно съответствието с изискванията към личното състояние и критериите за подбор на участниците, по отношение на които комисията е констатирала несъответствие или липса на информация. </w:t>
      </w:r>
    </w:p>
    <w:p w:rsidR="00191958" w:rsidRDefault="00191958" w:rsidP="00A60C73">
      <w:pPr>
        <w:ind w:firstLine="567"/>
        <w:jc w:val="both"/>
        <w:rPr>
          <w:bCs/>
          <w:lang w:val="en-US"/>
        </w:rPr>
      </w:pPr>
      <w:r>
        <w:rPr>
          <w:bCs/>
        </w:rPr>
        <w:t>За датата часът и мястото на заседанието на комисията участниците са уведомени чрез публикуване на съобщение на профила на купувача с изх. № ПО-0</w:t>
      </w:r>
      <w:r>
        <w:rPr>
          <w:bCs/>
          <w:lang w:val="en-US"/>
        </w:rPr>
        <w:t>5</w:t>
      </w:r>
      <w:r>
        <w:rPr>
          <w:bCs/>
        </w:rPr>
        <w:t>-</w:t>
      </w:r>
      <w:r>
        <w:rPr>
          <w:bCs/>
          <w:lang w:val="en-US"/>
        </w:rPr>
        <w:t>40</w:t>
      </w:r>
      <w:r>
        <w:rPr>
          <w:bCs/>
        </w:rPr>
        <w:t>/</w:t>
      </w:r>
      <w:r>
        <w:rPr>
          <w:bCs/>
          <w:lang w:val="en-US"/>
        </w:rPr>
        <w:t>28</w:t>
      </w:r>
      <w:r>
        <w:rPr>
          <w:bCs/>
        </w:rPr>
        <w:t>.0</w:t>
      </w:r>
      <w:r>
        <w:rPr>
          <w:bCs/>
          <w:lang w:val="en-US"/>
        </w:rPr>
        <w:t>8</w:t>
      </w:r>
      <w:r>
        <w:rPr>
          <w:bCs/>
        </w:rPr>
        <w:t>.201</w:t>
      </w:r>
      <w:r>
        <w:rPr>
          <w:bCs/>
          <w:lang w:val="en-US"/>
        </w:rPr>
        <w:t>8</w:t>
      </w:r>
      <w:r>
        <w:rPr>
          <w:bCs/>
        </w:rPr>
        <w:t xml:space="preserve"> г.</w:t>
      </w:r>
    </w:p>
    <w:p w:rsidR="00191958" w:rsidRPr="00191958" w:rsidRDefault="00191958" w:rsidP="00A60C73">
      <w:pPr>
        <w:ind w:firstLine="567"/>
        <w:jc w:val="both"/>
        <w:rPr>
          <w:lang w:val="en-US"/>
        </w:rPr>
      </w:pPr>
      <w:r w:rsidRPr="003260DF">
        <w:t>На основание чл.54 а</w:t>
      </w:r>
      <w:r w:rsidR="005748B1">
        <w:t>л.8 ППЗОП, копие от Протокол № 2</w:t>
      </w:r>
      <w:r w:rsidRPr="003260DF">
        <w:t xml:space="preserve"> се изпрати на електронната поща на всички участници в процедурата и се публикува в Профила на купувача. </w:t>
      </w:r>
    </w:p>
    <w:p w:rsidR="00191958" w:rsidRPr="00191958" w:rsidRDefault="00191958" w:rsidP="00A60C73">
      <w:pPr>
        <w:ind w:firstLine="567"/>
        <w:jc w:val="both"/>
        <w:rPr>
          <w:color w:val="000000"/>
        </w:rPr>
      </w:pPr>
      <w:r w:rsidRPr="00191958">
        <w:rPr>
          <w:color w:val="000000"/>
        </w:rPr>
        <w:t xml:space="preserve">На днешното открито заседание не присъстваха участниците или техни упълномощени представители, както и представители на средствата за масово осведомяване. </w:t>
      </w:r>
    </w:p>
    <w:p w:rsidR="00191958" w:rsidRDefault="00191958" w:rsidP="00A60C73">
      <w:pPr>
        <w:ind w:firstLine="567"/>
        <w:jc w:val="both"/>
        <w:rPr>
          <w:b/>
          <w:color w:val="000000"/>
          <w:lang w:val="en-US"/>
        </w:rPr>
      </w:pPr>
    </w:p>
    <w:p w:rsidR="00191958" w:rsidRDefault="00191958" w:rsidP="00A60C73">
      <w:pPr>
        <w:ind w:firstLine="567"/>
        <w:jc w:val="both"/>
        <w:rPr>
          <w:b/>
          <w:color w:val="000000"/>
          <w:lang w:val="en-US"/>
        </w:rPr>
      </w:pPr>
      <w:r>
        <w:rPr>
          <w:b/>
          <w:color w:val="000000"/>
        </w:rPr>
        <w:t>Резултати от работата на комисията:</w:t>
      </w:r>
    </w:p>
    <w:p w:rsidR="00191958" w:rsidRDefault="00191958" w:rsidP="00A60C73">
      <w:pPr>
        <w:ind w:firstLine="567"/>
        <w:jc w:val="both"/>
        <w:rPr>
          <w:b/>
          <w:color w:val="000000"/>
          <w:lang w:val="en-US"/>
        </w:rPr>
      </w:pPr>
    </w:p>
    <w:p w:rsidR="00191958" w:rsidRDefault="00191958" w:rsidP="00A60C73">
      <w:pPr>
        <w:ind w:firstLine="567"/>
        <w:jc w:val="both"/>
      </w:pPr>
      <w:r>
        <w:rPr>
          <w:bCs/>
        </w:rPr>
        <w:lastRenderedPageBreak/>
        <w:t xml:space="preserve">След подписване на </w:t>
      </w:r>
      <w:r>
        <w:rPr>
          <w:color w:val="000000"/>
        </w:rPr>
        <w:t xml:space="preserve">декларация по чл. 103, ал.2 от ЗОП, </w:t>
      </w:r>
      <w:r>
        <w:t xml:space="preserve">членовете на комисията пристъпиха към разглеждане на представените в определения в чл. 54, ал. 9 от ППЗОП срок документи от участника </w:t>
      </w:r>
      <w:r>
        <w:rPr>
          <w:color w:val="000000"/>
          <w:lang w:val="en-US"/>
        </w:rPr>
        <w:t>М</w:t>
      </w:r>
      <w:r>
        <w:rPr>
          <w:color w:val="000000"/>
        </w:rPr>
        <w:t>Ц „</w:t>
      </w:r>
      <w:proofErr w:type="spellStart"/>
      <w:r>
        <w:rPr>
          <w:color w:val="000000"/>
        </w:rPr>
        <w:t>Сима</w:t>
      </w:r>
      <w:proofErr w:type="spellEnd"/>
      <w:r>
        <w:rPr>
          <w:color w:val="000000"/>
        </w:rPr>
        <w:t xml:space="preserve"> Мед“ ООД</w:t>
      </w:r>
      <w:r>
        <w:t>.</w:t>
      </w:r>
    </w:p>
    <w:p w:rsidR="00191958" w:rsidRDefault="00191958" w:rsidP="00A60C73">
      <w:pPr>
        <w:ind w:firstLine="567"/>
        <w:jc w:val="both"/>
      </w:pPr>
    </w:p>
    <w:p w:rsidR="00191958" w:rsidRDefault="00191958" w:rsidP="00A60C73">
      <w:pPr>
        <w:spacing w:line="259" w:lineRule="auto"/>
        <w:ind w:firstLine="567"/>
        <w:jc w:val="both"/>
        <w:rPr>
          <w:b/>
          <w:lang w:val="en-US"/>
        </w:rPr>
      </w:pPr>
      <w:r>
        <w:rPr>
          <w:b/>
        </w:rPr>
        <w:t xml:space="preserve">Комисията реши: </w:t>
      </w:r>
    </w:p>
    <w:p w:rsidR="00191958" w:rsidRPr="00191958" w:rsidRDefault="00191958" w:rsidP="00A60C73">
      <w:pPr>
        <w:spacing w:line="259" w:lineRule="auto"/>
        <w:ind w:firstLine="567"/>
        <w:jc w:val="both"/>
        <w:rPr>
          <w:b/>
          <w:lang w:val="en-US"/>
        </w:rPr>
      </w:pPr>
    </w:p>
    <w:p w:rsidR="00191958" w:rsidRDefault="00191958" w:rsidP="005748B1">
      <w:pPr>
        <w:numPr>
          <w:ilvl w:val="0"/>
          <w:numId w:val="2"/>
        </w:numPr>
        <w:tabs>
          <w:tab w:val="left" w:pos="851"/>
        </w:tabs>
        <w:spacing w:line="259" w:lineRule="auto"/>
        <w:ind w:left="0" w:firstLine="567"/>
        <w:jc w:val="both"/>
      </w:pPr>
      <w:r>
        <w:t xml:space="preserve">Приема </w:t>
      </w:r>
      <w:r w:rsidR="005748B1">
        <w:t xml:space="preserve">допълнително </w:t>
      </w:r>
      <w:r>
        <w:t xml:space="preserve">представените доказателства от </w:t>
      </w:r>
      <w:r>
        <w:rPr>
          <w:color w:val="000000"/>
          <w:lang w:val="en-US"/>
        </w:rPr>
        <w:t>М</w:t>
      </w:r>
      <w:r>
        <w:rPr>
          <w:color w:val="000000"/>
        </w:rPr>
        <w:t>Ц „</w:t>
      </w:r>
      <w:proofErr w:type="spellStart"/>
      <w:r>
        <w:rPr>
          <w:color w:val="000000"/>
        </w:rPr>
        <w:t>Сима</w:t>
      </w:r>
      <w:proofErr w:type="spellEnd"/>
      <w:r>
        <w:rPr>
          <w:color w:val="000000"/>
        </w:rPr>
        <w:t xml:space="preserve"> Мед“ ООД</w:t>
      </w:r>
      <w:r w:rsidR="005748B1">
        <w:rPr>
          <w:color w:val="000000"/>
        </w:rPr>
        <w:t>,</w:t>
      </w:r>
      <w:r w:rsidR="005748B1" w:rsidRPr="005748B1">
        <w:rPr>
          <w:b/>
          <w:color w:val="000000"/>
        </w:rPr>
        <w:t xml:space="preserve"> </w:t>
      </w:r>
      <w:r w:rsidR="005748B1" w:rsidRPr="005748B1">
        <w:rPr>
          <w:color w:val="000000"/>
        </w:rPr>
        <w:t>за наличието на оборудвано лечебно заведение на територията на община Бургас</w:t>
      </w:r>
      <w:r w:rsidR="005748B1">
        <w:rPr>
          <w:color w:val="000000"/>
        </w:rPr>
        <w:t>, а именно:</w:t>
      </w:r>
      <w:r>
        <w:t xml:space="preserve"> </w:t>
      </w:r>
      <w:proofErr w:type="spellStart"/>
      <w:r>
        <w:rPr>
          <w:lang w:val="en-US"/>
        </w:rPr>
        <w:t>Договор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за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съвместна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дейност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</w:t>
      </w:r>
      <w:proofErr w:type="spellEnd"/>
      <w:r>
        <w:rPr>
          <w:lang w:val="en-US"/>
        </w:rPr>
        <w:t xml:space="preserve"> 28.05.2018 г.</w:t>
      </w:r>
      <w:r>
        <w:t>;</w:t>
      </w:r>
    </w:p>
    <w:p w:rsidR="00191958" w:rsidRPr="00191958" w:rsidRDefault="00191958" w:rsidP="005748B1">
      <w:pPr>
        <w:numPr>
          <w:ilvl w:val="0"/>
          <w:numId w:val="2"/>
        </w:numPr>
        <w:tabs>
          <w:tab w:val="left" w:pos="851"/>
        </w:tabs>
        <w:spacing w:line="259" w:lineRule="auto"/>
        <w:ind w:left="0" w:firstLine="567"/>
        <w:jc w:val="both"/>
        <w:rPr>
          <w:b/>
          <w:color w:val="000000"/>
          <w:lang w:val="en-US"/>
        </w:rPr>
      </w:pPr>
      <w:r>
        <w:t xml:space="preserve">Допуска Кандидат </w:t>
      </w:r>
      <w:r>
        <w:rPr>
          <w:color w:val="000000"/>
          <w:lang w:val="en-US"/>
        </w:rPr>
        <w:t>М</w:t>
      </w:r>
      <w:r>
        <w:rPr>
          <w:color w:val="000000"/>
        </w:rPr>
        <w:t>Ц „</w:t>
      </w:r>
      <w:proofErr w:type="spellStart"/>
      <w:r>
        <w:rPr>
          <w:color w:val="000000"/>
        </w:rPr>
        <w:t>Сима</w:t>
      </w:r>
      <w:proofErr w:type="spellEnd"/>
      <w:r>
        <w:rPr>
          <w:color w:val="000000"/>
        </w:rPr>
        <w:t xml:space="preserve"> Мед“ ООД</w:t>
      </w:r>
      <w:r>
        <w:t xml:space="preserve"> до класиране.</w:t>
      </w:r>
    </w:p>
    <w:p w:rsidR="00191958" w:rsidRDefault="00191958" w:rsidP="00A60C73">
      <w:pPr>
        <w:pStyle w:val="a4"/>
        <w:ind w:left="0" w:firstLine="567"/>
        <w:jc w:val="both"/>
        <w:rPr>
          <w:bCs/>
          <w:lang w:eastAsia="en-US"/>
        </w:rPr>
      </w:pPr>
    </w:p>
    <w:p w:rsidR="00191958" w:rsidRPr="00191958" w:rsidRDefault="00191958" w:rsidP="00A60C73">
      <w:pPr>
        <w:pStyle w:val="a4"/>
        <w:ind w:left="0" w:firstLine="567"/>
        <w:jc w:val="both"/>
        <w:rPr>
          <w:bCs/>
        </w:rPr>
      </w:pPr>
      <w:r w:rsidRPr="00191958">
        <w:rPr>
          <w:bCs/>
          <w:lang w:eastAsia="en-US"/>
        </w:rPr>
        <w:t>На основание чл. 58, ал.1 от ЗОП, след разг</w:t>
      </w:r>
      <w:r w:rsidR="00E30ABE">
        <w:rPr>
          <w:bCs/>
          <w:lang w:eastAsia="en-US"/>
        </w:rPr>
        <w:t xml:space="preserve">леждане и оценяване на офертите </w:t>
      </w:r>
      <w:r w:rsidRPr="00191958">
        <w:rPr>
          <w:bCs/>
          <w:lang w:eastAsia="en-US"/>
        </w:rPr>
        <w:t xml:space="preserve">на допуснатите участници, комисията </w:t>
      </w:r>
      <w:r w:rsidRPr="00191958">
        <w:rPr>
          <w:color w:val="000000"/>
        </w:rPr>
        <w:t>извърши следното</w:t>
      </w:r>
    </w:p>
    <w:p w:rsidR="00191958" w:rsidRPr="00191958" w:rsidRDefault="00191958" w:rsidP="00A60C73">
      <w:pPr>
        <w:pStyle w:val="a4"/>
        <w:ind w:left="0" w:firstLine="567"/>
        <w:jc w:val="center"/>
        <w:rPr>
          <w:b/>
          <w:color w:val="000000"/>
          <w:highlight w:val="yellow"/>
        </w:rPr>
      </w:pPr>
    </w:p>
    <w:p w:rsidR="00191958" w:rsidRPr="00E30ABE" w:rsidRDefault="00191958" w:rsidP="00A60C73">
      <w:pPr>
        <w:pStyle w:val="a4"/>
        <w:ind w:left="0" w:firstLine="567"/>
        <w:jc w:val="center"/>
        <w:rPr>
          <w:b/>
          <w:color w:val="000000"/>
        </w:rPr>
      </w:pPr>
      <w:r w:rsidRPr="00191958">
        <w:rPr>
          <w:b/>
          <w:color w:val="000000"/>
        </w:rPr>
        <w:t>К Л А С И Р А Н Е:</w:t>
      </w:r>
    </w:p>
    <w:p w:rsidR="00191958" w:rsidRPr="00191958" w:rsidRDefault="00191958" w:rsidP="00A60C73">
      <w:pPr>
        <w:pStyle w:val="a4"/>
        <w:ind w:left="0" w:firstLine="567"/>
        <w:jc w:val="both"/>
        <w:rPr>
          <w:b/>
          <w:color w:val="000000"/>
        </w:rPr>
      </w:pPr>
    </w:p>
    <w:p w:rsidR="00191958" w:rsidRPr="00191958" w:rsidRDefault="00191958" w:rsidP="00A60C73">
      <w:pPr>
        <w:pStyle w:val="a4"/>
        <w:ind w:left="0" w:firstLine="567"/>
        <w:jc w:val="both"/>
        <w:rPr>
          <w:bCs/>
          <w:lang w:eastAsia="en-US"/>
        </w:rPr>
      </w:pPr>
      <w:r w:rsidRPr="00191958">
        <w:rPr>
          <w:b/>
          <w:color w:val="000000"/>
        </w:rPr>
        <w:t>Първо място</w:t>
      </w:r>
      <w:r w:rsidRPr="00191958">
        <w:rPr>
          <w:color w:val="000000"/>
        </w:rPr>
        <w:t xml:space="preserve"> - </w:t>
      </w:r>
      <w:r w:rsidR="00E30ABE">
        <w:rPr>
          <w:color w:val="000000"/>
          <w:lang w:val="en-US"/>
        </w:rPr>
        <w:t>М</w:t>
      </w:r>
      <w:r w:rsidR="00E30ABE">
        <w:rPr>
          <w:color w:val="000000"/>
        </w:rPr>
        <w:t>Ц „</w:t>
      </w:r>
      <w:proofErr w:type="spellStart"/>
      <w:r w:rsidR="00E30ABE">
        <w:rPr>
          <w:color w:val="000000"/>
        </w:rPr>
        <w:t>Сима</w:t>
      </w:r>
      <w:proofErr w:type="spellEnd"/>
      <w:r w:rsidR="00E30ABE">
        <w:rPr>
          <w:color w:val="000000"/>
        </w:rPr>
        <w:t xml:space="preserve"> Мед“ ООД</w:t>
      </w:r>
      <w:r w:rsidRPr="00191958">
        <w:rPr>
          <w:bCs/>
        </w:rPr>
        <w:t xml:space="preserve">, със седалище и адрес на управление: гр. </w:t>
      </w:r>
      <w:r w:rsidR="00E30ABE">
        <w:rPr>
          <w:bCs/>
        </w:rPr>
        <w:t>София</w:t>
      </w:r>
      <w:r w:rsidRPr="00191958">
        <w:rPr>
          <w:bCs/>
        </w:rPr>
        <w:t xml:space="preserve">, </w:t>
      </w:r>
      <w:r w:rsidR="00E30ABE">
        <w:rPr>
          <w:bCs/>
        </w:rPr>
        <w:t xml:space="preserve">кв. „Манастирски Ливади“, </w:t>
      </w:r>
      <w:r w:rsidRPr="00191958">
        <w:rPr>
          <w:bCs/>
        </w:rPr>
        <w:t>ул. „</w:t>
      </w:r>
      <w:r w:rsidR="00E30ABE">
        <w:rPr>
          <w:bCs/>
        </w:rPr>
        <w:t>Лъвски рид</w:t>
      </w:r>
      <w:r w:rsidRPr="00191958">
        <w:rPr>
          <w:bCs/>
        </w:rPr>
        <w:t>“ № 1</w:t>
      </w:r>
      <w:r w:rsidR="00E30ABE">
        <w:rPr>
          <w:bCs/>
        </w:rPr>
        <w:t>2, бл. 7</w:t>
      </w:r>
      <w:r w:rsidRPr="00191958">
        <w:rPr>
          <w:bCs/>
        </w:rPr>
        <w:t xml:space="preserve">, представлявано от </w:t>
      </w:r>
      <w:r w:rsidRPr="00191958">
        <w:rPr>
          <w:color w:val="000000"/>
        </w:rPr>
        <w:t xml:space="preserve"> </w:t>
      </w:r>
      <w:r w:rsidR="00E30ABE">
        <w:rPr>
          <w:bCs/>
        </w:rPr>
        <w:t xml:space="preserve">д-р Димитър </w:t>
      </w:r>
      <w:proofErr w:type="spellStart"/>
      <w:r w:rsidR="00E30ABE">
        <w:rPr>
          <w:bCs/>
        </w:rPr>
        <w:t>Цветин</w:t>
      </w:r>
      <w:proofErr w:type="spellEnd"/>
      <w:r w:rsidRPr="00191958">
        <w:rPr>
          <w:bCs/>
        </w:rPr>
        <w:t>,</w:t>
      </w:r>
      <w:r w:rsidRPr="00191958">
        <w:rPr>
          <w:bCs/>
          <w:i/>
        </w:rPr>
        <w:t xml:space="preserve"> </w:t>
      </w:r>
      <w:r w:rsidRPr="00191958">
        <w:rPr>
          <w:bCs/>
        </w:rPr>
        <w:t xml:space="preserve"> </w:t>
      </w:r>
      <w:r w:rsidRPr="00191958">
        <w:rPr>
          <w:color w:val="000000"/>
        </w:rPr>
        <w:t xml:space="preserve">в качеството му на управител </w:t>
      </w:r>
      <w:r w:rsidRPr="00191958">
        <w:rPr>
          <w:bCs/>
        </w:rPr>
        <w:t xml:space="preserve">- </w:t>
      </w:r>
      <w:r w:rsidRPr="00D96782">
        <w:t xml:space="preserve">предлагана цена за изпълнение на поръчката -  </w:t>
      </w:r>
      <w:r w:rsidR="00E30ABE">
        <w:rPr>
          <w:b/>
          <w:color w:val="000000"/>
        </w:rPr>
        <w:t>1677</w:t>
      </w:r>
      <w:r w:rsidRPr="00191958">
        <w:rPr>
          <w:b/>
          <w:color w:val="000000"/>
        </w:rPr>
        <w:t xml:space="preserve"> (</w:t>
      </w:r>
      <w:r w:rsidRPr="00191958">
        <w:rPr>
          <w:color w:val="000000"/>
        </w:rPr>
        <w:t xml:space="preserve">хиляда </w:t>
      </w:r>
      <w:r w:rsidR="00E30ABE">
        <w:rPr>
          <w:color w:val="000000"/>
        </w:rPr>
        <w:t>шестстотин седемдесет и седем</w:t>
      </w:r>
      <w:r w:rsidRPr="00191958">
        <w:rPr>
          <w:color w:val="000000"/>
        </w:rPr>
        <w:t>) лева без ДДС</w:t>
      </w:r>
      <w:r w:rsidRPr="00191958">
        <w:rPr>
          <w:bCs/>
          <w:lang w:eastAsia="en-US"/>
        </w:rPr>
        <w:t>.</w:t>
      </w:r>
    </w:p>
    <w:p w:rsidR="00E30ABE" w:rsidRDefault="00E30ABE" w:rsidP="00A60C73">
      <w:pPr>
        <w:ind w:firstLine="567"/>
        <w:jc w:val="both"/>
        <w:rPr>
          <w:bCs/>
          <w:lang w:eastAsia="en-US"/>
        </w:rPr>
      </w:pPr>
      <w:r>
        <w:rPr>
          <w:b/>
          <w:bCs/>
          <w:lang w:eastAsia="en-US"/>
        </w:rPr>
        <w:t xml:space="preserve">Второ място - </w:t>
      </w:r>
      <w:r>
        <w:rPr>
          <w:color w:val="000000"/>
        </w:rPr>
        <w:t>ДКЦ „Свети Георги Победоносец“ ЕООД</w:t>
      </w:r>
      <w:r>
        <w:rPr>
          <w:bCs/>
        </w:rPr>
        <w:t>, със седалище и адрес на управление: гр. Бургас, ул. „</w:t>
      </w:r>
      <w:proofErr w:type="spellStart"/>
      <w:r>
        <w:rPr>
          <w:bCs/>
        </w:rPr>
        <w:t>Ванче</w:t>
      </w:r>
      <w:proofErr w:type="spellEnd"/>
      <w:r>
        <w:rPr>
          <w:bCs/>
        </w:rPr>
        <w:t xml:space="preserve"> Михайлов“ № 1, представлявано от </w:t>
      </w:r>
      <w:r>
        <w:rPr>
          <w:color w:val="000000"/>
        </w:rPr>
        <w:t xml:space="preserve"> д-р </w:t>
      </w:r>
      <w:r>
        <w:rPr>
          <w:bCs/>
        </w:rPr>
        <w:t xml:space="preserve">Костадин Илиев </w:t>
      </w:r>
      <w:proofErr w:type="spellStart"/>
      <w:r>
        <w:rPr>
          <w:bCs/>
        </w:rPr>
        <w:t>Партенов</w:t>
      </w:r>
      <w:proofErr w:type="spellEnd"/>
      <w:r>
        <w:rPr>
          <w:bCs/>
        </w:rPr>
        <w:t>,</w:t>
      </w:r>
      <w:r>
        <w:rPr>
          <w:bCs/>
          <w:i/>
        </w:rPr>
        <w:t xml:space="preserve"> </w:t>
      </w:r>
      <w:r>
        <w:rPr>
          <w:bCs/>
        </w:rPr>
        <w:t xml:space="preserve"> </w:t>
      </w:r>
      <w:r>
        <w:rPr>
          <w:color w:val="000000"/>
        </w:rPr>
        <w:t xml:space="preserve">в качеството му на управител </w:t>
      </w:r>
      <w:r>
        <w:rPr>
          <w:bCs/>
        </w:rPr>
        <w:t xml:space="preserve">- </w:t>
      </w:r>
      <w:r>
        <w:t xml:space="preserve">предлагана цена за изпълнение на поръчката -  </w:t>
      </w:r>
      <w:r w:rsidRPr="006266FD">
        <w:rPr>
          <w:b/>
          <w:color w:val="000000"/>
        </w:rPr>
        <w:t>1</w:t>
      </w:r>
      <w:r>
        <w:rPr>
          <w:b/>
          <w:color w:val="000000"/>
        </w:rPr>
        <w:t>690,90</w:t>
      </w:r>
      <w:r w:rsidRPr="006266FD">
        <w:rPr>
          <w:color w:val="000000"/>
        </w:rPr>
        <w:t xml:space="preserve"> (хиляда</w:t>
      </w:r>
      <w:r>
        <w:rPr>
          <w:color w:val="000000"/>
        </w:rPr>
        <w:t xml:space="preserve"> шестстотин и деветдесет лева и деветдесет стотинки</w:t>
      </w:r>
      <w:r w:rsidRPr="006266FD">
        <w:rPr>
          <w:color w:val="000000"/>
        </w:rPr>
        <w:t>) лева без ДДС</w:t>
      </w:r>
      <w:r>
        <w:rPr>
          <w:color w:val="000000"/>
        </w:rPr>
        <w:t>.</w:t>
      </w:r>
    </w:p>
    <w:p w:rsidR="00E30ABE" w:rsidRDefault="00E30ABE" w:rsidP="00A60C73">
      <w:pPr>
        <w:ind w:firstLine="567"/>
        <w:jc w:val="both"/>
        <w:rPr>
          <w:b/>
        </w:rPr>
      </w:pPr>
    </w:p>
    <w:p w:rsidR="00191958" w:rsidRPr="00A60C73" w:rsidRDefault="00191958" w:rsidP="00A60C73">
      <w:pPr>
        <w:pStyle w:val="a4"/>
        <w:ind w:left="0" w:firstLine="567"/>
        <w:jc w:val="both"/>
        <w:rPr>
          <w:b/>
          <w:color w:val="000000"/>
        </w:rPr>
      </w:pPr>
      <w:r w:rsidRPr="00A60C73">
        <w:rPr>
          <w:color w:val="000000"/>
        </w:rPr>
        <w:t xml:space="preserve">С оглед гореизложеното, комисията предлага на Възложителя да </w:t>
      </w:r>
      <w:r w:rsidRPr="00A60C73">
        <w:rPr>
          <w:b/>
          <w:color w:val="000000"/>
        </w:rPr>
        <w:t>определи за изпълнител</w:t>
      </w:r>
      <w:r w:rsidRPr="00A60C73">
        <w:rPr>
          <w:color w:val="000000"/>
        </w:rPr>
        <w:t xml:space="preserve"> и да сключи договор с класирания на първо място участник, а именно: </w:t>
      </w:r>
      <w:r w:rsidR="00A60C73" w:rsidRPr="00A60C73">
        <w:rPr>
          <w:b/>
          <w:color w:val="000000"/>
          <w:lang w:val="en-US"/>
        </w:rPr>
        <w:t>М</w:t>
      </w:r>
      <w:r w:rsidR="00A60C73" w:rsidRPr="00A60C73">
        <w:rPr>
          <w:b/>
          <w:color w:val="000000"/>
        </w:rPr>
        <w:t>Ц „</w:t>
      </w:r>
      <w:proofErr w:type="spellStart"/>
      <w:r w:rsidR="00A60C73" w:rsidRPr="00A60C73">
        <w:rPr>
          <w:b/>
          <w:color w:val="000000"/>
        </w:rPr>
        <w:t>Сима</w:t>
      </w:r>
      <w:proofErr w:type="spellEnd"/>
      <w:r w:rsidR="00A60C73" w:rsidRPr="00A60C73">
        <w:rPr>
          <w:b/>
          <w:color w:val="000000"/>
        </w:rPr>
        <w:t xml:space="preserve"> Мед“ ООД</w:t>
      </w:r>
      <w:r w:rsidRPr="00A60C73">
        <w:rPr>
          <w:b/>
          <w:color w:val="000000"/>
        </w:rPr>
        <w:t>.</w:t>
      </w:r>
    </w:p>
    <w:p w:rsidR="00A60C73" w:rsidRDefault="00A60C73" w:rsidP="00A60C73">
      <w:pPr>
        <w:ind w:firstLine="567"/>
        <w:jc w:val="both"/>
        <w:rPr>
          <w:color w:val="000000"/>
        </w:rPr>
      </w:pPr>
    </w:p>
    <w:p w:rsidR="00191958" w:rsidRPr="00191958" w:rsidRDefault="00191958" w:rsidP="00A60C73">
      <w:pPr>
        <w:ind w:firstLine="567"/>
        <w:jc w:val="both"/>
        <w:rPr>
          <w:color w:val="000000"/>
        </w:rPr>
      </w:pPr>
      <w:r w:rsidRPr="00191958">
        <w:rPr>
          <w:color w:val="000000"/>
        </w:rPr>
        <w:t>Всички решения в настоящия протокол са взети единодушно от всички членове на комисията, без забележки изразено особено мнение.</w:t>
      </w:r>
    </w:p>
    <w:p w:rsidR="00A60C73" w:rsidRDefault="00191958" w:rsidP="00A60C73">
      <w:pPr>
        <w:pStyle w:val="a4"/>
        <w:ind w:left="0" w:firstLine="567"/>
        <w:jc w:val="both"/>
        <w:rPr>
          <w:color w:val="000000"/>
        </w:rPr>
      </w:pPr>
      <w:r w:rsidRPr="00191958">
        <w:rPr>
          <w:color w:val="000000"/>
        </w:rPr>
        <w:t>Комисият</w:t>
      </w:r>
      <w:r w:rsidR="00A60C73">
        <w:rPr>
          <w:color w:val="000000"/>
        </w:rPr>
        <w:t>а приключи своята работа в 10:15 часа на 31.08</w:t>
      </w:r>
      <w:r w:rsidRPr="00191958">
        <w:rPr>
          <w:color w:val="000000"/>
        </w:rPr>
        <w:t>.2018 г.</w:t>
      </w:r>
    </w:p>
    <w:p w:rsidR="00E30ABE" w:rsidRDefault="00E30ABE" w:rsidP="00A60C73">
      <w:pPr>
        <w:ind w:firstLine="567"/>
        <w:jc w:val="both"/>
      </w:pPr>
    </w:p>
    <w:p w:rsidR="00E30ABE" w:rsidRPr="00A60C73" w:rsidRDefault="00E30ABE" w:rsidP="00A60C73">
      <w:pPr>
        <w:ind w:firstLine="567"/>
        <w:jc w:val="both"/>
      </w:pPr>
      <w:r>
        <w:t>На основание чл. 97, ал. 4 от ППЗОП, Комисията представи настоящия протокол за утвърждаване от Директора на ТП „ДГС – Бургас”.</w:t>
      </w:r>
    </w:p>
    <w:p w:rsidR="00191958" w:rsidRPr="00191958" w:rsidRDefault="00191958" w:rsidP="00A60C73">
      <w:pPr>
        <w:pStyle w:val="a4"/>
        <w:ind w:left="0" w:firstLine="567"/>
        <w:jc w:val="both"/>
        <w:rPr>
          <w:b/>
          <w:color w:val="000000"/>
        </w:rPr>
      </w:pPr>
    </w:p>
    <w:p w:rsidR="00191958" w:rsidRPr="00191958" w:rsidRDefault="00191958" w:rsidP="00191958">
      <w:pPr>
        <w:pStyle w:val="a4"/>
        <w:ind w:left="1070"/>
        <w:jc w:val="both"/>
        <w:rPr>
          <w:b/>
          <w:color w:val="000000"/>
        </w:rPr>
      </w:pPr>
    </w:p>
    <w:p w:rsidR="00191958" w:rsidRPr="00E436B2" w:rsidRDefault="00191958" w:rsidP="00191958">
      <w:pPr>
        <w:pStyle w:val="a4"/>
        <w:ind w:left="1070" w:right="-284"/>
        <w:jc w:val="both"/>
        <w:rPr>
          <w:b/>
          <w:i/>
          <w:color w:val="000000"/>
        </w:rPr>
      </w:pPr>
      <w:r w:rsidRPr="00191958">
        <w:rPr>
          <w:b/>
          <w:color w:val="000000"/>
        </w:rPr>
        <w:t>1. Председател:</w:t>
      </w:r>
      <w:r w:rsidR="00E436B2" w:rsidRPr="00E436B2">
        <w:t xml:space="preserve"> </w:t>
      </w:r>
      <w:r w:rsidR="00E436B2" w:rsidRPr="00E436B2">
        <w:rPr>
          <w:i/>
        </w:rPr>
        <w:t>Заличен съгласно чл. 2 от ЗЗЛД</w:t>
      </w:r>
      <w:r w:rsidR="00E436B2" w:rsidRPr="00E436B2">
        <w:rPr>
          <w:b/>
          <w:i/>
        </w:rPr>
        <w:t xml:space="preserve"> </w:t>
      </w:r>
      <w:r w:rsidR="00E436B2" w:rsidRPr="00E436B2">
        <w:rPr>
          <w:bCs/>
          <w:i/>
        </w:rPr>
        <w:t xml:space="preserve"> </w:t>
      </w:r>
    </w:p>
    <w:p w:rsidR="00191958" w:rsidRPr="00E436B2" w:rsidRDefault="00191958" w:rsidP="00191958">
      <w:pPr>
        <w:pStyle w:val="a4"/>
        <w:ind w:left="1070" w:right="-284"/>
        <w:jc w:val="both"/>
        <w:rPr>
          <w:b/>
          <w:i/>
          <w:color w:val="000000"/>
        </w:rPr>
      </w:pPr>
      <w:r w:rsidRPr="00E436B2">
        <w:rPr>
          <w:bCs/>
          <w:i/>
        </w:rPr>
        <w:t xml:space="preserve">                      /</w:t>
      </w:r>
      <w:r w:rsidR="00E436B2" w:rsidRPr="00E436B2">
        <w:rPr>
          <w:i/>
        </w:rPr>
        <w:t>Заличен съгласно чл. 2 от ЗЗЛД</w:t>
      </w:r>
      <w:r w:rsidR="00E436B2" w:rsidRPr="00E436B2">
        <w:rPr>
          <w:b/>
          <w:i/>
        </w:rPr>
        <w:t xml:space="preserve"> </w:t>
      </w:r>
      <w:r w:rsidRPr="00E436B2">
        <w:rPr>
          <w:bCs/>
          <w:i/>
        </w:rPr>
        <w:t>/</w:t>
      </w:r>
    </w:p>
    <w:p w:rsidR="00191958" w:rsidRPr="00191958" w:rsidRDefault="00191958" w:rsidP="00191958">
      <w:pPr>
        <w:pStyle w:val="a4"/>
        <w:ind w:left="1070" w:right="-284"/>
        <w:jc w:val="both"/>
        <w:rPr>
          <w:b/>
          <w:color w:val="000000"/>
        </w:rPr>
      </w:pPr>
    </w:p>
    <w:p w:rsidR="00191958" w:rsidRPr="00191958" w:rsidRDefault="00191958" w:rsidP="00191958">
      <w:pPr>
        <w:pStyle w:val="a4"/>
        <w:ind w:left="1070" w:right="-284"/>
        <w:jc w:val="both"/>
        <w:rPr>
          <w:b/>
          <w:color w:val="000000"/>
        </w:rPr>
      </w:pPr>
      <w:r w:rsidRPr="00191958">
        <w:rPr>
          <w:b/>
          <w:color w:val="000000"/>
        </w:rPr>
        <w:t>Членове:</w:t>
      </w:r>
    </w:p>
    <w:p w:rsidR="00191958" w:rsidRPr="00DF5C44" w:rsidRDefault="00191958" w:rsidP="00191958">
      <w:pPr>
        <w:pStyle w:val="a4"/>
        <w:ind w:left="1070" w:right="-284"/>
        <w:jc w:val="both"/>
      </w:pPr>
    </w:p>
    <w:p w:rsidR="00191958" w:rsidRPr="00E436B2" w:rsidRDefault="00191958" w:rsidP="00191958">
      <w:pPr>
        <w:pStyle w:val="a4"/>
        <w:ind w:left="1070" w:right="-284"/>
        <w:jc w:val="both"/>
        <w:rPr>
          <w:i/>
        </w:rPr>
      </w:pPr>
      <w:r w:rsidRPr="00E436B2">
        <w:rPr>
          <w:i/>
        </w:rPr>
        <w:t>2</w:t>
      </w:r>
      <w:r w:rsidR="00E436B2" w:rsidRPr="00E436B2">
        <w:rPr>
          <w:i/>
        </w:rPr>
        <w:t>. Заличен съгласно чл. 2 от ЗЗЛД</w:t>
      </w:r>
      <w:r w:rsidR="00E436B2" w:rsidRPr="00E436B2">
        <w:rPr>
          <w:b/>
          <w:i/>
        </w:rPr>
        <w:t xml:space="preserve"> </w:t>
      </w:r>
      <w:r w:rsidR="00E436B2" w:rsidRPr="00E436B2">
        <w:rPr>
          <w:bCs/>
          <w:i/>
        </w:rPr>
        <w:t xml:space="preserve"> </w:t>
      </w:r>
      <w:r w:rsidRPr="00E436B2">
        <w:rPr>
          <w:i/>
        </w:rPr>
        <w:tab/>
      </w:r>
      <w:r w:rsidRPr="00E436B2">
        <w:rPr>
          <w:i/>
        </w:rPr>
        <w:tab/>
      </w:r>
    </w:p>
    <w:p w:rsidR="00191958" w:rsidRPr="00E436B2" w:rsidRDefault="00191958" w:rsidP="00191958">
      <w:pPr>
        <w:pStyle w:val="a4"/>
        <w:ind w:left="1070" w:right="-284"/>
        <w:jc w:val="both"/>
        <w:rPr>
          <w:i/>
        </w:rPr>
      </w:pPr>
      <w:r w:rsidRPr="00E436B2">
        <w:rPr>
          <w:bCs/>
          <w:i/>
        </w:rPr>
        <w:t xml:space="preserve">    /</w:t>
      </w:r>
      <w:r w:rsidR="00E436B2" w:rsidRPr="00E436B2">
        <w:rPr>
          <w:i/>
        </w:rPr>
        <w:t>Заличен съгласно чл. 2 от ЗЗЛД</w:t>
      </w:r>
      <w:r w:rsidR="00E436B2" w:rsidRPr="00E436B2">
        <w:rPr>
          <w:b/>
          <w:i/>
        </w:rPr>
        <w:t xml:space="preserve"> </w:t>
      </w:r>
      <w:r w:rsidRPr="00E436B2">
        <w:rPr>
          <w:bCs/>
          <w:i/>
        </w:rPr>
        <w:t xml:space="preserve">/                                            </w:t>
      </w:r>
    </w:p>
    <w:p w:rsidR="00191958" w:rsidRPr="00E436B2" w:rsidRDefault="00191958" w:rsidP="00191958">
      <w:pPr>
        <w:pStyle w:val="a4"/>
        <w:ind w:left="1070" w:right="-284"/>
        <w:jc w:val="both"/>
        <w:rPr>
          <w:i/>
        </w:rPr>
      </w:pPr>
    </w:p>
    <w:p w:rsidR="00191958" w:rsidRPr="00E436B2" w:rsidRDefault="00191958" w:rsidP="00191958">
      <w:pPr>
        <w:pStyle w:val="a4"/>
        <w:ind w:left="1070" w:right="-284"/>
        <w:jc w:val="both"/>
        <w:rPr>
          <w:i/>
        </w:rPr>
      </w:pPr>
      <w:r w:rsidRPr="00E436B2">
        <w:rPr>
          <w:i/>
        </w:rPr>
        <w:t>3</w:t>
      </w:r>
      <w:r w:rsidR="00E436B2" w:rsidRPr="00E436B2">
        <w:rPr>
          <w:i/>
        </w:rPr>
        <w:t>. Заличен съгласно чл. 2 от ЗЗЛД</w:t>
      </w:r>
      <w:r w:rsidR="00E436B2" w:rsidRPr="00E436B2">
        <w:rPr>
          <w:b/>
          <w:i/>
        </w:rPr>
        <w:t xml:space="preserve"> </w:t>
      </w:r>
      <w:r w:rsidR="00E436B2" w:rsidRPr="00E436B2">
        <w:rPr>
          <w:bCs/>
          <w:i/>
        </w:rPr>
        <w:t xml:space="preserve"> </w:t>
      </w:r>
    </w:p>
    <w:p w:rsidR="007C2C11" w:rsidRPr="00E436B2" w:rsidRDefault="00191958" w:rsidP="00A60C73">
      <w:pPr>
        <w:pStyle w:val="a4"/>
        <w:ind w:left="1070" w:right="-284"/>
        <w:jc w:val="both"/>
        <w:rPr>
          <w:i/>
          <w:color w:val="000000"/>
        </w:rPr>
      </w:pPr>
      <w:r w:rsidRPr="00E436B2">
        <w:rPr>
          <w:bCs/>
          <w:i/>
        </w:rPr>
        <w:t xml:space="preserve">  /</w:t>
      </w:r>
      <w:r w:rsidR="00E436B2" w:rsidRPr="00E436B2">
        <w:rPr>
          <w:i/>
        </w:rPr>
        <w:t>Заличен съгласно чл. 2 от ЗЗЛД</w:t>
      </w:r>
      <w:r w:rsidR="00E436B2" w:rsidRPr="00E436B2">
        <w:rPr>
          <w:b/>
          <w:i/>
        </w:rPr>
        <w:t xml:space="preserve"> </w:t>
      </w:r>
      <w:r w:rsidRPr="00E436B2">
        <w:rPr>
          <w:bCs/>
          <w:i/>
        </w:rPr>
        <w:t>/</w:t>
      </w:r>
    </w:p>
    <w:sectPr w:rsidR="007C2C11" w:rsidRPr="00E436B2" w:rsidSect="00A60C7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5DFA"/>
    <w:multiLevelType w:val="hybridMultilevel"/>
    <w:tmpl w:val="20084396"/>
    <w:lvl w:ilvl="0" w:tplc="88A82EFE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D34BEB"/>
    <w:multiLevelType w:val="hybridMultilevel"/>
    <w:tmpl w:val="13EEECC6"/>
    <w:lvl w:ilvl="0" w:tplc="140096F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A93F67"/>
    <w:multiLevelType w:val="hybridMultilevel"/>
    <w:tmpl w:val="9D36AF2A"/>
    <w:lvl w:ilvl="0" w:tplc="7456870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91958"/>
    <w:rsid w:val="00093AE5"/>
    <w:rsid w:val="000F7073"/>
    <w:rsid w:val="00114E2C"/>
    <w:rsid w:val="00144943"/>
    <w:rsid w:val="00180C50"/>
    <w:rsid w:val="00191958"/>
    <w:rsid w:val="00363C98"/>
    <w:rsid w:val="00382CD4"/>
    <w:rsid w:val="004310E8"/>
    <w:rsid w:val="00453E24"/>
    <w:rsid w:val="005748B1"/>
    <w:rsid w:val="007253A9"/>
    <w:rsid w:val="007322B4"/>
    <w:rsid w:val="007C2C11"/>
    <w:rsid w:val="007C7B78"/>
    <w:rsid w:val="008012AF"/>
    <w:rsid w:val="00832906"/>
    <w:rsid w:val="00A60C73"/>
    <w:rsid w:val="00AA3F19"/>
    <w:rsid w:val="00C30087"/>
    <w:rsid w:val="00D92F9B"/>
    <w:rsid w:val="00E10568"/>
    <w:rsid w:val="00E30ABE"/>
    <w:rsid w:val="00E436B2"/>
    <w:rsid w:val="00EE5A6C"/>
    <w:rsid w:val="00F30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9195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919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7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2018-08-31T07:20:00Z</dcterms:created>
  <dcterms:modified xsi:type="dcterms:W3CDTF">2018-08-31T08:48:00Z</dcterms:modified>
</cp:coreProperties>
</file>